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4D" w:rsidRPr="00D34A3B" w:rsidRDefault="0092794D" w:rsidP="00436F28">
      <w:pPr>
        <w:spacing w:line="360" w:lineRule="auto"/>
        <w:ind w:left="851"/>
        <w:contextualSpacing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34A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</w:t>
      </w:r>
      <w:r w:rsidR="00436F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 дошкольное образовательное учреждение детский сад № 22</w:t>
      </w:r>
    </w:p>
    <w:p w:rsidR="0092794D" w:rsidRPr="00D34A3B" w:rsidRDefault="0092794D" w:rsidP="0092794D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92794D" w:rsidRPr="00D34A3B" w:rsidRDefault="0092794D" w:rsidP="0092794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16A48" w:rsidRDefault="00216A48" w:rsidP="0092794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6A48" w:rsidRDefault="00216A48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63F6C" w:rsidRDefault="00363F6C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63F6C" w:rsidRDefault="00363F6C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6A48" w:rsidRPr="00216A48" w:rsidRDefault="00216A48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6A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</w:p>
    <w:p w:rsidR="003D4084" w:rsidRDefault="00216A48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6A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436F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«Формирование</w:t>
      </w:r>
      <w:r w:rsidRPr="00216A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произвольной регуляции</w:t>
      </w:r>
    </w:p>
    <w:p w:rsidR="00216A48" w:rsidRPr="00216A48" w:rsidRDefault="003D4084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 детей с ОВЗ</w:t>
      </w:r>
      <w:r w:rsidR="00216A48" w:rsidRPr="00216A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216A48" w:rsidRPr="00216A48" w:rsidRDefault="00216A48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6A48" w:rsidRPr="00216A48" w:rsidRDefault="00216A48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6A48" w:rsidRPr="00243766" w:rsidRDefault="00216A48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A48" w:rsidRPr="00243766" w:rsidRDefault="00216A48" w:rsidP="00FA55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высшей категории</w:t>
      </w:r>
    </w:p>
    <w:p w:rsidR="00363F6C" w:rsidRPr="0092794D" w:rsidRDefault="00216A48" w:rsidP="0092794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Ксения Борисовна</w:t>
      </w:r>
    </w:p>
    <w:p w:rsidR="00363F6C" w:rsidRPr="00243766" w:rsidRDefault="00363F6C" w:rsidP="00FA55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F6C" w:rsidRPr="00243766" w:rsidRDefault="00363F6C" w:rsidP="00FA55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F6C" w:rsidRPr="00243766" w:rsidRDefault="00363F6C" w:rsidP="00FA55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F6C" w:rsidRPr="00243766" w:rsidRDefault="00363F6C" w:rsidP="00FA55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A48" w:rsidRDefault="00216A48" w:rsidP="00FA55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2A7" w:rsidRPr="00243766" w:rsidRDefault="00E922A7" w:rsidP="00FA55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A48" w:rsidRDefault="00216A48" w:rsidP="0092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28" w:rsidRDefault="00436F28" w:rsidP="0092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28" w:rsidRDefault="00436F28" w:rsidP="0092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28" w:rsidRDefault="00436F28" w:rsidP="0092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28" w:rsidRDefault="00436F28" w:rsidP="0092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28" w:rsidRPr="00243766" w:rsidRDefault="00436F28" w:rsidP="0092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28" w:rsidRPr="00436F28" w:rsidRDefault="00363F6C" w:rsidP="00436F2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6F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Рыбинск, 2019</w:t>
      </w:r>
      <w:r w:rsidR="00216A48" w:rsidRPr="0024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40C88" w:rsidRPr="00350508" w:rsidRDefault="00A40C88" w:rsidP="00243766">
      <w:pPr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ОГЛАВЛЕНИЕ</w:t>
      </w:r>
    </w:p>
    <w:p w:rsidR="00A40C88" w:rsidRPr="00350508" w:rsidRDefault="00A40C88" w:rsidP="00350508">
      <w:pPr>
        <w:tabs>
          <w:tab w:val="left" w:pos="9214"/>
        </w:tabs>
        <w:spacing w:line="36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1. Целевой раздел программы ………………………………………………</w:t>
      </w:r>
      <w:r w:rsidR="00F7198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..</w:t>
      </w: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.3</w:t>
      </w:r>
    </w:p>
    <w:p w:rsidR="00A40C88" w:rsidRPr="00350508" w:rsidRDefault="00A40C88" w:rsidP="00350508">
      <w:pPr>
        <w:tabs>
          <w:tab w:val="left" w:pos="9214"/>
        </w:tabs>
        <w:spacing w:line="36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1.1 Пояснительная записка …………………………………………………</w:t>
      </w:r>
      <w:r w:rsidR="00F7198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…</w:t>
      </w: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3</w:t>
      </w:r>
    </w:p>
    <w:p w:rsidR="00A40C88" w:rsidRPr="00350508" w:rsidRDefault="00A40C88" w:rsidP="00350508">
      <w:pPr>
        <w:tabs>
          <w:tab w:val="left" w:pos="9214"/>
        </w:tabs>
        <w:spacing w:line="36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1.2. Планируемые результаты освоения программы ………………… ......</w:t>
      </w:r>
      <w:r w:rsidR="00F7198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9C0B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14</w:t>
      </w:r>
    </w:p>
    <w:p w:rsidR="00A40C88" w:rsidRPr="00350508" w:rsidRDefault="00A40C88" w:rsidP="00350508">
      <w:pPr>
        <w:tabs>
          <w:tab w:val="left" w:pos="1470"/>
          <w:tab w:val="left" w:pos="9214"/>
        </w:tabs>
        <w:spacing w:line="36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2. Содержательный раздел программы ……………………………….……</w:t>
      </w:r>
      <w:r w:rsidR="00F7198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24376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15</w:t>
      </w:r>
    </w:p>
    <w:p w:rsidR="00F71987" w:rsidRPr="00350508" w:rsidRDefault="00A40C88" w:rsidP="00F71987">
      <w:pPr>
        <w:tabs>
          <w:tab w:val="left" w:pos="284"/>
          <w:tab w:val="left" w:pos="9214"/>
        </w:tabs>
        <w:spacing w:line="36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2.1. Учебно-тематический план …………………………………………….</w:t>
      </w:r>
      <w:r w:rsidR="00F7198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9C0B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15</w:t>
      </w:r>
    </w:p>
    <w:p w:rsidR="00A40C88" w:rsidRPr="00350508" w:rsidRDefault="00A40C88" w:rsidP="00350508">
      <w:pPr>
        <w:tabs>
          <w:tab w:val="left" w:pos="1470"/>
          <w:tab w:val="left" w:pos="9214"/>
        </w:tabs>
        <w:spacing w:line="36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3.1. Методическое и материально-техническое обеспечение программы.</w:t>
      </w:r>
      <w:r w:rsidR="00F7198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.19</w:t>
      </w:r>
    </w:p>
    <w:p w:rsidR="00A40C88" w:rsidRPr="00350508" w:rsidRDefault="00243766" w:rsidP="00350508">
      <w:pPr>
        <w:tabs>
          <w:tab w:val="left" w:pos="1470"/>
          <w:tab w:val="left" w:pos="9214"/>
        </w:tabs>
        <w:spacing w:line="36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3.2. </w:t>
      </w:r>
      <w:r w:rsidR="004E006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Л</w:t>
      </w:r>
      <w:r w:rsidR="00BE7E7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итература</w:t>
      </w:r>
      <w:r w:rsidR="00A40C88" w:rsidRPr="0035050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………</w:t>
      </w:r>
      <w:r w:rsidR="00BE7E7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…</w:t>
      </w:r>
      <w:r w:rsidR="004E006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…………………………………………………….</w:t>
      </w:r>
      <w:r w:rsidR="00BE7E7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25</w:t>
      </w:r>
    </w:p>
    <w:p w:rsidR="00A40C88" w:rsidRPr="00350508" w:rsidRDefault="00A40C88" w:rsidP="00350508">
      <w:pPr>
        <w:spacing w:line="36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A40C88" w:rsidRPr="00350508" w:rsidRDefault="00A40C88" w:rsidP="0035050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A40C88" w:rsidRPr="00350508" w:rsidRDefault="00A40C88" w:rsidP="0035050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FA5573" w:rsidRPr="00485989" w:rsidRDefault="00FA5573" w:rsidP="00FA5573">
      <w:pPr>
        <w:spacing w:line="360" w:lineRule="auto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63F6C" w:rsidRDefault="00363F6C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08" w:rsidRDefault="0035050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1D0" w:rsidRDefault="007B11D0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1D0" w:rsidRDefault="007B11D0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1D0" w:rsidRDefault="007B11D0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4C6" w:rsidRDefault="00CB34C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4C6" w:rsidRDefault="00CB34C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4C6" w:rsidRDefault="00CB34C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F6C" w:rsidRDefault="00363F6C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BDB" w:rsidRPr="00FA5BDB" w:rsidRDefault="00FA5BDB" w:rsidP="00FA5573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FA5BD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1. ЦЕЛЕВОЙ РАЗДЕЛ ПРОГРАММЫ</w:t>
      </w:r>
    </w:p>
    <w:p w:rsidR="00FA5BDB" w:rsidRPr="00FA5BDB" w:rsidRDefault="00935A79" w:rsidP="00935A79">
      <w:pPr>
        <w:spacing w:before="240" w:after="240" w:line="360" w:lineRule="auto"/>
        <w:ind w:left="567" w:firstLine="567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</w:t>
      </w:r>
      <w:r w:rsidR="00FA5BDB" w:rsidRPr="00FA5BD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1.1. ПОЯСНИТЕЛЬНАЯ ЗАПИСКА</w:t>
      </w:r>
    </w:p>
    <w:p w:rsidR="002C5E16" w:rsidRPr="002C5E16" w:rsidRDefault="002C5E1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16">
        <w:rPr>
          <w:rFonts w:ascii="Times New Roman" w:hAnsi="Times New Roman" w:cs="Times New Roman"/>
          <w:sz w:val="28"/>
          <w:szCs w:val="28"/>
        </w:rPr>
        <w:t>Одним из основных показателей готовности ребенка к школе является развитие у него произвольности, что обеспечивает полноценное функционирование всех психическ</w:t>
      </w:r>
      <w:r>
        <w:rPr>
          <w:rFonts w:ascii="Times New Roman" w:hAnsi="Times New Roman" w:cs="Times New Roman"/>
          <w:sz w:val="28"/>
          <w:szCs w:val="28"/>
        </w:rPr>
        <w:t>их функций и поведения в целом.</w:t>
      </w:r>
    </w:p>
    <w:p w:rsidR="002C5E16" w:rsidRPr="002C5E16" w:rsidRDefault="002C5E1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16">
        <w:rPr>
          <w:rFonts w:ascii="Times New Roman" w:hAnsi="Times New Roman" w:cs="Times New Roman"/>
          <w:sz w:val="28"/>
          <w:szCs w:val="28"/>
        </w:rPr>
        <w:t xml:space="preserve">Дети с недостаточно сформированной произвольностью хуже включаются в процесс обучения, и даже при нормальном уровне интеллектуального развития такие школьники могут попасть в группу </w:t>
      </w:r>
      <w:proofErr w:type="gramStart"/>
      <w:r w:rsidRPr="002C5E16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2C5E16">
        <w:rPr>
          <w:rFonts w:ascii="Times New Roman" w:hAnsi="Times New Roman" w:cs="Times New Roman"/>
          <w:sz w:val="28"/>
          <w:szCs w:val="28"/>
        </w:rPr>
        <w:t>. Поэтому развитию произвольности целесоо</w:t>
      </w:r>
      <w:r>
        <w:rPr>
          <w:rFonts w:ascii="Times New Roman" w:hAnsi="Times New Roman" w:cs="Times New Roman"/>
          <w:sz w:val="28"/>
          <w:szCs w:val="28"/>
        </w:rPr>
        <w:t>бразно уделить особое внимание.</w:t>
      </w:r>
    </w:p>
    <w:p w:rsidR="002C5E16" w:rsidRDefault="002C5E1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16">
        <w:rPr>
          <w:rFonts w:ascii="Times New Roman" w:hAnsi="Times New Roman" w:cs="Times New Roman"/>
          <w:sz w:val="28"/>
          <w:szCs w:val="28"/>
        </w:rPr>
        <w:t xml:space="preserve">Развитие произвольности – многокомпонентный процесс, требующий обязательного формирования целостной системы осознанной </w:t>
      </w:r>
      <w:proofErr w:type="spellStart"/>
      <w:r w:rsidRPr="002C5E1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C5E16">
        <w:rPr>
          <w:rFonts w:ascii="Times New Roman" w:hAnsi="Times New Roman" w:cs="Times New Roman"/>
          <w:sz w:val="28"/>
          <w:szCs w:val="28"/>
        </w:rPr>
        <w:t>. Эта система включает в себя способность удерживать цель выполняемой деятельности, составлять программу исполнительных действий</w:t>
      </w:r>
      <w:r w:rsidR="00261022">
        <w:rPr>
          <w:rFonts w:ascii="Times New Roman" w:hAnsi="Times New Roman" w:cs="Times New Roman"/>
          <w:sz w:val="28"/>
          <w:szCs w:val="28"/>
        </w:rPr>
        <w:t xml:space="preserve">, </w:t>
      </w:r>
      <w:r w:rsidRPr="002C5E16">
        <w:rPr>
          <w:rFonts w:ascii="Times New Roman" w:hAnsi="Times New Roman" w:cs="Times New Roman"/>
          <w:sz w:val="28"/>
          <w:szCs w:val="28"/>
        </w:rPr>
        <w:t xml:space="preserve"> формировать модель значимых условий деятельности, уметь пользоваться обратной связью и корректировать допущенные </w:t>
      </w:r>
      <w:proofErr w:type="gramStart"/>
      <w:r w:rsidRPr="002C5E16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2C5E16">
        <w:rPr>
          <w:rFonts w:ascii="Times New Roman" w:hAnsi="Times New Roman" w:cs="Times New Roman"/>
          <w:sz w:val="28"/>
          <w:szCs w:val="28"/>
        </w:rPr>
        <w:t xml:space="preserve"> как в процессе самой деятельности, так и по ее окончании. Успешное выполнение любой деятельности возможно лишь при наличии такой целостной системы произвольной </w:t>
      </w:r>
      <w:proofErr w:type="spellStart"/>
      <w:r w:rsidRPr="002C5E1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C5E16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 w:rsidRPr="002C5E16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2C5E16">
        <w:rPr>
          <w:rFonts w:ascii="Times New Roman" w:hAnsi="Times New Roman" w:cs="Times New Roman"/>
          <w:sz w:val="28"/>
          <w:szCs w:val="28"/>
        </w:rPr>
        <w:t xml:space="preserve"> следует понимать способность ребенка к формированию произвольной самостоятельной деятельности. </w:t>
      </w:r>
    </w:p>
    <w:p w:rsidR="002C5E16" w:rsidRPr="002C5E16" w:rsidRDefault="002C5E1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16">
        <w:rPr>
          <w:rFonts w:ascii="Times New Roman" w:hAnsi="Times New Roman" w:cs="Times New Roman"/>
          <w:sz w:val="28"/>
          <w:szCs w:val="28"/>
        </w:rPr>
        <w:t>У детей ЗПР проблем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актуальна, так как д</w:t>
      </w:r>
      <w:r w:rsidRPr="002C5E16">
        <w:rPr>
          <w:rFonts w:ascii="Times New Roman" w:hAnsi="Times New Roman" w:cs="Times New Roman"/>
          <w:sz w:val="28"/>
          <w:szCs w:val="28"/>
        </w:rPr>
        <w:t>ошкольники с ЗПР имеют определенные особенности познавательной сферы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5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C5E16">
        <w:rPr>
          <w:rFonts w:ascii="Times New Roman" w:hAnsi="Times New Roman" w:cs="Times New Roman"/>
          <w:sz w:val="28"/>
          <w:szCs w:val="28"/>
        </w:rPr>
        <w:t xml:space="preserve">недостаточная концентрация и устойчивость внимания, низкая работоспособность, недостаточно развита способность к произвольной регуляции поведения, трудности в процессе восприятия (слухового, зрительного, тактильного), память детей – ограничен объем памяти, снижена точность запоминания, страдает вербальная память, затруднена мыслительная деятельность: классификация предметов, обобщении </w:t>
      </w:r>
      <w:r w:rsidRPr="002C5E16">
        <w:rPr>
          <w:rFonts w:ascii="Times New Roman" w:hAnsi="Times New Roman" w:cs="Times New Roman"/>
          <w:sz w:val="28"/>
          <w:szCs w:val="28"/>
        </w:rPr>
        <w:lastRenderedPageBreak/>
        <w:t>предметов и признаков сравнения, замедлен процесс формирования мыслительных операций, низкий уровень развития познавательной потребности, незрелость эмоционально – волевой сферы обуславл</w:t>
      </w:r>
      <w:r>
        <w:rPr>
          <w:rFonts w:ascii="Times New Roman" w:hAnsi="Times New Roman" w:cs="Times New Roman"/>
          <w:sz w:val="28"/>
          <w:szCs w:val="28"/>
        </w:rPr>
        <w:t>ивает своеобразие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2C5E16" w:rsidRPr="002C5E16" w:rsidRDefault="002C5E1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16">
        <w:rPr>
          <w:rFonts w:ascii="Times New Roman" w:hAnsi="Times New Roman" w:cs="Times New Roman"/>
          <w:sz w:val="28"/>
          <w:szCs w:val="28"/>
        </w:rPr>
        <w:t>Отклонения от нормы у таких детей проявляется на занятиях, в игровой, бытовой и прочей деятельности. Одни дети быстро отвлекаются, начинают вертеться, разговаривать; другие напротив сидят тихо, спокойно, но задания не восприни</w:t>
      </w:r>
      <w:r>
        <w:rPr>
          <w:rFonts w:ascii="Times New Roman" w:hAnsi="Times New Roman" w:cs="Times New Roman"/>
          <w:sz w:val="28"/>
          <w:szCs w:val="28"/>
        </w:rPr>
        <w:t>мают и могут отвечать невпопад.</w:t>
      </w:r>
    </w:p>
    <w:p w:rsidR="002C5E16" w:rsidRPr="002C5E16" w:rsidRDefault="002C5E1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16">
        <w:rPr>
          <w:rFonts w:ascii="Times New Roman" w:hAnsi="Times New Roman" w:cs="Times New Roman"/>
          <w:sz w:val="28"/>
          <w:szCs w:val="28"/>
        </w:rPr>
        <w:t xml:space="preserve">В процессе общения между собой одни дети возбудимы, другие наоборот вялые, плохая дисциплина, неумение самостоятельно работать. Одной из причин школьной </w:t>
      </w:r>
      <w:proofErr w:type="spellStart"/>
      <w:r w:rsidRPr="002C5E1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C5E16">
        <w:rPr>
          <w:rFonts w:ascii="Times New Roman" w:hAnsi="Times New Roman" w:cs="Times New Roman"/>
          <w:sz w:val="28"/>
          <w:szCs w:val="28"/>
        </w:rPr>
        <w:t xml:space="preserve"> является недостаточн</w:t>
      </w:r>
      <w:r>
        <w:rPr>
          <w:rFonts w:ascii="Times New Roman" w:hAnsi="Times New Roman" w:cs="Times New Roman"/>
          <w:sz w:val="28"/>
          <w:szCs w:val="28"/>
        </w:rPr>
        <w:t>ое развитие произвольной сферы.</w:t>
      </w:r>
    </w:p>
    <w:p w:rsidR="00773BAA" w:rsidRPr="00773BAA" w:rsidRDefault="002C5E1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16">
        <w:rPr>
          <w:rFonts w:ascii="Times New Roman" w:hAnsi="Times New Roman" w:cs="Times New Roman"/>
          <w:sz w:val="28"/>
          <w:szCs w:val="28"/>
        </w:rPr>
        <w:t>Указанные особенности в развитии детей требует специальной работы по их коррекции, учитывающей сильные и слабые стороны развития их психики. Без целенаправленной коррекционной поддержки могут привести к отсутствию интереса к обучению и проблемам школьной готовности.</w:t>
      </w:r>
    </w:p>
    <w:p w:rsidR="002C5E16" w:rsidRPr="002C5E16" w:rsidRDefault="002C5E1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5E16">
        <w:rPr>
          <w:rFonts w:ascii="Times New Roman" w:hAnsi="Times New Roman" w:cs="Times New Roman"/>
          <w:sz w:val="28"/>
          <w:szCs w:val="28"/>
        </w:rPr>
        <w:t>Эта работа должна строиться</w:t>
      </w:r>
      <w:r>
        <w:rPr>
          <w:rFonts w:ascii="Times New Roman" w:hAnsi="Times New Roman" w:cs="Times New Roman"/>
          <w:sz w:val="28"/>
          <w:szCs w:val="28"/>
        </w:rPr>
        <w:t xml:space="preserve"> с учетом принципов:</w:t>
      </w:r>
    </w:p>
    <w:p w:rsidR="002C5E16" w:rsidRPr="005E56B6" w:rsidRDefault="002C5E16" w:rsidP="00956CD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B6"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</w:t>
      </w:r>
    </w:p>
    <w:p w:rsidR="002C5E16" w:rsidRPr="005E56B6" w:rsidRDefault="002C5E16" w:rsidP="00956CD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B6">
        <w:rPr>
          <w:rFonts w:ascii="Times New Roman" w:hAnsi="Times New Roman" w:cs="Times New Roman"/>
          <w:sz w:val="28"/>
          <w:szCs w:val="28"/>
        </w:rPr>
        <w:t>Принцип системности коррекционных, профилактических и развивающих задач</w:t>
      </w:r>
    </w:p>
    <w:p w:rsidR="002C5E16" w:rsidRPr="005E56B6" w:rsidRDefault="002C5E16" w:rsidP="00956CD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B6">
        <w:rPr>
          <w:rFonts w:ascii="Times New Roman" w:hAnsi="Times New Roman" w:cs="Times New Roman"/>
          <w:sz w:val="28"/>
          <w:szCs w:val="28"/>
        </w:rPr>
        <w:t>Принцип учета возрастных, психологических и индивидуальных особенностей</w:t>
      </w:r>
    </w:p>
    <w:p w:rsidR="002C5E16" w:rsidRPr="005E56B6" w:rsidRDefault="002C5E16" w:rsidP="00956CD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B6">
        <w:rPr>
          <w:rFonts w:ascii="Times New Roman" w:hAnsi="Times New Roman" w:cs="Times New Roman"/>
          <w:sz w:val="28"/>
          <w:szCs w:val="28"/>
        </w:rPr>
        <w:t>Принцип комплексности методов психологического воздействия</w:t>
      </w:r>
    </w:p>
    <w:p w:rsidR="002C5E16" w:rsidRPr="005E56B6" w:rsidRDefault="002C5E16" w:rsidP="00956CD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B6">
        <w:rPr>
          <w:rFonts w:ascii="Times New Roman" w:hAnsi="Times New Roman" w:cs="Times New Roman"/>
          <w:sz w:val="28"/>
          <w:szCs w:val="28"/>
        </w:rPr>
        <w:t xml:space="preserve">Принцип возрастания сложности (от простого к </w:t>
      </w:r>
      <w:proofErr w:type="gramStart"/>
      <w:r w:rsidRPr="005E56B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5E56B6">
        <w:rPr>
          <w:rFonts w:ascii="Times New Roman" w:hAnsi="Times New Roman" w:cs="Times New Roman"/>
          <w:sz w:val="28"/>
          <w:szCs w:val="28"/>
        </w:rPr>
        <w:t>)</w:t>
      </w:r>
    </w:p>
    <w:p w:rsidR="00405A00" w:rsidRPr="005E56B6" w:rsidRDefault="002C5E16" w:rsidP="00956CD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B6">
        <w:rPr>
          <w:rFonts w:ascii="Times New Roman" w:hAnsi="Times New Roman" w:cs="Times New Roman"/>
          <w:sz w:val="28"/>
          <w:szCs w:val="28"/>
        </w:rPr>
        <w:t>Принцип учета эмоциональной сложности материала (благоприятный, эмоциональный фон)</w:t>
      </w:r>
    </w:p>
    <w:p w:rsidR="005E56B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B6">
        <w:rPr>
          <w:rFonts w:ascii="Times New Roman" w:hAnsi="Times New Roman" w:cs="Times New Roman"/>
          <w:sz w:val="28"/>
          <w:szCs w:val="28"/>
        </w:rPr>
        <w:t>Методологическо</w:t>
      </w:r>
      <w:r w:rsidR="00405A00" w:rsidRPr="005E56B6">
        <w:rPr>
          <w:rFonts w:ascii="Times New Roman" w:hAnsi="Times New Roman" w:cs="Times New Roman"/>
          <w:sz w:val="28"/>
          <w:szCs w:val="28"/>
        </w:rPr>
        <w:t>й основой программы являются со</w:t>
      </w:r>
      <w:r w:rsidRPr="005E56B6">
        <w:rPr>
          <w:rFonts w:ascii="Times New Roman" w:hAnsi="Times New Roman" w:cs="Times New Roman"/>
          <w:sz w:val="28"/>
          <w:szCs w:val="28"/>
        </w:rPr>
        <w:t>временные представления о закономерностях развития и иерархическом ст</w:t>
      </w:r>
      <w:r w:rsidR="00405A00" w:rsidRPr="005E56B6">
        <w:rPr>
          <w:rFonts w:ascii="Times New Roman" w:hAnsi="Times New Roman" w:cs="Times New Roman"/>
          <w:sz w:val="28"/>
          <w:szCs w:val="28"/>
        </w:rPr>
        <w:t>роении мозговой организации выс</w:t>
      </w:r>
      <w:r w:rsidRPr="005E56B6">
        <w:rPr>
          <w:rFonts w:ascii="Times New Roman" w:hAnsi="Times New Roman" w:cs="Times New Roman"/>
          <w:sz w:val="28"/>
          <w:szCs w:val="28"/>
        </w:rPr>
        <w:t xml:space="preserve">ших психических функций в онтогенезе (по А. Р. </w:t>
      </w:r>
      <w:proofErr w:type="spellStart"/>
      <w:r w:rsidRPr="005E56B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5E56B6">
        <w:rPr>
          <w:rFonts w:ascii="Times New Roman" w:hAnsi="Times New Roman" w:cs="Times New Roman"/>
          <w:sz w:val="28"/>
          <w:szCs w:val="28"/>
        </w:rPr>
        <w:t>); учение Л.С. Цветков</w:t>
      </w:r>
      <w:r w:rsidR="00405A00" w:rsidRPr="005E56B6">
        <w:rPr>
          <w:rFonts w:ascii="Times New Roman" w:hAnsi="Times New Roman" w:cs="Times New Roman"/>
          <w:sz w:val="28"/>
          <w:szCs w:val="28"/>
        </w:rPr>
        <w:t>ой о нейропсихологической реаби</w:t>
      </w:r>
      <w:r w:rsidRPr="005E56B6">
        <w:rPr>
          <w:rFonts w:ascii="Times New Roman" w:hAnsi="Times New Roman" w:cs="Times New Roman"/>
          <w:sz w:val="28"/>
          <w:szCs w:val="28"/>
        </w:rPr>
        <w:t>литации и формирующем обучении; исследования А.В. Семенович о возможностях «замещающего онтогенеза».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Парциальная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ВПФ преимущественно регуляторного компонента характеризуется в первую очередь импульсивностью в поведении, двигательной и речевой расторможенностью. Помимо импульсивности в любом варианте деятельности, включая игру, порой поведение ребенка становится неуправляемым, нерегулируемым взрослым. Преобладают выраженные игровые интересы, хотя и в играх такие дети чаще всего конфликтны и недостаточно критичны.</w:t>
      </w:r>
    </w:p>
    <w:p w:rsidR="008F7706" w:rsidRPr="008F7706" w:rsidRDefault="00EC116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706" w:rsidRPr="008F7706">
        <w:rPr>
          <w:rFonts w:ascii="Times New Roman" w:hAnsi="Times New Roman" w:cs="Times New Roman"/>
          <w:sz w:val="28"/>
          <w:szCs w:val="28"/>
        </w:rPr>
        <w:t xml:space="preserve">Отличительной чертой развития познавательной сферы является </w:t>
      </w:r>
      <w:proofErr w:type="spellStart"/>
      <w:r w:rsidR="008F7706" w:rsidRPr="008F770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8F7706" w:rsidRPr="008F7706">
        <w:rPr>
          <w:rFonts w:ascii="Times New Roman" w:hAnsi="Times New Roman" w:cs="Times New Roman"/>
          <w:sz w:val="28"/>
          <w:szCs w:val="28"/>
        </w:rPr>
        <w:t xml:space="preserve"> именно произвольности ВПФ: не столько элементарных (восприятие, память, внимание), сколько «высших» (программирование и контроль), то есть собственно регуляторных процессов. При достаточной внешней организации деятельности и ее жестком контроле дети способны к выполнению познавательных задач, соответствующих возрасту.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Развивающая и коррекционная работа должна быть направлена в первую очередь на формирование произвольной регуляции деятельности и функции программирования и контроля. Эта работа должна проводиться с выполнением вначале двигательных, а позднее когнитивных методов, основанных на нейропсихологическом подходе. «Программирующей» может оказаться и сама среда, в случае, если она специально структурирована и создает возможность для постоянного внешнего контроля.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Развитие произвольности – многокомпонентный процесс, требующий обязательного формирования целостной системы осознанной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. Эта система включает в себя способность удерживать цель выполняемой деятельности, составлять программу исполнительных действий, формировать модель значимых условий деятельности, уметь пользоваться обратной связью и корректировать допущенные </w:t>
      </w:r>
      <w:proofErr w:type="gramStart"/>
      <w:r w:rsidRPr="008F7706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8F7706">
        <w:rPr>
          <w:rFonts w:ascii="Times New Roman" w:hAnsi="Times New Roman" w:cs="Times New Roman"/>
          <w:sz w:val="28"/>
          <w:szCs w:val="28"/>
        </w:rPr>
        <w:t xml:space="preserve"> как в процессе самой деятельности, так и по ее окончании. Успешное выполнение любой деятельности возможно лишь при наличии такой целостной системы произвольной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следует понимать способность ребенка к формированию произвольной самостоятельной деятельности. У детей ЗПР проблема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очень актуальна.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70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в программе цели используются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упражнения – комплекс движений, позволяющий активизировать межполушарное взаимодействие, развивать комиссуры как межполушарные интеграторы, через ко</w:t>
      </w:r>
      <w:r w:rsidR="001D2AC1">
        <w:rPr>
          <w:rFonts w:ascii="Times New Roman" w:hAnsi="Times New Roman" w:cs="Times New Roman"/>
          <w:sz w:val="28"/>
          <w:szCs w:val="28"/>
        </w:rPr>
        <w:t>торые полушария обмениваются ин</w:t>
      </w:r>
      <w:r w:rsidRPr="008F7706">
        <w:rPr>
          <w:rFonts w:ascii="Times New Roman" w:hAnsi="Times New Roman" w:cs="Times New Roman"/>
          <w:sz w:val="28"/>
          <w:szCs w:val="28"/>
        </w:rPr>
        <w:t>формацией, происхо</w:t>
      </w:r>
      <w:r w:rsidR="001D2AC1">
        <w:rPr>
          <w:rFonts w:ascii="Times New Roman" w:hAnsi="Times New Roman" w:cs="Times New Roman"/>
          <w:sz w:val="28"/>
          <w:szCs w:val="28"/>
        </w:rPr>
        <w:t>дит синхронизация работы полуша</w:t>
      </w:r>
      <w:r w:rsidRPr="008F7706">
        <w:rPr>
          <w:rFonts w:ascii="Times New Roman" w:hAnsi="Times New Roman" w:cs="Times New Roman"/>
          <w:sz w:val="28"/>
          <w:szCs w:val="28"/>
        </w:rPr>
        <w:t xml:space="preserve">рий, а также телесно-ориентированные,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>, восточные (йога, тай-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>, ушу-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таолу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>) психотехники; упражне</w:t>
      </w:r>
      <w:r w:rsidR="001D2AC1">
        <w:rPr>
          <w:rFonts w:ascii="Times New Roman" w:hAnsi="Times New Roman" w:cs="Times New Roman"/>
          <w:sz w:val="28"/>
          <w:szCs w:val="28"/>
        </w:rPr>
        <w:t>ния из «Методики замеща</w:t>
      </w:r>
      <w:r w:rsidRPr="008F7706">
        <w:rPr>
          <w:rFonts w:ascii="Times New Roman" w:hAnsi="Times New Roman" w:cs="Times New Roman"/>
          <w:sz w:val="28"/>
          <w:szCs w:val="28"/>
        </w:rPr>
        <w:t>ющего онтогенеза» Б.А. Архипов</w:t>
      </w:r>
      <w:r w:rsidR="00405A00">
        <w:rPr>
          <w:rFonts w:ascii="Times New Roman" w:hAnsi="Times New Roman" w:cs="Times New Roman"/>
          <w:sz w:val="28"/>
          <w:szCs w:val="28"/>
        </w:rPr>
        <w:t>а и А.В. Семенович, «Гим</w:t>
      </w:r>
      <w:r w:rsidRPr="008F7706">
        <w:rPr>
          <w:rFonts w:ascii="Times New Roman" w:hAnsi="Times New Roman" w:cs="Times New Roman"/>
          <w:sz w:val="28"/>
          <w:szCs w:val="28"/>
        </w:rPr>
        <w:t xml:space="preserve">настика мозга» П.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Деннисона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и других.</w:t>
      </w:r>
      <w:proofErr w:type="gramEnd"/>
      <w:r w:rsidRPr="008F7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706">
        <w:rPr>
          <w:rFonts w:ascii="Times New Roman" w:hAnsi="Times New Roman" w:cs="Times New Roman"/>
          <w:sz w:val="28"/>
          <w:szCs w:val="28"/>
        </w:rPr>
        <w:t>В программе используются упражнения, разработанные Б. А. Архиповым, Е. А. Вороб</w:t>
      </w:r>
      <w:r w:rsidR="00405A00">
        <w:rPr>
          <w:rFonts w:ascii="Times New Roman" w:hAnsi="Times New Roman" w:cs="Times New Roman"/>
          <w:sz w:val="28"/>
          <w:szCs w:val="28"/>
        </w:rPr>
        <w:t>ьевой, И. Г. Выгодской, Т.Г. Го</w:t>
      </w:r>
      <w:r w:rsidRPr="008F7706">
        <w:rPr>
          <w:rFonts w:ascii="Times New Roman" w:hAnsi="Times New Roman" w:cs="Times New Roman"/>
          <w:sz w:val="28"/>
          <w:szCs w:val="28"/>
        </w:rPr>
        <w:t xml:space="preserve">рячевой, В.И. Зуевым, П.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Деннисоном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, Ю.В. Касаткиной, Н.В. Клюевой, Л.В. Константиновой, Е.К. Лютовой, Г.Б.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Мониной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Пеллингер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Ремеевой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, А. Л. Сиротюк, А. С. Сиротюк, А. С.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, Л. П. Успенской, К.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Фоппелем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Нейропсихологическая коррекция включает в себя: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Растяжки нормализуют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и</w:t>
      </w:r>
      <w:r w:rsidR="001D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AC1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="001D2AC1">
        <w:rPr>
          <w:rFonts w:ascii="Times New Roman" w:hAnsi="Times New Roman" w:cs="Times New Roman"/>
          <w:sz w:val="28"/>
          <w:szCs w:val="28"/>
        </w:rPr>
        <w:t xml:space="preserve"> мышц. Оптимизация то</w:t>
      </w:r>
      <w:r w:rsidRPr="008F7706">
        <w:rPr>
          <w:rFonts w:ascii="Times New Roman" w:hAnsi="Times New Roman" w:cs="Times New Roman"/>
          <w:sz w:val="28"/>
          <w:szCs w:val="28"/>
        </w:rPr>
        <w:t>нуса является одной из самых важных задач нейропсихологической коррекции. Любое отклонение от оптимального тонуса является как причиной, так и следствием возникших изменений в п</w:t>
      </w:r>
      <w:r w:rsidR="00405A00">
        <w:rPr>
          <w:rFonts w:ascii="Times New Roman" w:hAnsi="Times New Roman" w:cs="Times New Roman"/>
          <w:sz w:val="28"/>
          <w:szCs w:val="28"/>
        </w:rPr>
        <w:t>сихической и двигательной актив</w:t>
      </w:r>
      <w:r w:rsidRPr="008F7706">
        <w:rPr>
          <w:rFonts w:ascii="Times New Roman" w:hAnsi="Times New Roman" w:cs="Times New Roman"/>
          <w:sz w:val="28"/>
          <w:szCs w:val="28"/>
        </w:rPr>
        <w:t>ности ребенка, негативно сказ</w:t>
      </w:r>
      <w:r w:rsidR="00405A00">
        <w:rPr>
          <w:rFonts w:ascii="Times New Roman" w:hAnsi="Times New Roman" w:cs="Times New Roman"/>
          <w:sz w:val="28"/>
          <w:szCs w:val="28"/>
        </w:rPr>
        <w:t>ывается на общем ходе его раз</w:t>
      </w:r>
      <w:r w:rsidRPr="008F7706">
        <w:rPr>
          <w:rFonts w:ascii="Times New Roman" w:hAnsi="Times New Roman" w:cs="Times New Roman"/>
          <w:sz w:val="28"/>
          <w:szCs w:val="28"/>
        </w:rPr>
        <w:t xml:space="preserve">вития. Наличие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гипотонуса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обычно связано со снижением психической и двигательной активности ребенка, с высоким порогом и длительным латентным периодом возникновения всех рефлекторных и про</w:t>
      </w:r>
      <w:r w:rsidR="00405A00">
        <w:rPr>
          <w:rFonts w:ascii="Times New Roman" w:hAnsi="Times New Roman" w:cs="Times New Roman"/>
          <w:sz w:val="28"/>
          <w:szCs w:val="28"/>
        </w:rPr>
        <w:t xml:space="preserve">извольных реакций. </w:t>
      </w:r>
      <w:proofErr w:type="spellStart"/>
      <w:r w:rsidR="00405A00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="00405A00">
        <w:rPr>
          <w:rFonts w:ascii="Times New Roman" w:hAnsi="Times New Roman" w:cs="Times New Roman"/>
          <w:sz w:val="28"/>
          <w:szCs w:val="28"/>
        </w:rPr>
        <w:t xml:space="preserve"> со</w:t>
      </w:r>
      <w:r w:rsidRPr="008F7706">
        <w:rPr>
          <w:rFonts w:ascii="Times New Roman" w:hAnsi="Times New Roman" w:cs="Times New Roman"/>
          <w:sz w:val="28"/>
          <w:szCs w:val="28"/>
        </w:rPr>
        <w:t xml:space="preserve">четается с замедленной </w:t>
      </w:r>
      <w:r w:rsidR="00405A00">
        <w:rPr>
          <w:rFonts w:ascii="Times New Roman" w:hAnsi="Times New Roman" w:cs="Times New Roman"/>
          <w:sz w:val="28"/>
          <w:szCs w:val="28"/>
        </w:rPr>
        <w:t>переключаемостью нервных процес</w:t>
      </w:r>
      <w:r w:rsidRPr="008F7706">
        <w:rPr>
          <w:rFonts w:ascii="Times New Roman" w:hAnsi="Times New Roman" w:cs="Times New Roman"/>
          <w:sz w:val="28"/>
          <w:szCs w:val="28"/>
        </w:rPr>
        <w:t>сов, эмоциональной вяло</w:t>
      </w:r>
      <w:r w:rsidR="00405A00">
        <w:rPr>
          <w:rFonts w:ascii="Times New Roman" w:hAnsi="Times New Roman" w:cs="Times New Roman"/>
          <w:sz w:val="28"/>
          <w:szCs w:val="28"/>
        </w:rPr>
        <w:t>стью, низкой мотивацией и слабо</w:t>
      </w:r>
      <w:r w:rsidRPr="008F7706">
        <w:rPr>
          <w:rFonts w:ascii="Times New Roman" w:hAnsi="Times New Roman" w:cs="Times New Roman"/>
          <w:sz w:val="28"/>
          <w:szCs w:val="28"/>
        </w:rPr>
        <w:t xml:space="preserve">стью волевых усилий. Наличие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гипертонуса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, как правило, проявляется в двигательном беспокойстве, эмоциональной лабильности, нарушении сна. Для таких детей характерно отставание в формировании произвольного внимания, дифференцированных двигательных и психических реакций. 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Регуляция силы мышечного тонуса должна проходить в соответствии с законами развития движений: от головы и шеи к нижним конечностям (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цефало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>-каудальный закон), от шеи и плеч к кистям и о</w:t>
      </w:r>
      <w:r w:rsidR="00405A00">
        <w:rPr>
          <w:rFonts w:ascii="Times New Roman" w:hAnsi="Times New Roman" w:cs="Times New Roman"/>
          <w:sz w:val="28"/>
          <w:szCs w:val="28"/>
        </w:rPr>
        <w:t>тдельным пальцам и соответствен</w:t>
      </w:r>
      <w:r w:rsidRPr="008F7706">
        <w:rPr>
          <w:rFonts w:ascii="Times New Roman" w:hAnsi="Times New Roman" w:cs="Times New Roman"/>
          <w:sz w:val="28"/>
          <w:szCs w:val="28"/>
        </w:rPr>
        <w:t>но от колен к пальцам ног (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проксимодистальный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закон).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Дыхательные упражн</w:t>
      </w:r>
      <w:r w:rsidR="00405A00">
        <w:rPr>
          <w:rFonts w:ascii="Times New Roman" w:hAnsi="Times New Roman" w:cs="Times New Roman"/>
          <w:sz w:val="28"/>
          <w:szCs w:val="28"/>
        </w:rPr>
        <w:t xml:space="preserve">ения улучшают </w:t>
      </w:r>
      <w:proofErr w:type="spellStart"/>
      <w:r w:rsidR="00405A00">
        <w:rPr>
          <w:rFonts w:ascii="Times New Roman" w:hAnsi="Times New Roman" w:cs="Times New Roman"/>
          <w:sz w:val="28"/>
          <w:szCs w:val="28"/>
        </w:rPr>
        <w:t>ритмирование</w:t>
      </w:r>
      <w:proofErr w:type="spellEnd"/>
      <w:r w:rsidR="00405A00">
        <w:rPr>
          <w:rFonts w:ascii="Times New Roman" w:hAnsi="Times New Roman" w:cs="Times New Roman"/>
          <w:sz w:val="28"/>
          <w:szCs w:val="28"/>
        </w:rPr>
        <w:t xml:space="preserve"> орга</w:t>
      </w:r>
      <w:r w:rsidRPr="008F7706">
        <w:rPr>
          <w:rFonts w:ascii="Times New Roman" w:hAnsi="Times New Roman" w:cs="Times New Roman"/>
          <w:sz w:val="28"/>
          <w:szCs w:val="28"/>
        </w:rPr>
        <w:t>низма, развивают само</w:t>
      </w:r>
      <w:r w:rsidR="00405A00">
        <w:rPr>
          <w:rFonts w:ascii="Times New Roman" w:hAnsi="Times New Roman" w:cs="Times New Roman"/>
          <w:sz w:val="28"/>
          <w:szCs w:val="28"/>
        </w:rPr>
        <w:t>контроль и произвольность. Един</w:t>
      </w:r>
      <w:r w:rsidRPr="008F7706">
        <w:rPr>
          <w:rFonts w:ascii="Times New Roman" w:hAnsi="Times New Roman" w:cs="Times New Roman"/>
          <w:sz w:val="28"/>
          <w:szCs w:val="28"/>
        </w:rPr>
        <w:t xml:space="preserve">ственным ритмом, которым произвольно может управлять человек, является ритм дыхания и движения. Нейропсихологическая коррекция строится на автоматизации и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ритмировании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организма ребенка через базовые многоуровневые приемы. Нарушение ритма организма (электрическая ак</w:t>
      </w:r>
      <w:r w:rsidR="00405A00">
        <w:rPr>
          <w:rFonts w:ascii="Times New Roman" w:hAnsi="Times New Roman" w:cs="Times New Roman"/>
          <w:sz w:val="28"/>
          <w:szCs w:val="28"/>
        </w:rPr>
        <w:t>тив</w:t>
      </w:r>
      <w:r w:rsidRPr="008F7706">
        <w:rPr>
          <w:rFonts w:ascii="Times New Roman" w:hAnsi="Times New Roman" w:cs="Times New Roman"/>
          <w:sz w:val="28"/>
          <w:szCs w:val="28"/>
        </w:rPr>
        <w:t>ность мозга, дыхание, се</w:t>
      </w:r>
      <w:r w:rsidR="00405A00">
        <w:rPr>
          <w:rFonts w:ascii="Times New Roman" w:hAnsi="Times New Roman" w:cs="Times New Roman"/>
          <w:sz w:val="28"/>
          <w:szCs w:val="28"/>
        </w:rPr>
        <w:t>рдцебиение, перистальтика кишеч</w:t>
      </w:r>
      <w:r w:rsidRPr="008F7706">
        <w:rPr>
          <w:rFonts w:ascii="Times New Roman" w:hAnsi="Times New Roman" w:cs="Times New Roman"/>
          <w:sz w:val="28"/>
          <w:szCs w:val="28"/>
        </w:rPr>
        <w:t xml:space="preserve">ника, пульсация сосудов и </w:t>
      </w:r>
      <w:r w:rsidR="00405A00">
        <w:rPr>
          <w:rFonts w:ascii="Times New Roman" w:hAnsi="Times New Roman" w:cs="Times New Roman"/>
          <w:sz w:val="28"/>
          <w:szCs w:val="28"/>
        </w:rPr>
        <w:t>т. д.) непременно приводят к на</w:t>
      </w:r>
      <w:r w:rsidRPr="008F7706">
        <w:rPr>
          <w:rFonts w:ascii="Times New Roman" w:hAnsi="Times New Roman" w:cs="Times New Roman"/>
          <w:sz w:val="28"/>
          <w:szCs w:val="28"/>
        </w:rPr>
        <w:t>рушению психического</w:t>
      </w:r>
      <w:r w:rsidR="00405A00">
        <w:rPr>
          <w:rFonts w:ascii="Times New Roman" w:hAnsi="Times New Roman" w:cs="Times New Roman"/>
          <w:sz w:val="28"/>
          <w:szCs w:val="28"/>
        </w:rPr>
        <w:t xml:space="preserve"> развития ребенка. Умение произ</w:t>
      </w:r>
      <w:r w:rsidRPr="008F7706">
        <w:rPr>
          <w:rFonts w:ascii="Times New Roman" w:hAnsi="Times New Roman" w:cs="Times New Roman"/>
          <w:sz w:val="28"/>
          <w:szCs w:val="28"/>
        </w:rPr>
        <w:t>вольно контролировать дыхание развивает самоконтроль над поведением. Отработка дыхательных упражнений начинается со стадии выдоха, после чего, выждав естественную в цикле д</w:t>
      </w:r>
      <w:r w:rsidR="00405A00">
        <w:rPr>
          <w:rFonts w:ascii="Times New Roman" w:hAnsi="Times New Roman" w:cs="Times New Roman"/>
          <w:sz w:val="28"/>
          <w:szCs w:val="28"/>
        </w:rPr>
        <w:t>ыхания паузу и дождавшись момен</w:t>
      </w:r>
      <w:r w:rsidRPr="008F7706">
        <w:rPr>
          <w:rFonts w:ascii="Times New Roman" w:hAnsi="Times New Roman" w:cs="Times New Roman"/>
          <w:sz w:val="28"/>
          <w:szCs w:val="28"/>
        </w:rPr>
        <w:t>та, когда появится желание вдохнуть, сделать глубокий вдох ртом или носом так, чтоб</w:t>
      </w:r>
      <w:r w:rsidR="00405A00">
        <w:rPr>
          <w:rFonts w:ascii="Times New Roman" w:hAnsi="Times New Roman" w:cs="Times New Roman"/>
          <w:sz w:val="28"/>
          <w:szCs w:val="28"/>
        </w:rPr>
        <w:t>ы было приятное, легкое, без на</w:t>
      </w:r>
      <w:r w:rsidRPr="008F7706">
        <w:rPr>
          <w:rFonts w:ascii="Times New Roman" w:hAnsi="Times New Roman" w:cs="Times New Roman"/>
          <w:sz w:val="28"/>
          <w:szCs w:val="28"/>
        </w:rPr>
        <w:t>пряжения ощущение вдоха</w:t>
      </w:r>
      <w:r w:rsidR="00405A00">
        <w:rPr>
          <w:rFonts w:ascii="Times New Roman" w:hAnsi="Times New Roman" w:cs="Times New Roman"/>
          <w:sz w:val="28"/>
          <w:szCs w:val="28"/>
        </w:rPr>
        <w:t>. На этапе освоения глубо</w:t>
      </w:r>
      <w:r w:rsidRPr="008F7706">
        <w:rPr>
          <w:rFonts w:ascii="Times New Roman" w:hAnsi="Times New Roman" w:cs="Times New Roman"/>
          <w:sz w:val="28"/>
          <w:szCs w:val="28"/>
        </w:rPr>
        <w:t>кого дыхания ребенку предлагается положить руку на область движения диафрагмы, чувствуя, как на вдохе рука поднимается вверх, а на</w:t>
      </w:r>
      <w:r w:rsidR="00405A00">
        <w:rPr>
          <w:rFonts w:ascii="Times New Roman" w:hAnsi="Times New Roman" w:cs="Times New Roman"/>
          <w:sz w:val="28"/>
          <w:szCs w:val="28"/>
        </w:rPr>
        <w:t xml:space="preserve"> выдохе — опускается вниз. Дыха</w:t>
      </w:r>
      <w:r w:rsidRPr="008F7706">
        <w:rPr>
          <w:rFonts w:ascii="Times New Roman" w:hAnsi="Times New Roman" w:cs="Times New Roman"/>
          <w:sz w:val="28"/>
          <w:szCs w:val="28"/>
        </w:rPr>
        <w:t>ние (различные его этапы) сочетается с разнообразными вариантами упражнени</w:t>
      </w:r>
      <w:r w:rsidR="00405A00">
        <w:rPr>
          <w:rFonts w:ascii="Times New Roman" w:hAnsi="Times New Roman" w:cs="Times New Roman"/>
          <w:sz w:val="28"/>
          <w:szCs w:val="28"/>
        </w:rPr>
        <w:t>й глаз и языка. Эффективным при</w:t>
      </w:r>
      <w:r w:rsidRPr="008F7706">
        <w:rPr>
          <w:rFonts w:ascii="Times New Roman" w:hAnsi="Times New Roman" w:cs="Times New Roman"/>
          <w:sz w:val="28"/>
          <w:szCs w:val="28"/>
        </w:rPr>
        <w:t>емом является подключение к дыхательным упражнениям визуальной и сенсорной системы («надувание» цветных шаров в животе, «вдыхание» солнечного света и золотистой энергии и т. д.).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Глазодвигательные упражнения позволяют расширить поле зрения, улучшить воспр</w:t>
      </w:r>
      <w:r w:rsidR="00405A00">
        <w:rPr>
          <w:rFonts w:ascii="Times New Roman" w:hAnsi="Times New Roman" w:cs="Times New Roman"/>
          <w:sz w:val="28"/>
          <w:szCs w:val="28"/>
        </w:rPr>
        <w:t>иятие. Однонаправленные и разно</w:t>
      </w:r>
      <w:r w:rsidRPr="008F7706">
        <w:rPr>
          <w:rFonts w:ascii="Times New Roman" w:hAnsi="Times New Roman" w:cs="Times New Roman"/>
          <w:sz w:val="28"/>
          <w:szCs w:val="28"/>
        </w:rPr>
        <w:t>направленные движения</w:t>
      </w:r>
      <w:r w:rsidR="00405A00">
        <w:rPr>
          <w:rFonts w:ascii="Times New Roman" w:hAnsi="Times New Roman" w:cs="Times New Roman"/>
          <w:sz w:val="28"/>
          <w:szCs w:val="28"/>
        </w:rPr>
        <w:t xml:space="preserve"> глаз и языка развивают межполу</w:t>
      </w:r>
      <w:r w:rsidRPr="008F7706">
        <w:rPr>
          <w:rFonts w:ascii="Times New Roman" w:hAnsi="Times New Roman" w:cs="Times New Roman"/>
          <w:sz w:val="28"/>
          <w:szCs w:val="28"/>
        </w:rPr>
        <w:t>шарное взаимодействи</w:t>
      </w:r>
      <w:r w:rsidR="00405A00">
        <w:rPr>
          <w:rFonts w:ascii="Times New Roman" w:hAnsi="Times New Roman" w:cs="Times New Roman"/>
          <w:sz w:val="28"/>
          <w:szCs w:val="28"/>
        </w:rPr>
        <w:t xml:space="preserve">е и повышают </w:t>
      </w:r>
      <w:proofErr w:type="spellStart"/>
      <w:r w:rsidR="00405A00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="00405A00">
        <w:rPr>
          <w:rFonts w:ascii="Times New Roman" w:hAnsi="Times New Roman" w:cs="Times New Roman"/>
          <w:sz w:val="28"/>
          <w:szCs w:val="28"/>
        </w:rPr>
        <w:t xml:space="preserve"> орга</w:t>
      </w:r>
      <w:r w:rsidRPr="008F7706">
        <w:rPr>
          <w:rFonts w:ascii="Times New Roman" w:hAnsi="Times New Roman" w:cs="Times New Roman"/>
          <w:sz w:val="28"/>
          <w:szCs w:val="28"/>
        </w:rPr>
        <w:t>низма. Разнонаправленные движения глаз активизируют процесс обучения. Многие черепные нервы, идущие от продолговатого мозга, включая тройничные, лицевой, отводящие, глазодвигательный и блоковый, соединяются</w:t>
      </w:r>
      <w:r w:rsidR="00405A00">
        <w:rPr>
          <w:rFonts w:ascii="Times New Roman" w:hAnsi="Times New Roman" w:cs="Times New Roman"/>
          <w:sz w:val="28"/>
          <w:szCs w:val="28"/>
        </w:rPr>
        <w:t xml:space="preserve"> с глазом. Они активизируют дви</w:t>
      </w:r>
      <w:r w:rsidRPr="008F7706">
        <w:rPr>
          <w:rFonts w:ascii="Times New Roman" w:hAnsi="Times New Roman" w:cs="Times New Roman"/>
          <w:sz w:val="28"/>
          <w:szCs w:val="28"/>
        </w:rPr>
        <w:t>жения глазного яблока во всех направлениях, сокращают или расслабляют мышцы зрачка, чтобы регулировать колебания сетчатки, и изменяют форму хрусталика для того, чтобы видеть вблизи и вдали. В трехмерной среде глаза находятся в постоянном движении, собирают сенсорную информацию и строят сложные схемы</w:t>
      </w:r>
      <w:r w:rsidR="00AC4078">
        <w:rPr>
          <w:rFonts w:ascii="Times New Roman" w:hAnsi="Times New Roman" w:cs="Times New Roman"/>
          <w:sz w:val="28"/>
          <w:szCs w:val="28"/>
        </w:rPr>
        <w:t xml:space="preserve"> образов, необходимые для обуче</w:t>
      </w:r>
      <w:r w:rsidRPr="008F7706">
        <w:rPr>
          <w:rFonts w:ascii="Times New Roman" w:hAnsi="Times New Roman" w:cs="Times New Roman"/>
          <w:sz w:val="28"/>
          <w:szCs w:val="28"/>
        </w:rPr>
        <w:t>ния. Мозг объединяет их с другой сенсорной информацией для построения визуаль</w:t>
      </w:r>
      <w:r w:rsidR="00AC4078">
        <w:rPr>
          <w:rFonts w:ascii="Times New Roman" w:hAnsi="Times New Roman" w:cs="Times New Roman"/>
          <w:sz w:val="28"/>
          <w:szCs w:val="28"/>
        </w:rPr>
        <w:t>ной системы восприятия. Трехмер</w:t>
      </w:r>
      <w:r w:rsidRPr="008F7706">
        <w:rPr>
          <w:rFonts w:ascii="Times New Roman" w:hAnsi="Times New Roman" w:cs="Times New Roman"/>
          <w:sz w:val="28"/>
          <w:szCs w:val="28"/>
        </w:rPr>
        <w:t>ное визуальное восприя</w:t>
      </w:r>
      <w:r w:rsidR="00AC4078">
        <w:rPr>
          <w:rFonts w:ascii="Times New Roman" w:hAnsi="Times New Roman" w:cs="Times New Roman"/>
          <w:sz w:val="28"/>
          <w:szCs w:val="28"/>
        </w:rPr>
        <w:t>тие является необходимым услови</w:t>
      </w:r>
      <w:r w:rsidRPr="008F7706">
        <w:rPr>
          <w:rFonts w:ascii="Times New Roman" w:hAnsi="Times New Roman" w:cs="Times New Roman"/>
          <w:sz w:val="28"/>
          <w:szCs w:val="28"/>
        </w:rPr>
        <w:t xml:space="preserve">ем успешного обучения. 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Большая часть двигательной (моторной) коры больших полушарий участвует в мышечных </w:t>
      </w:r>
      <w:r w:rsidR="00AC4078">
        <w:rPr>
          <w:rFonts w:ascii="Times New Roman" w:hAnsi="Times New Roman" w:cs="Times New Roman"/>
          <w:sz w:val="28"/>
          <w:szCs w:val="28"/>
        </w:rPr>
        <w:t>движениях гортани, язы</w:t>
      </w:r>
      <w:r w:rsidRPr="008F7706">
        <w:rPr>
          <w:rFonts w:ascii="Times New Roman" w:hAnsi="Times New Roman" w:cs="Times New Roman"/>
          <w:sz w:val="28"/>
          <w:szCs w:val="28"/>
        </w:rPr>
        <w:t>ка, рта, челюсти и глаз, которые формируют речь.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Коррекционные движения тела и пальцев, или телесные упражнения обеспечивают развитие межполушарного взаимодействия, снятие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и мышечных зажимов. Кроме того, развитие «чувствования» своего тела </w:t>
      </w:r>
      <w:r w:rsidR="00AC4078">
        <w:rPr>
          <w:rFonts w:ascii="Times New Roman" w:hAnsi="Times New Roman" w:cs="Times New Roman"/>
          <w:sz w:val="28"/>
          <w:szCs w:val="28"/>
        </w:rPr>
        <w:t>способствует обогащению и диффе</w:t>
      </w:r>
      <w:r w:rsidRPr="008F7706">
        <w:rPr>
          <w:rFonts w:ascii="Times New Roman" w:hAnsi="Times New Roman" w:cs="Times New Roman"/>
          <w:sz w:val="28"/>
          <w:szCs w:val="28"/>
        </w:rPr>
        <w:t>ренциации сенсорной и</w:t>
      </w:r>
      <w:r w:rsidR="00AC4078">
        <w:rPr>
          <w:rFonts w:ascii="Times New Roman" w:hAnsi="Times New Roman" w:cs="Times New Roman"/>
          <w:sz w:val="28"/>
          <w:szCs w:val="28"/>
        </w:rPr>
        <w:t>нформации от самого тела (</w:t>
      </w:r>
      <w:proofErr w:type="gramStart"/>
      <w:r w:rsidR="00AC4078">
        <w:rPr>
          <w:rFonts w:ascii="Times New Roman" w:hAnsi="Times New Roman" w:cs="Times New Roman"/>
          <w:sz w:val="28"/>
          <w:szCs w:val="28"/>
        </w:rPr>
        <w:t>допол</w:t>
      </w:r>
      <w:r w:rsidRPr="008F7706">
        <w:rPr>
          <w:rFonts w:ascii="Times New Roman" w:hAnsi="Times New Roman" w:cs="Times New Roman"/>
          <w:sz w:val="28"/>
          <w:szCs w:val="28"/>
        </w:rPr>
        <w:t>нительная</w:t>
      </w:r>
      <w:proofErr w:type="gramEnd"/>
      <w:r w:rsidRPr="008F7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78">
        <w:rPr>
          <w:rFonts w:ascii="Times New Roman" w:hAnsi="Times New Roman" w:cs="Times New Roman"/>
          <w:sz w:val="28"/>
          <w:szCs w:val="28"/>
        </w:rPr>
        <w:t>афферентация</w:t>
      </w:r>
      <w:proofErr w:type="spellEnd"/>
      <w:r w:rsidR="00AC4078">
        <w:rPr>
          <w:rFonts w:ascii="Times New Roman" w:hAnsi="Times New Roman" w:cs="Times New Roman"/>
          <w:sz w:val="28"/>
          <w:szCs w:val="28"/>
        </w:rPr>
        <w:t xml:space="preserve"> тела). Центром тон</w:t>
      </w:r>
      <w:r w:rsidRPr="008F7706">
        <w:rPr>
          <w:rFonts w:ascii="Times New Roman" w:hAnsi="Times New Roman" w:cs="Times New Roman"/>
          <w:sz w:val="28"/>
          <w:szCs w:val="28"/>
        </w:rPr>
        <w:t xml:space="preserve">кой моторной координации является лобная доля мозга, отвечающая также за внутреннюю речь и самоконтроль. 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Человек может мыслить, сидя неподвижно. Однако для закрепления мысли необходимо движение. И.П. Павлов </w:t>
      </w:r>
      <w:r w:rsidR="00AC4078">
        <w:rPr>
          <w:rFonts w:ascii="Times New Roman" w:hAnsi="Times New Roman" w:cs="Times New Roman"/>
          <w:sz w:val="28"/>
          <w:szCs w:val="28"/>
        </w:rPr>
        <w:t>считал, что любая мысль заканчи</w:t>
      </w:r>
      <w:r w:rsidRPr="008F7706">
        <w:rPr>
          <w:rFonts w:ascii="Times New Roman" w:hAnsi="Times New Roman" w:cs="Times New Roman"/>
          <w:sz w:val="28"/>
          <w:szCs w:val="28"/>
        </w:rPr>
        <w:t>вается движением. Именно поэтому многим людям легче мыслить при повторя</w:t>
      </w:r>
      <w:r w:rsidR="00AC4078">
        <w:rPr>
          <w:rFonts w:ascii="Times New Roman" w:hAnsi="Times New Roman" w:cs="Times New Roman"/>
          <w:sz w:val="28"/>
          <w:szCs w:val="28"/>
        </w:rPr>
        <w:t>ющихся физических действиях, на</w:t>
      </w:r>
      <w:r w:rsidRPr="008F7706">
        <w:rPr>
          <w:rFonts w:ascii="Times New Roman" w:hAnsi="Times New Roman" w:cs="Times New Roman"/>
          <w:sz w:val="28"/>
          <w:szCs w:val="28"/>
        </w:rPr>
        <w:t>пример ходьбе, пок</w:t>
      </w:r>
      <w:r w:rsidR="00AC4078">
        <w:rPr>
          <w:rFonts w:ascii="Times New Roman" w:hAnsi="Times New Roman" w:cs="Times New Roman"/>
          <w:sz w:val="28"/>
          <w:szCs w:val="28"/>
        </w:rPr>
        <w:t>ачивании ногой, постукивании ка</w:t>
      </w:r>
      <w:r w:rsidRPr="008F7706">
        <w:rPr>
          <w:rFonts w:ascii="Times New Roman" w:hAnsi="Times New Roman" w:cs="Times New Roman"/>
          <w:sz w:val="28"/>
          <w:szCs w:val="28"/>
        </w:rPr>
        <w:t xml:space="preserve">рандашом по столу, жевании хрустящих продуктов и др. В результате движения </w:t>
      </w:r>
      <w:r w:rsidR="00AC4078">
        <w:rPr>
          <w:rFonts w:ascii="Times New Roman" w:hAnsi="Times New Roman" w:cs="Times New Roman"/>
          <w:sz w:val="28"/>
          <w:szCs w:val="28"/>
        </w:rPr>
        <w:t>во время мыслительной деятельно</w:t>
      </w:r>
      <w:r w:rsidRPr="008F7706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простраиваются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не</w:t>
      </w:r>
      <w:r w:rsidR="00AC4078">
        <w:rPr>
          <w:rFonts w:ascii="Times New Roman" w:hAnsi="Times New Roman" w:cs="Times New Roman"/>
          <w:sz w:val="28"/>
          <w:szCs w:val="28"/>
        </w:rPr>
        <w:t>йронные сети, позволяющие закре</w:t>
      </w:r>
      <w:r w:rsidRPr="008F7706">
        <w:rPr>
          <w:rFonts w:ascii="Times New Roman" w:hAnsi="Times New Roman" w:cs="Times New Roman"/>
          <w:sz w:val="28"/>
          <w:szCs w:val="28"/>
        </w:rPr>
        <w:t xml:space="preserve">пить новые знания. При этом происходит выделение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нейротранстмиттера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ацетил</w:t>
      </w:r>
      <w:r w:rsidR="00AC4078">
        <w:rPr>
          <w:rFonts w:ascii="Times New Roman" w:hAnsi="Times New Roman" w:cs="Times New Roman"/>
          <w:sz w:val="28"/>
          <w:szCs w:val="28"/>
        </w:rPr>
        <w:t>холина через синапсы активизиро</w:t>
      </w:r>
      <w:r w:rsidRPr="008F7706">
        <w:rPr>
          <w:rFonts w:ascii="Times New Roman" w:hAnsi="Times New Roman" w:cs="Times New Roman"/>
          <w:sz w:val="28"/>
          <w:szCs w:val="28"/>
        </w:rPr>
        <w:t>ванных нейронов, что способствует росту дендритов и развитию нервной сети</w:t>
      </w:r>
      <w:r w:rsidR="00AC4078">
        <w:rPr>
          <w:rFonts w:ascii="Times New Roman" w:hAnsi="Times New Roman" w:cs="Times New Roman"/>
          <w:sz w:val="28"/>
          <w:szCs w:val="28"/>
        </w:rPr>
        <w:t>. На двигательной активности по</w:t>
      </w:r>
      <w:r w:rsidRPr="008F7706">
        <w:rPr>
          <w:rFonts w:ascii="Times New Roman" w:hAnsi="Times New Roman" w:cs="Times New Roman"/>
          <w:sz w:val="28"/>
          <w:szCs w:val="28"/>
        </w:rPr>
        <w:t>строены все нейропсихологические коррекционно-развивающие и формирующие программы. Вот почему следует помнить, что неподвижный ребенок не обучается!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В процессе развития детей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миелинизация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нервных сетей происходит при услови</w:t>
      </w:r>
      <w:r w:rsidR="009D058C">
        <w:rPr>
          <w:rFonts w:ascii="Times New Roman" w:hAnsi="Times New Roman" w:cs="Times New Roman"/>
          <w:sz w:val="28"/>
          <w:szCs w:val="28"/>
        </w:rPr>
        <w:t>и их высокой двигательной актив</w:t>
      </w:r>
      <w:r w:rsidRPr="008F7706">
        <w:rPr>
          <w:rFonts w:ascii="Times New Roman" w:hAnsi="Times New Roman" w:cs="Times New Roman"/>
          <w:sz w:val="28"/>
          <w:szCs w:val="28"/>
        </w:rPr>
        <w:t>ности. Дети, которые пропустили жизненно важную стадию развити</w:t>
      </w:r>
      <w:r w:rsidR="00AC4078">
        <w:rPr>
          <w:rFonts w:ascii="Times New Roman" w:hAnsi="Times New Roman" w:cs="Times New Roman"/>
          <w:sz w:val="28"/>
          <w:szCs w:val="28"/>
        </w:rPr>
        <w:t>я — ползание, испытывают трудно</w:t>
      </w:r>
      <w:r w:rsidRPr="008F7706">
        <w:rPr>
          <w:rFonts w:ascii="Times New Roman" w:hAnsi="Times New Roman" w:cs="Times New Roman"/>
          <w:sz w:val="28"/>
          <w:szCs w:val="28"/>
        </w:rPr>
        <w:t>сти в обу</w:t>
      </w:r>
      <w:r w:rsidR="009D058C">
        <w:rPr>
          <w:rFonts w:ascii="Times New Roman" w:hAnsi="Times New Roman" w:cs="Times New Roman"/>
          <w:sz w:val="28"/>
          <w:szCs w:val="28"/>
        </w:rPr>
        <w:t>чении. Во время ползания исполь</w:t>
      </w:r>
      <w:r w:rsidRPr="008F7706">
        <w:rPr>
          <w:rFonts w:ascii="Times New Roman" w:hAnsi="Times New Roman" w:cs="Times New Roman"/>
          <w:sz w:val="28"/>
          <w:szCs w:val="28"/>
        </w:rPr>
        <w:t>зуются перекрестные дви</w:t>
      </w:r>
      <w:r w:rsidR="009D058C">
        <w:rPr>
          <w:rFonts w:ascii="Times New Roman" w:hAnsi="Times New Roman" w:cs="Times New Roman"/>
          <w:sz w:val="28"/>
          <w:szCs w:val="28"/>
        </w:rPr>
        <w:t>жения рук, ног и глаз, активизи</w:t>
      </w:r>
      <w:r w:rsidRPr="008F7706">
        <w:rPr>
          <w:rFonts w:ascii="Times New Roman" w:hAnsi="Times New Roman" w:cs="Times New Roman"/>
          <w:sz w:val="28"/>
          <w:szCs w:val="28"/>
        </w:rPr>
        <w:t>рующие развитие мозолистого тела.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При регулярном выполнении реципрокных движений образуется и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миелинизируется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большое количество нервных путей, связывающих полу</w:t>
      </w:r>
      <w:r w:rsidR="009D058C">
        <w:rPr>
          <w:rFonts w:ascii="Times New Roman" w:hAnsi="Times New Roman" w:cs="Times New Roman"/>
          <w:sz w:val="28"/>
          <w:szCs w:val="28"/>
        </w:rPr>
        <w:t>шария головного мозга, что обес</w:t>
      </w:r>
      <w:r w:rsidRPr="008F7706">
        <w:rPr>
          <w:rFonts w:ascii="Times New Roman" w:hAnsi="Times New Roman" w:cs="Times New Roman"/>
          <w:sz w:val="28"/>
          <w:szCs w:val="28"/>
        </w:rPr>
        <w:t>печивает развитию пс</w:t>
      </w:r>
      <w:r w:rsidR="009D058C">
        <w:rPr>
          <w:rFonts w:ascii="Times New Roman" w:hAnsi="Times New Roman" w:cs="Times New Roman"/>
          <w:sz w:val="28"/>
          <w:szCs w:val="28"/>
        </w:rPr>
        <w:t>ихических функций. Медленное вы</w:t>
      </w:r>
      <w:r w:rsidRPr="008F7706">
        <w:rPr>
          <w:rFonts w:ascii="Times New Roman" w:hAnsi="Times New Roman" w:cs="Times New Roman"/>
          <w:sz w:val="28"/>
          <w:szCs w:val="28"/>
        </w:rPr>
        <w:t>полнение перекрестных</w:t>
      </w:r>
      <w:r w:rsidR="009D058C">
        <w:rPr>
          <w:rFonts w:ascii="Times New Roman" w:hAnsi="Times New Roman" w:cs="Times New Roman"/>
          <w:sz w:val="28"/>
          <w:szCs w:val="28"/>
        </w:rPr>
        <w:t xml:space="preserve"> движений способствует активиза</w:t>
      </w:r>
      <w:r w:rsidRPr="008F7706">
        <w:rPr>
          <w:rFonts w:ascii="Times New Roman" w:hAnsi="Times New Roman" w:cs="Times New Roman"/>
          <w:sz w:val="28"/>
          <w:szCs w:val="28"/>
        </w:rPr>
        <w:t>ции вестибулярного аппарата и лобных долей мозга.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Выразите</w:t>
      </w:r>
      <w:r w:rsidR="00AC4078">
        <w:rPr>
          <w:rFonts w:ascii="Times New Roman" w:hAnsi="Times New Roman" w:cs="Times New Roman"/>
          <w:sz w:val="28"/>
          <w:szCs w:val="28"/>
        </w:rPr>
        <w:t>льные движения являются неотъем</w:t>
      </w:r>
      <w:r w:rsidRPr="008F7706">
        <w:rPr>
          <w:rFonts w:ascii="Times New Roman" w:hAnsi="Times New Roman" w:cs="Times New Roman"/>
          <w:sz w:val="28"/>
          <w:szCs w:val="28"/>
        </w:rPr>
        <w:t>лемым компонентом эмоциональной, чувственной сферы человека, так как нет такой эмоции, переживания, которые бы не выражались в телесном движении. В результате дети лучше чувствуют и осознают</w:t>
      </w:r>
      <w:r w:rsidR="00AC4078">
        <w:rPr>
          <w:rFonts w:ascii="Times New Roman" w:hAnsi="Times New Roman" w:cs="Times New Roman"/>
          <w:sz w:val="28"/>
          <w:szCs w:val="28"/>
        </w:rPr>
        <w:t xml:space="preserve"> свое тело, свои чувства и пере</w:t>
      </w:r>
      <w:r w:rsidRPr="008F7706">
        <w:rPr>
          <w:rFonts w:ascii="Times New Roman" w:hAnsi="Times New Roman" w:cs="Times New Roman"/>
          <w:sz w:val="28"/>
          <w:szCs w:val="28"/>
        </w:rPr>
        <w:t>живания, могут более адекватно их выразить.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Понимание себя дает и понимание телесной экспрессии др</w:t>
      </w:r>
      <w:r w:rsidR="00AC4078">
        <w:rPr>
          <w:rFonts w:ascii="Times New Roman" w:hAnsi="Times New Roman" w:cs="Times New Roman"/>
          <w:sz w:val="28"/>
          <w:szCs w:val="28"/>
        </w:rPr>
        <w:t>угих, т.е. разви</w:t>
      </w:r>
      <w:r w:rsidRPr="008F7706">
        <w:rPr>
          <w:rFonts w:ascii="Times New Roman" w:hAnsi="Times New Roman" w:cs="Times New Roman"/>
          <w:sz w:val="28"/>
          <w:szCs w:val="28"/>
        </w:rPr>
        <w:t>тие выразительных движений ребенка как средства самовыражения и общения влияет также и на его общие коммуникативные навыки, создавая дополнительные условия для развития.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К упражнениям для развития произвольности относят движения, которые осуществляются по словесной команде и должны быть опреде</w:t>
      </w:r>
      <w:r w:rsidR="00AC4078">
        <w:rPr>
          <w:rFonts w:ascii="Times New Roman" w:hAnsi="Times New Roman" w:cs="Times New Roman"/>
          <w:sz w:val="28"/>
          <w:szCs w:val="28"/>
        </w:rPr>
        <w:t>ленным образом осмыслены, «пере</w:t>
      </w:r>
      <w:r w:rsidRPr="008F7706">
        <w:rPr>
          <w:rFonts w:ascii="Times New Roman" w:hAnsi="Times New Roman" w:cs="Times New Roman"/>
          <w:sz w:val="28"/>
          <w:szCs w:val="28"/>
        </w:rPr>
        <w:t>кодированы» ребенком, на основании чего он дает команду произвести то или иное д</w:t>
      </w:r>
      <w:r w:rsidR="00AC4078">
        <w:rPr>
          <w:rFonts w:ascii="Times New Roman" w:hAnsi="Times New Roman" w:cs="Times New Roman"/>
          <w:sz w:val="28"/>
          <w:szCs w:val="28"/>
        </w:rPr>
        <w:t>ействие. В процессе занятий сте</w:t>
      </w:r>
      <w:r w:rsidRPr="008F7706">
        <w:rPr>
          <w:rFonts w:ascii="Times New Roman" w:hAnsi="Times New Roman" w:cs="Times New Roman"/>
          <w:sz w:val="28"/>
          <w:szCs w:val="28"/>
        </w:rPr>
        <w:t>пень произвольности может быть различной. Так, инстр</w:t>
      </w:r>
      <w:r w:rsidR="00AC4078">
        <w:rPr>
          <w:rFonts w:ascii="Times New Roman" w:hAnsi="Times New Roman" w:cs="Times New Roman"/>
          <w:sz w:val="28"/>
          <w:szCs w:val="28"/>
        </w:rPr>
        <w:t>ук</w:t>
      </w:r>
      <w:r w:rsidRPr="008F7706">
        <w:rPr>
          <w:rFonts w:ascii="Times New Roman" w:hAnsi="Times New Roman" w:cs="Times New Roman"/>
          <w:sz w:val="28"/>
          <w:szCs w:val="28"/>
        </w:rPr>
        <w:t>ция для решения задачи ти</w:t>
      </w:r>
      <w:r w:rsidR="00AC4078">
        <w:rPr>
          <w:rFonts w:ascii="Times New Roman" w:hAnsi="Times New Roman" w:cs="Times New Roman"/>
          <w:sz w:val="28"/>
          <w:szCs w:val="28"/>
        </w:rPr>
        <w:t>па «делай, как хочешь» не требу</w:t>
      </w:r>
      <w:r w:rsidRPr="008F7706">
        <w:rPr>
          <w:rFonts w:ascii="Times New Roman" w:hAnsi="Times New Roman" w:cs="Times New Roman"/>
          <w:sz w:val="28"/>
          <w:szCs w:val="28"/>
        </w:rPr>
        <w:t>ет программы. Выполне</w:t>
      </w:r>
      <w:r w:rsidR="00AC4078">
        <w:rPr>
          <w:rFonts w:ascii="Times New Roman" w:hAnsi="Times New Roman" w:cs="Times New Roman"/>
          <w:sz w:val="28"/>
          <w:szCs w:val="28"/>
        </w:rPr>
        <w:t>ние действий здесь носит механи</w:t>
      </w:r>
      <w:r w:rsidRPr="008F7706">
        <w:rPr>
          <w:rFonts w:ascii="Times New Roman" w:hAnsi="Times New Roman" w:cs="Times New Roman"/>
          <w:sz w:val="28"/>
          <w:szCs w:val="28"/>
        </w:rPr>
        <w:t>ческий характер, и степень произвольности снижается. Оптимальным для разви</w:t>
      </w:r>
      <w:r w:rsidR="00AC4078">
        <w:rPr>
          <w:rFonts w:ascii="Times New Roman" w:hAnsi="Times New Roman" w:cs="Times New Roman"/>
          <w:sz w:val="28"/>
          <w:szCs w:val="28"/>
        </w:rPr>
        <w:t>тия произвольности являются под</w:t>
      </w:r>
      <w:r w:rsidRPr="008F7706">
        <w:rPr>
          <w:rFonts w:ascii="Times New Roman" w:hAnsi="Times New Roman" w:cs="Times New Roman"/>
          <w:sz w:val="28"/>
          <w:szCs w:val="28"/>
        </w:rPr>
        <w:t>робные инструкции, подразумевающие по</w:t>
      </w:r>
      <w:r w:rsidR="00AC4078">
        <w:rPr>
          <w:rFonts w:ascii="Times New Roman" w:hAnsi="Times New Roman" w:cs="Times New Roman"/>
          <w:sz w:val="28"/>
          <w:szCs w:val="28"/>
        </w:rPr>
        <w:t>степенное фор</w:t>
      </w:r>
      <w:r w:rsidRPr="008F7706">
        <w:rPr>
          <w:rFonts w:ascii="Times New Roman" w:hAnsi="Times New Roman" w:cs="Times New Roman"/>
          <w:sz w:val="28"/>
          <w:szCs w:val="28"/>
        </w:rPr>
        <w:t>мирование у ребенка сп</w:t>
      </w:r>
      <w:r w:rsidR="00AC4078">
        <w:rPr>
          <w:rFonts w:ascii="Times New Roman" w:hAnsi="Times New Roman" w:cs="Times New Roman"/>
          <w:sz w:val="28"/>
          <w:szCs w:val="28"/>
        </w:rPr>
        <w:t>особности к построению собствен</w:t>
      </w:r>
      <w:r w:rsidRPr="008F7706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Релаксация может проводиться как в начале занятия с целью настройки, так и в</w:t>
      </w:r>
      <w:r w:rsidR="00AC4078">
        <w:rPr>
          <w:rFonts w:ascii="Times New Roman" w:hAnsi="Times New Roman" w:cs="Times New Roman"/>
          <w:sz w:val="28"/>
          <w:szCs w:val="28"/>
        </w:rPr>
        <w:t xml:space="preserve"> конце — с целью интеграции при</w:t>
      </w:r>
      <w:r w:rsidRPr="008F7706">
        <w:rPr>
          <w:rFonts w:ascii="Times New Roman" w:hAnsi="Times New Roman" w:cs="Times New Roman"/>
          <w:sz w:val="28"/>
          <w:szCs w:val="28"/>
        </w:rPr>
        <w:t>обретенного в ходе занят</w:t>
      </w:r>
      <w:r w:rsidR="00AC4078">
        <w:rPr>
          <w:rFonts w:ascii="Times New Roman" w:hAnsi="Times New Roman" w:cs="Times New Roman"/>
          <w:sz w:val="28"/>
          <w:szCs w:val="28"/>
        </w:rPr>
        <w:t>ия опыта. Интеграция в теле (ре</w:t>
      </w:r>
      <w:r w:rsidRPr="008F7706">
        <w:rPr>
          <w:rFonts w:ascii="Times New Roman" w:hAnsi="Times New Roman" w:cs="Times New Roman"/>
          <w:sz w:val="28"/>
          <w:szCs w:val="28"/>
        </w:rPr>
        <w:t>лаксация, самонаблюде</w:t>
      </w:r>
      <w:r w:rsidR="00AC4078">
        <w:rPr>
          <w:rFonts w:ascii="Times New Roman" w:hAnsi="Times New Roman" w:cs="Times New Roman"/>
          <w:sz w:val="28"/>
          <w:szCs w:val="28"/>
        </w:rPr>
        <w:t xml:space="preserve">ние, </w:t>
      </w:r>
      <w:proofErr w:type="gramStart"/>
      <w:r w:rsidR="00AC4078">
        <w:rPr>
          <w:rFonts w:ascii="Times New Roman" w:hAnsi="Times New Roman" w:cs="Times New Roman"/>
          <w:sz w:val="28"/>
          <w:szCs w:val="28"/>
        </w:rPr>
        <w:t>воспоминание событий</w:t>
      </w:r>
      <w:proofErr w:type="gramEnd"/>
      <w:r w:rsidR="00AC4078">
        <w:rPr>
          <w:rFonts w:ascii="Times New Roman" w:hAnsi="Times New Roman" w:cs="Times New Roman"/>
          <w:sz w:val="28"/>
          <w:szCs w:val="28"/>
        </w:rPr>
        <w:t xml:space="preserve"> и ощу</w:t>
      </w:r>
      <w:r w:rsidRPr="008F7706">
        <w:rPr>
          <w:rFonts w:ascii="Times New Roman" w:hAnsi="Times New Roman" w:cs="Times New Roman"/>
          <w:sz w:val="28"/>
          <w:szCs w:val="28"/>
        </w:rPr>
        <w:t xml:space="preserve">щений) является частью единого процесса. За ней следуют интеграция в движении </w:t>
      </w:r>
      <w:r w:rsidR="00AC4078">
        <w:rPr>
          <w:rFonts w:ascii="Times New Roman" w:hAnsi="Times New Roman" w:cs="Times New Roman"/>
          <w:sz w:val="28"/>
          <w:szCs w:val="28"/>
        </w:rPr>
        <w:t>(невербальный компонент) и в об</w:t>
      </w:r>
      <w:r w:rsidRPr="008F7706">
        <w:rPr>
          <w:rFonts w:ascii="Times New Roman" w:hAnsi="Times New Roman" w:cs="Times New Roman"/>
          <w:sz w:val="28"/>
          <w:szCs w:val="28"/>
        </w:rPr>
        <w:t>суждении (вербальный компонент). Эти три составляющие создают необходимые условия для рефлексии ребенком ощущений и навыков, приобретенных в ходе занятия.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Коррекционна</w:t>
      </w:r>
      <w:r w:rsidR="00AC4078">
        <w:rPr>
          <w:rFonts w:ascii="Times New Roman" w:hAnsi="Times New Roman" w:cs="Times New Roman"/>
          <w:sz w:val="28"/>
          <w:szCs w:val="28"/>
        </w:rPr>
        <w:t>я работа включает в себя различ</w:t>
      </w:r>
      <w:r w:rsidRPr="008F7706">
        <w:rPr>
          <w:rFonts w:ascii="Times New Roman" w:hAnsi="Times New Roman" w:cs="Times New Roman"/>
          <w:sz w:val="28"/>
          <w:szCs w:val="28"/>
        </w:rPr>
        <w:t xml:space="preserve">ные виды массажей (дополнительная </w:t>
      </w:r>
      <w:proofErr w:type="spellStart"/>
      <w:r w:rsidRPr="008F7706">
        <w:rPr>
          <w:rFonts w:ascii="Times New Roman" w:hAnsi="Times New Roman" w:cs="Times New Roman"/>
          <w:sz w:val="28"/>
          <w:szCs w:val="28"/>
        </w:rPr>
        <w:t>афферентация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 xml:space="preserve"> тела). Особенно эффективным является массаж пальцев рук и ушных раковин. Насчитывают 148 точек, расположенных на ухе, кот</w:t>
      </w:r>
      <w:r w:rsidR="00AC4078">
        <w:rPr>
          <w:rFonts w:ascii="Times New Roman" w:hAnsi="Times New Roman" w:cs="Times New Roman"/>
          <w:sz w:val="28"/>
          <w:szCs w:val="28"/>
        </w:rPr>
        <w:t>орые соответствуют различным ча</w:t>
      </w:r>
      <w:r w:rsidRPr="008F7706">
        <w:rPr>
          <w:rFonts w:ascii="Times New Roman" w:hAnsi="Times New Roman" w:cs="Times New Roman"/>
          <w:sz w:val="28"/>
          <w:szCs w:val="28"/>
        </w:rPr>
        <w:t>стям тела. Точки на верхушке уха соответствуют ногам, а на мочке — голове.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>Необходимым услови</w:t>
      </w:r>
      <w:r w:rsidR="00AC4078">
        <w:rPr>
          <w:rFonts w:ascii="Times New Roman" w:hAnsi="Times New Roman" w:cs="Times New Roman"/>
          <w:sz w:val="28"/>
          <w:szCs w:val="28"/>
        </w:rPr>
        <w:t>ем любого коррекционного процес</w:t>
      </w:r>
      <w:r w:rsidRPr="008F7706">
        <w:rPr>
          <w:rFonts w:ascii="Times New Roman" w:hAnsi="Times New Roman" w:cs="Times New Roman"/>
          <w:sz w:val="28"/>
          <w:szCs w:val="28"/>
        </w:rPr>
        <w:t>са является система наказ</w:t>
      </w:r>
      <w:r w:rsidR="00AC4078">
        <w:rPr>
          <w:rFonts w:ascii="Times New Roman" w:hAnsi="Times New Roman" w:cs="Times New Roman"/>
          <w:sz w:val="28"/>
          <w:szCs w:val="28"/>
        </w:rPr>
        <w:t>аний и поощрений, которая разра</w:t>
      </w:r>
      <w:r w:rsidRPr="008F7706">
        <w:rPr>
          <w:rFonts w:ascii="Times New Roman" w:hAnsi="Times New Roman" w:cs="Times New Roman"/>
          <w:sz w:val="28"/>
          <w:szCs w:val="28"/>
        </w:rPr>
        <w:t>батывается в начале занятий. Для стимуляции деятельности ребенка на занятии за каждое успешно выполненное упражнение дается «капелька ума», которая кладется в «сосуд знаний». Как только «сосуд знаний» наполняется, ребенок получает поощрение. В качестве поощрений могут служить различные при</w:t>
      </w:r>
      <w:r w:rsidR="00AC4078">
        <w:rPr>
          <w:rFonts w:ascii="Times New Roman" w:hAnsi="Times New Roman" w:cs="Times New Roman"/>
          <w:sz w:val="28"/>
          <w:szCs w:val="28"/>
        </w:rPr>
        <w:t>зы, выбор любимой музыки для со</w:t>
      </w:r>
      <w:r w:rsidRPr="008F7706">
        <w:rPr>
          <w:rFonts w:ascii="Times New Roman" w:hAnsi="Times New Roman" w:cs="Times New Roman"/>
          <w:sz w:val="28"/>
          <w:szCs w:val="28"/>
        </w:rPr>
        <w:t>провождения занятий, просмотр любимого мультфильма и т. д. В случае отказа от выполнения упражнения «капелька ума» изымается из «сосуда знаний», что приводит к отсрочке получения поощрения. Обязательно по окончании занятия отмечаются успехи ребенка, заносимые в «Дневник достижений».</w:t>
      </w:r>
    </w:p>
    <w:p w:rsidR="008F7706" w:rsidRPr="008F7706" w:rsidRDefault="008F7706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   Очень важны четкая повторяющаяся структура занятий, неизменное расположени</w:t>
      </w:r>
      <w:r w:rsidR="00AC4078">
        <w:rPr>
          <w:rFonts w:ascii="Times New Roman" w:hAnsi="Times New Roman" w:cs="Times New Roman"/>
          <w:sz w:val="28"/>
          <w:szCs w:val="28"/>
        </w:rPr>
        <w:t>е предметов, что является дополнительным организующим мо</w:t>
      </w:r>
      <w:r w:rsidRPr="008F7706">
        <w:rPr>
          <w:rFonts w:ascii="Times New Roman" w:hAnsi="Times New Roman" w:cs="Times New Roman"/>
          <w:sz w:val="28"/>
          <w:szCs w:val="28"/>
        </w:rPr>
        <w:t>ментом при формировании произвольности. Еще од</w:t>
      </w:r>
      <w:r w:rsidR="00AC4078">
        <w:rPr>
          <w:rFonts w:ascii="Times New Roman" w:hAnsi="Times New Roman" w:cs="Times New Roman"/>
          <w:sz w:val="28"/>
          <w:szCs w:val="28"/>
        </w:rPr>
        <w:t>ним условием развития произволь</w:t>
      </w:r>
      <w:r w:rsidRPr="008F7706">
        <w:rPr>
          <w:rFonts w:ascii="Times New Roman" w:hAnsi="Times New Roman" w:cs="Times New Roman"/>
          <w:sz w:val="28"/>
          <w:szCs w:val="28"/>
        </w:rPr>
        <w:t xml:space="preserve">ности является соблюдение </w:t>
      </w:r>
      <w:r w:rsidR="00AC4078">
        <w:rPr>
          <w:rFonts w:ascii="Times New Roman" w:hAnsi="Times New Roman" w:cs="Times New Roman"/>
          <w:sz w:val="28"/>
          <w:szCs w:val="28"/>
        </w:rPr>
        <w:t>ребенком правил, ритуалов и вре</w:t>
      </w:r>
      <w:r w:rsidRPr="008F7706">
        <w:rPr>
          <w:rFonts w:ascii="Times New Roman" w:hAnsi="Times New Roman" w:cs="Times New Roman"/>
          <w:sz w:val="28"/>
          <w:szCs w:val="28"/>
        </w:rPr>
        <w:t>менного регламента.</w:t>
      </w:r>
    </w:p>
    <w:p w:rsidR="00773BAA" w:rsidRDefault="00773BAA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5CA" w:rsidRDefault="00773BAA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63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73BAA">
        <w:rPr>
          <w:rFonts w:ascii="Times New Roman" w:hAnsi="Times New Roman" w:cs="Times New Roman"/>
          <w:sz w:val="28"/>
          <w:szCs w:val="28"/>
        </w:rPr>
        <w:t xml:space="preserve">: </w:t>
      </w:r>
      <w:r w:rsidR="005C25CA" w:rsidRPr="005C25CA">
        <w:rPr>
          <w:rFonts w:ascii="Times New Roman" w:hAnsi="Times New Roman" w:cs="Times New Roman"/>
          <w:sz w:val="28"/>
          <w:szCs w:val="28"/>
        </w:rPr>
        <w:t xml:space="preserve">формирование произвольной </w:t>
      </w:r>
      <w:proofErr w:type="spellStart"/>
      <w:r w:rsidR="005C25CA" w:rsidRPr="005C25C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C25CA" w:rsidRPr="005C25CA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старших дошкольников с ЗПР</w:t>
      </w:r>
      <w:r w:rsidR="00A50BFB">
        <w:rPr>
          <w:rFonts w:ascii="Times New Roman" w:hAnsi="Times New Roman" w:cs="Times New Roman"/>
          <w:sz w:val="28"/>
          <w:szCs w:val="28"/>
        </w:rPr>
        <w:t>.</w:t>
      </w:r>
    </w:p>
    <w:p w:rsidR="00773BAA" w:rsidRPr="0042063D" w:rsidRDefault="00773BAA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192E" w:rsidRPr="0071192E" w:rsidRDefault="0071192E" w:rsidP="0071192E">
      <w:pPr>
        <w:pStyle w:val="a6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4C6" w:rsidRPr="0071192E">
        <w:rPr>
          <w:rFonts w:ascii="Times New Roman" w:hAnsi="Times New Roman" w:cs="Times New Roman"/>
          <w:sz w:val="28"/>
          <w:szCs w:val="28"/>
        </w:rPr>
        <w:t>развивать</w:t>
      </w:r>
      <w:r w:rsidR="003F39A9" w:rsidRPr="0071192E">
        <w:rPr>
          <w:rFonts w:ascii="Times New Roman" w:hAnsi="Times New Roman" w:cs="Times New Roman"/>
          <w:sz w:val="28"/>
          <w:szCs w:val="28"/>
        </w:rPr>
        <w:t xml:space="preserve"> ф</w:t>
      </w:r>
      <w:r w:rsidRPr="0071192E">
        <w:rPr>
          <w:rFonts w:ascii="Times New Roman" w:hAnsi="Times New Roman" w:cs="Times New Roman"/>
          <w:sz w:val="28"/>
          <w:szCs w:val="28"/>
        </w:rPr>
        <w:t>ункции</w:t>
      </w:r>
      <w:r w:rsidR="00286700" w:rsidRPr="0071192E">
        <w:rPr>
          <w:rFonts w:ascii="Times New Roman" w:hAnsi="Times New Roman" w:cs="Times New Roman"/>
          <w:sz w:val="28"/>
          <w:szCs w:val="28"/>
        </w:rPr>
        <w:t xml:space="preserve"> внимания, мышления, речи</w:t>
      </w:r>
      <w:r w:rsidR="003F39A9" w:rsidRPr="0071192E">
        <w:rPr>
          <w:rFonts w:ascii="Times New Roman" w:hAnsi="Times New Roman" w:cs="Times New Roman"/>
          <w:sz w:val="28"/>
          <w:szCs w:val="28"/>
        </w:rPr>
        <w:t>, памят</w:t>
      </w:r>
      <w:r w:rsidRPr="0071192E">
        <w:rPr>
          <w:rFonts w:ascii="Times New Roman" w:hAnsi="Times New Roman" w:cs="Times New Roman"/>
          <w:sz w:val="28"/>
          <w:szCs w:val="28"/>
        </w:rPr>
        <w:t>и, зрительно - пространственное и слуховое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1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A9" w:rsidRPr="0071192E" w:rsidRDefault="0071192E" w:rsidP="0071192E">
      <w:pPr>
        <w:pStyle w:val="a6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71192E">
        <w:rPr>
          <w:rFonts w:ascii="Times New Roman" w:hAnsi="Times New Roman" w:cs="Times New Roman"/>
          <w:sz w:val="28"/>
          <w:szCs w:val="28"/>
        </w:rPr>
        <w:t>сенсомоторную координацию</w:t>
      </w:r>
      <w:r w:rsidR="003F39A9" w:rsidRPr="007119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навыки и мелкую моторику</w:t>
      </w:r>
      <w:r w:rsidRPr="00A5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рук</w:t>
      </w:r>
      <w:r w:rsidR="003F39A9" w:rsidRPr="0071192E">
        <w:rPr>
          <w:rFonts w:ascii="Times New Roman" w:hAnsi="Times New Roman" w:cs="Times New Roman"/>
          <w:sz w:val="28"/>
          <w:szCs w:val="28"/>
        </w:rPr>
        <w:t>;</w:t>
      </w:r>
    </w:p>
    <w:p w:rsidR="003F39A9" w:rsidRDefault="0071192E" w:rsidP="0071192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 произвольную регуляцию</w:t>
      </w:r>
      <w:r w:rsidR="003F39A9">
        <w:rPr>
          <w:rFonts w:ascii="Times New Roman" w:hAnsi="Times New Roman" w:cs="Times New Roman"/>
          <w:sz w:val="28"/>
          <w:szCs w:val="28"/>
        </w:rPr>
        <w:t xml:space="preserve"> собственной деяте</w:t>
      </w:r>
      <w:r w:rsidR="00A7694C">
        <w:rPr>
          <w:rFonts w:ascii="Times New Roman" w:hAnsi="Times New Roman" w:cs="Times New Roman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сти, самоконтроль</w:t>
      </w:r>
      <w:r w:rsidR="00A7694C">
        <w:rPr>
          <w:rFonts w:ascii="Times New Roman" w:hAnsi="Times New Roman" w:cs="Times New Roman"/>
          <w:sz w:val="28"/>
          <w:szCs w:val="28"/>
        </w:rPr>
        <w:t xml:space="preserve">, </w:t>
      </w:r>
      <w:r w:rsidR="00AF7F00">
        <w:rPr>
          <w:rFonts w:ascii="Times New Roman" w:hAnsi="Times New Roman" w:cs="Times New Roman"/>
          <w:sz w:val="28"/>
          <w:szCs w:val="28"/>
        </w:rPr>
        <w:t xml:space="preserve">произвольное поведение, </w:t>
      </w:r>
      <w:r w:rsidR="00F159A8">
        <w:rPr>
          <w:rFonts w:ascii="Times New Roman" w:hAnsi="Times New Roman" w:cs="Times New Roman"/>
          <w:sz w:val="28"/>
          <w:szCs w:val="28"/>
        </w:rPr>
        <w:t>эмоционально-</w:t>
      </w:r>
      <w:r>
        <w:rPr>
          <w:rFonts w:ascii="Times New Roman" w:hAnsi="Times New Roman" w:cs="Times New Roman"/>
          <w:sz w:val="28"/>
          <w:szCs w:val="28"/>
        </w:rPr>
        <w:t>волевые</w:t>
      </w:r>
      <w:r w:rsidR="003F39A9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39A9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CB34C6" w:rsidRDefault="0071192E" w:rsidP="0071192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4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познавательную активность, кругозор и учебную мотивацию у </w:t>
      </w:r>
      <w:r w:rsidR="00CB34C6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3F39A9" w:rsidRPr="0071192E" w:rsidRDefault="0071192E" w:rsidP="0071192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4C6">
        <w:rPr>
          <w:rFonts w:ascii="Times New Roman" w:hAnsi="Times New Roman" w:cs="Times New Roman"/>
          <w:sz w:val="28"/>
          <w:szCs w:val="28"/>
        </w:rPr>
        <w:t>.</w:t>
      </w:r>
      <w:r w:rsidR="00CB34C6" w:rsidRPr="00CB34C6">
        <w:rPr>
          <w:rFonts w:eastAsia="Times New Roman"/>
        </w:rPr>
        <w:t xml:space="preserve"> </w:t>
      </w:r>
      <w:r w:rsidR="004525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B34C6" w:rsidRPr="0071192E">
        <w:rPr>
          <w:rFonts w:ascii="Times New Roman" w:eastAsia="Times New Roman" w:hAnsi="Times New Roman" w:cs="Times New Roman"/>
          <w:sz w:val="28"/>
          <w:szCs w:val="28"/>
        </w:rPr>
        <w:t>пособствовать регулированию психоэмоционального состояния дошкольников</w:t>
      </w:r>
      <w:r w:rsidRPr="0071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34C6" w:rsidRPr="0071192E">
        <w:rPr>
          <w:rFonts w:ascii="Times New Roman" w:eastAsia="Times New Roman" w:hAnsi="Times New Roman" w:cs="Times New Roman"/>
          <w:sz w:val="28"/>
          <w:szCs w:val="28"/>
        </w:rPr>
        <w:t>богащ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CB34C6" w:rsidRPr="0071192E">
        <w:rPr>
          <w:rFonts w:ascii="Times New Roman" w:eastAsia="Times New Roman" w:hAnsi="Times New Roman" w:cs="Times New Roman"/>
          <w:sz w:val="28"/>
          <w:szCs w:val="28"/>
        </w:rPr>
        <w:t xml:space="preserve">    положительными эмоциями</w:t>
      </w:r>
      <w:r w:rsidRPr="0071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9A9" w:rsidRDefault="0071192E" w:rsidP="0071192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навыки</w:t>
      </w:r>
      <w:r w:rsidR="00A7694C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="00CB34C6">
        <w:rPr>
          <w:rFonts w:ascii="Times New Roman" w:hAnsi="Times New Roman" w:cs="Times New Roman"/>
          <w:sz w:val="28"/>
          <w:szCs w:val="28"/>
        </w:rPr>
        <w:t>общения, групповой сплоченности;</w:t>
      </w:r>
    </w:p>
    <w:p w:rsidR="00CB34C6" w:rsidRDefault="00CB34C6" w:rsidP="003F39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9A9" w:rsidRDefault="003F39A9" w:rsidP="003F39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E9F" w:rsidRDefault="008F6E9F" w:rsidP="003F39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30" w:rsidRPr="00C5601A" w:rsidRDefault="00E82230" w:rsidP="00FA5573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01A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8403A4" w:rsidRPr="008403A4" w:rsidRDefault="008403A4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3A4">
        <w:rPr>
          <w:rFonts w:ascii="Times New Roman" w:hAnsi="Times New Roman" w:cs="Times New Roman"/>
          <w:sz w:val="28"/>
          <w:szCs w:val="28"/>
        </w:rPr>
        <w:t xml:space="preserve">  Конкретное содержание 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8403A4">
        <w:rPr>
          <w:rFonts w:ascii="Times New Roman" w:hAnsi="Times New Roman" w:cs="Times New Roman"/>
          <w:sz w:val="28"/>
          <w:szCs w:val="28"/>
        </w:rPr>
        <w:t>психолого-педагогического сопровожден</w:t>
      </w:r>
      <w:r>
        <w:rPr>
          <w:rFonts w:ascii="Times New Roman" w:hAnsi="Times New Roman" w:cs="Times New Roman"/>
          <w:sz w:val="28"/>
          <w:szCs w:val="28"/>
        </w:rPr>
        <w:t>ия  ребенка с ограниченными воз</w:t>
      </w:r>
      <w:r w:rsidRPr="008403A4">
        <w:rPr>
          <w:rFonts w:ascii="Times New Roman" w:hAnsi="Times New Roman" w:cs="Times New Roman"/>
          <w:sz w:val="28"/>
          <w:szCs w:val="28"/>
        </w:rPr>
        <w:t>можностями здоровья состоит из примерного учебного материала по развитию знаний, умений и навыков по следующим сферам:</w:t>
      </w:r>
    </w:p>
    <w:p w:rsidR="008403A4" w:rsidRPr="005F1E59" w:rsidRDefault="005F1E59" w:rsidP="00956CD8">
      <w:pPr>
        <w:pStyle w:val="a6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3A4" w:rsidRPr="005F1E59">
        <w:rPr>
          <w:rFonts w:ascii="Times New Roman" w:hAnsi="Times New Roman" w:cs="Times New Roman"/>
          <w:sz w:val="28"/>
          <w:szCs w:val="28"/>
        </w:rPr>
        <w:t>Когнитивная (познавательная) сфера: развитие мыслительной деятельности (образного мышления); развитие  зрительного восприятия; развитие внимания; развитие памяти, внимания; развитие воображения.</w:t>
      </w:r>
      <w:proofErr w:type="gramEnd"/>
    </w:p>
    <w:p w:rsidR="005F1E59" w:rsidRPr="005F1E59" w:rsidRDefault="005F1E59" w:rsidP="00956CD8">
      <w:pPr>
        <w:pStyle w:val="a6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E59">
        <w:rPr>
          <w:rFonts w:ascii="Times New Roman" w:hAnsi="Times New Roman" w:cs="Times New Roman"/>
          <w:sz w:val="28"/>
          <w:szCs w:val="28"/>
        </w:rPr>
        <w:t xml:space="preserve">Двигательная: формирование, коррекция и развитие общей моторики и координации; формирование, коррекция и развитие мелкой моторики и зрительно-ручной координации (в том числе и </w:t>
      </w:r>
      <w:proofErr w:type="spellStart"/>
      <w:r w:rsidRPr="005F1E59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5F1E59">
        <w:rPr>
          <w:rFonts w:ascii="Times New Roman" w:hAnsi="Times New Roman" w:cs="Times New Roman"/>
          <w:sz w:val="28"/>
          <w:szCs w:val="28"/>
        </w:rPr>
        <w:t xml:space="preserve"> навыков).</w:t>
      </w:r>
    </w:p>
    <w:p w:rsidR="008403A4" w:rsidRPr="008403A4" w:rsidRDefault="008403A4" w:rsidP="005F1E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3A4">
        <w:rPr>
          <w:rFonts w:ascii="Times New Roman" w:hAnsi="Times New Roman" w:cs="Times New Roman"/>
          <w:sz w:val="28"/>
          <w:szCs w:val="28"/>
        </w:rPr>
        <w:t>3.</w:t>
      </w:r>
      <w:r w:rsidR="00107E54">
        <w:rPr>
          <w:rFonts w:ascii="Times New Roman" w:hAnsi="Times New Roman" w:cs="Times New Roman"/>
          <w:sz w:val="28"/>
          <w:szCs w:val="28"/>
        </w:rPr>
        <w:t xml:space="preserve"> </w:t>
      </w:r>
      <w:r w:rsidRPr="008403A4">
        <w:rPr>
          <w:rFonts w:ascii="Times New Roman" w:hAnsi="Times New Roman" w:cs="Times New Roman"/>
          <w:sz w:val="28"/>
          <w:szCs w:val="28"/>
        </w:rPr>
        <w:t>Речевая сфера: фонематическое развитие; коррекция нарушений звукопроизношения; развитие словаря (активного, пассивного); развитие грамматического строя речи; развитие связной речи.</w:t>
      </w:r>
    </w:p>
    <w:p w:rsidR="008403A4" w:rsidRPr="008403A4" w:rsidRDefault="008403A4" w:rsidP="005F1E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3A4">
        <w:rPr>
          <w:rFonts w:ascii="Times New Roman" w:hAnsi="Times New Roman" w:cs="Times New Roman"/>
          <w:sz w:val="28"/>
          <w:szCs w:val="28"/>
        </w:rPr>
        <w:t>4. Эмоционально-волевая сфера: формирование навыков регуляции поведения; понимание и принятие социальных норм и правил; развитие умения сочувствовать, сопереживать; преодоление эмоционально-волевых фобий (страхи, агрессия).</w:t>
      </w:r>
    </w:p>
    <w:p w:rsidR="008403A4" w:rsidRPr="008403A4" w:rsidRDefault="008403A4" w:rsidP="005F1E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3A4">
        <w:rPr>
          <w:rFonts w:ascii="Times New Roman" w:hAnsi="Times New Roman" w:cs="Times New Roman"/>
          <w:sz w:val="28"/>
          <w:szCs w:val="28"/>
        </w:rPr>
        <w:t>5. Коммуникативная сфера: формирование и повышение уровня общительности; формирование адекватной самооценки, самосознания; обучение адекватно вести себя и реагировать на изменение ситуации.</w:t>
      </w:r>
    </w:p>
    <w:p w:rsidR="00D55BF1" w:rsidRDefault="00D55BF1" w:rsidP="004E689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076B" w:rsidRDefault="004E6896" w:rsidP="004E689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программы.</w:t>
      </w:r>
    </w:p>
    <w:p w:rsidR="009441A9" w:rsidRDefault="009441A9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Pr="005C25CA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25CA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с задержкой психического развития. </w:t>
      </w:r>
    </w:p>
    <w:p w:rsidR="005C25CA" w:rsidRPr="005C25CA" w:rsidRDefault="009441A9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="005C25CA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5C25CA">
        <w:rPr>
          <w:rFonts w:ascii="Times New Roman" w:hAnsi="Times New Roman" w:cs="Times New Roman"/>
          <w:sz w:val="28"/>
          <w:szCs w:val="28"/>
        </w:rPr>
        <w:t>икл занятий  состоит</w:t>
      </w:r>
      <w:r w:rsidR="003947FC">
        <w:rPr>
          <w:rFonts w:ascii="Times New Roman" w:hAnsi="Times New Roman" w:cs="Times New Roman"/>
          <w:sz w:val="28"/>
          <w:szCs w:val="28"/>
        </w:rPr>
        <w:t xml:space="preserve"> из 20</w:t>
      </w:r>
      <w:r>
        <w:rPr>
          <w:rFonts w:ascii="Times New Roman" w:hAnsi="Times New Roman" w:cs="Times New Roman"/>
          <w:sz w:val="28"/>
          <w:szCs w:val="28"/>
        </w:rPr>
        <w:t xml:space="preserve"> занятий, 1 раз в неделю.</w:t>
      </w:r>
      <w:r w:rsidR="005C25CA" w:rsidRPr="005C2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01A" w:rsidRDefault="005C25CA" w:rsidP="00B5725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>Объем программы р</w:t>
      </w:r>
      <w:r w:rsidR="003947FC">
        <w:rPr>
          <w:rFonts w:ascii="Times New Roman" w:hAnsi="Times New Roman" w:cs="Times New Roman"/>
          <w:sz w:val="28"/>
          <w:szCs w:val="28"/>
        </w:rPr>
        <w:t>ассчитан на 4-5 месяцев</w:t>
      </w:r>
      <w:r w:rsidRPr="005C25CA">
        <w:rPr>
          <w:rFonts w:ascii="Times New Roman" w:hAnsi="Times New Roman" w:cs="Times New Roman"/>
          <w:sz w:val="28"/>
          <w:szCs w:val="28"/>
        </w:rPr>
        <w:t>. Продолжительность каждого занятия – 25-30 минут. Опти</w:t>
      </w:r>
      <w:r w:rsidR="009441A9">
        <w:rPr>
          <w:rFonts w:ascii="Times New Roman" w:hAnsi="Times New Roman" w:cs="Times New Roman"/>
          <w:sz w:val="28"/>
          <w:szCs w:val="28"/>
        </w:rPr>
        <w:t xml:space="preserve">мальная наполняемость группы – </w:t>
      </w:r>
      <w:r w:rsidR="00BD006A">
        <w:rPr>
          <w:rFonts w:ascii="Times New Roman" w:hAnsi="Times New Roman" w:cs="Times New Roman"/>
          <w:sz w:val="28"/>
          <w:szCs w:val="28"/>
        </w:rPr>
        <w:t>2-</w:t>
      </w:r>
      <w:r w:rsidR="009441A9">
        <w:rPr>
          <w:rFonts w:ascii="Times New Roman" w:hAnsi="Times New Roman" w:cs="Times New Roman"/>
          <w:sz w:val="28"/>
          <w:szCs w:val="28"/>
        </w:rPr>
        <w:t>3</w:t>
      </w:r>
      <w:r w:rsidR="00BD006A">
        <w:rPr>
          <w:rFonts w:ascii="Times New Roman" w:hAnsi="Times New Roman" w:cs="Times New Roman"/>
          <w:sz w:val="28"/>
          <w:szCs w:val="28"/>
        </w:rPr>
        <w:t xml:space="preserve"> </w:t>
      </w:r>
      <w:r w:rsidR="0068166D">
        <w:rPr>
          <w:rFonts w:ascii="Times New Roman" w:hAnsi="Times New Roman" w:cs="Times New Roman"/>
          <w:sz w:val="28"/>
          <w:szCs w:val="28"/>
        </w:rPr>
        <w:t>человека</w:t>
      </w:r>
      <w:r w:rsidRPr="005C25CA">
        <w:rPr>
          <w:rFonts w:ascii="Times New Roman" w:hAnsi="Times New Roman" w:cs="Times New Roman"/>
          <w:sz w:val="28"/>
          <w:szCs w:val="28"/>
        </w:rPr>
        <w:t>.</w:t>
      </w:r>
    </w:p>
    <w:p w:rsidR="00B57251" w:rsidRDefault="00B57251" w:rsidP="00B5725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6">
        <w:rPr>
          <w:rFonts w:ascii="Times New Roman" w:hAnsi="Times New Roman" w:cs="Times New Roman"/>
          <w:sz w:val="28"/>
          <w:szCs w:val="28"/>
        </w:rPr>
        <w:t xml:space="preserve">Занятия проводятся в кабинете психолога, оснащенном ковровым покрытием, </w:t>
      </w:r>
      <w:r>
        <w:rPr>
          <w:rFonts w:ascii="Times New Roman" w:hAnsi="Times New Roman" w:cs="Times New Roman"/>
          <w:sz w:val="28"/>
          <w:szCs w:val="28"/>
        </w:rPr>
        <w:t>мягкими подушками, магнитофоном</w:t>
      </w:r>
      <w:r w:rsidRPr="008F77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ноутбуком, </w:t>
      </w:r>
      <w:r w:rsidRPr="008F7706">
        <w:rPr>
          <w:rFonts w:ascii="Times New Roman" w:hAnsi="Times New Roman" w:cs="Times New Roman"/>
          <w:sz w:val="28"/>
          <w:szCs w:val="28"/>
        </w:rPr>
        <w:t>аудиозаписями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видеозписями</w:t>
      </w:r>
      <w:proofErr w:type="spellEnd"/>
      <w:r w:rsidRPr="008F7706">
        <w:rPr>
          <w:rFonts w:ascii="Times New Roman" w:hAnsi="Times New Roman" w:cs="Times New Roman"/>
          <w:sz w:val="28"/>
          <w:szCs w:val="28"/>
        </w:rPr>
        <w:t>. Занятия проводятся в утреннее время</w:t>
      </w:r>
      <w:r w:rsidR="004E6896">
        <w:rPr>
          <w:rFonts w:ascii="Times New Roman" w:hAnsi="Times New Roman" w:cs="Times New Roman"/>
          <w:sz w:val="28"/>
          <w:szCs w:val="28"/>
        </w:rPr>
        <w:t>.</w:t>
      </w:r>
    </w:p>
    <w:p w:rsidR="00B57251" w:rsidRDefault="00B57251" w:rsidP="00D55BF1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C25CA" w:rsidRDefault="008C076B" w:rsidP="00FA5573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организации.</w:t>
      </w:r>
    </w:p>
    <w:p w:rsidR="00D84DBD" w:rsidRPr="005C25CA" w:rsidRDefault="00D84DBD" w:rsidP="00D84D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>- индивидуальные</w:t>
      </w:r>
    </w:p>
    <w:p w:rsidR="00D84DBD" w:rsidRPr="005C25CA" w:rsidRDefault="00D84DBD" w:rsidP="00D84D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>- в парах</w:t>
      </w:r>
    </w:p>
    <w:p w:rsidR="00B57251" w:rsidRDefault="005C25CA" w:rsidP="006D10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>- групповые</w:t>
      </w:r>
    </w:p>
    <w:p w:rsidR="005C25CA" w:rsidRPr="005C25CA" w:rsidRDefault="00CB34C6" w:rsidP="00FA5573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8C076B">
        <w:rPr>
          <w:rFonts w:ascii="Times New Roman" w:hAnsi="Times New Roman" w:cs="Times New Roman"/>
          <w:sz w:val="28"/>
          <w:szCs w:val="28"/>
        </w:rPr>
        <w:t>.</w:t>
      </w:r>
    </w:p>
    <w:p w:rsidR="005C25CA" w:rsidRPr="005C25CA" w:rsidRDefault="005C25C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 xml:space="preserve">- </w:t>
      </w:r>
      <w:r w:rsidR="000B46C2">
        <w:rPr>
          <w:rFonts w:ascii="Times New Roman" w:hAnsi="Times New Roman" w:cs="Times New Roman"/>
          <w:sz w:val="28"/>
          <w:szCs w:val="28"/>
        </w:rPr>
        <w:t xml:space="preserve">   </w:t>
      </w:r>
      <w:r w:rsidR="009C236F">
        <w:rPr>
          <w:rFonts w:ascii="Times New Roman" w:hAnsi="Times New Roman" w:cs="Times New Roman"/>
          <w:sz w:val="28"/>
          <w:szCs w:val="28"/>
        </w:rPr>
        <w:t>ритуал приветствия</w:t>
      </w:r>
      <w:r w:rsidRPr="005C25CA">
        <w:rPr>
          <w:rFonts w:ascii="Times New Roman" w:hAnsi="Times New Roman" w:cs="Times New Roman"/>
          <w:sz w:val="28"/>
          <w:szCs w:val="28"/>
        </w:rPr>
        <w:t>;</w:t>
      </w:r>
    </w:p>
    <w:p w:rsidR="005C25CA" w:rsidRPr="005C25CA" w:rsidRDefault="005C25C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>- подвижные игры, направленные на снятие эмоционального и физического напряжения;</w:t>
      </w:r>
    </w:p>
    <w:p w:rsidR="005C25CA" w:rsidRPr="005C25CA" w:rsidRDefault="005C25C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 xml:space="preserve">- </w:t>
      </w:r>
      <w:r w:rsidR="00CA7622">
        <w:rPr>
          <w:rFonts w:ascii="Times New Roman" w:hAnsi="Times New Roman" w:cs="Times New Roman"/>
          <w:sz w:val="28"/>
          <w:szCs w:val="28"/>
        </w:rPr>
        <w:t xml:space="preserve">когнитивные игры и </w:t>
      </w:r>
      <w:proofErr w:type="spellStart"/>
      <w:r w:rsidR="00CA7622">
        <w:rPr>
          <w:rFonts w:ascii="Times New Roman" w:hAnsi="Times New Roman" w:cs="Times New Roman"/>
          <w:sz w:val="28"/>
          <w:szCs w:val="28"/>
        </w:rPr>
        <w:t>упраженения</w:t>
      </w:r>
      <w:proofErr w:type="spellEnd"/>
      <w:r w:rsidRPr="005C25CA">
        <w:rPr>
          <w:rFonts w:ascii="Times New Roman" w:hAnsi="Times New Roman" w:cs="Times New Roman"/>
          <w:sz w:val="28"/>
          <w:szCs w:val="28"/>
        </w:rPr>
        <w:t xml:space="preserve">, направленные на развитие памяти, внимания, мышления, </w:t>
      </w:r>
      <w:r w:rsidR="002B5C48">
        <w:rPr>
          <w:rFonts w:ascii="Times New Roman" w:hAnsi="Times New Roman" w:cs="Times New Roman"/>
          <w:sz w:val="28"/>
          <w:szCs w:val="28"/>
        </w:rPr>
        <w:t xml:space="preserve">восприятия, </w:t>
      </w:r>
      <w:r w:rsidRPr="005C25CA">
        <w:rPr>
          <w:rFonts w:ascii="Times New Roman" w:hAnsi="Times New Roman" w:cs="Times New Roman"/>
          <w:sz w:val="28"/>
          <w:szCs w:val="28"/>
        </w:rPr>
        <w:t>воображения, речи;</w:t>
      </w:r>
    </w:p>
    <w:p w:rsidR="005C25CA" w:rsidRPr="005C25CA" w:rsidRDefault="005C25C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 xml:space="preserve">- </w:t>
      </w:r>
      <w:r w:rsidR="000B46C2">
        <w:rPr>
          <w:rFonts w:ascii="Times New Roman" w:hAnsi="Times New Roman" w:cs="Times New Roman"/>
          <w:sz w:val="28"/>
          <w:szCs w:val="28"/>
        </w:rPr>
        <w:t xml:space="preserve"> </w:t>
      </w:r>
      <w:r w:rsidRPr="005C25CA">
        <w:rPr>
          <w:rFonts w:ascii="Times New Roman" w:hAnsi="Times New Roman" w:cs="Times New Roman"/>
          <w:sz w:val="28"/>
          <w:szCs w:val="28"/>
        </w:rPr>
        <w:t>дыхательное упражнение;</w:t>
      </w:r>
    </w:p>
    <w:p w:rsidR="005C25CA" w:rsidRDefault="005C25C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 xml:space="preserve">- </w:t>
      </w:r>
      <w:r w:rsidR="000B46C2">
        <w:rPr>
          <w:rFonts w:ascii="Times New Roman" w:hAnsi="Times New Roman" w:cs="Times New Roman"/>
          <w:sz w:val="28"/>
          <w:szCs w:val="28"/>
        </w:rPr>
        <w:t xml:space="preserve"> </w:t>
      </w:r>
      <w:r w:rsidRPr="005C25CA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 рук;</w:t>
      </w:r>
    </w:p>
    <w:p w:rsidR="009E7BA6" w:rsidRPr="005C25CA" w:rsidRDefault="009E7BA6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самомассаж;</w:t>
      </w:r>
    </w:p>
    <w:p w:rsidR="005C25CA" w:rsidRDefault="00D73AA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5CA" w:rsidRPr="005C25CA">
        <w:rPr>
          <w:rFonts w:ascii="Times New Roman" w:hAnsi="Times New Roman" w:cs="Times New Roman"/>
          <w:sz w:val="28"/>
          <w:szCs w:val="28"/>
        </w:rPr>
        <w:t xml:space="preserve">игры и упражнения, направленные на развитие произвольной </w:t>
      </w:r>
      <w:proofErr w:type="spellStart"/>
      <w:r w:rsidR="005C25CA" w:rsidRPr="005C25C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C25CA" w:rsidRPr="005C25CA">
        <w:rPr>
          <w:rFonts w:ascii="Times New Roman" w:hAnsi="Times New Roman" w:cs="Times New Roman"/>
          <w:sz w:val="28"/>
          <w:szCs w:val="28"/>
        </w:rPr>
        <w:t>;</w:t>
      </w:r>
    </w:p>
    <w:p w:rsidR="009E7BA6" w:rsidRPr="005C25CA" w:rsidRDefault="009E7BA6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глазодвигательные упражнения;</w:t>
      </w:r>
    </w:p>
    <w:p w:rsidR="005C25CA" w:rsidRPr="005C25CA" w:rsidRDefault="005C25C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 xml:space="preserve">- </w:t>
      </w:r>
      <w:r w:rsidR="000B46C2">
        <w:rPr>
          <w:rFonts w:ascii="Times New Roman" w:hAnsi="Times New Roman" w:cs="Times New Roman"/>
          <w:sz w:val="28"/>
          <w:szCs w:val="28"/>
        </w:rPr>
        <w:t xml:space="preserve"> </w:t>
      </w:r>
      <w:r w:rsidRPr="005C25CA">
        <w:rPr>
          <w:rFonts w:ascii="Times New Roman" w:hAnsi="Times New Roman" w:cs="Times New Roman"/>
          <w:sz w:val="28"/>
          <w:szCs w:val="28"/>
        </w:rPr>
        <w:t>игры и упражнения, направленные на развитие коммуникативной сферы, умения работать в команде;</w:t>
      </w:r>
    </w:p>
    <w:p w:rsidR="005C25CA" w:rsidRPr="005C25CA" w:rsidRDefault="005C25C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 xml:space="preserve">- </w:t>
      </w:r>
      <w:r w:rsidR="000B46C2">
        <w:rPr>
          <w:rFonts w:ascii="Times New Roman" w:hAnsi="Times New Roman" w:cs="Times New Roman"/>
          <w:sz w:val="28"/>
          <w:szCs w:val="28"/>
        </w:rPr>
        <w:t xml:space="preserve"> </w:t>
      </w:r>
      <w:r w:rsidRPr="005C25CA">
        <w:rPr>
          <w:rFonts w:ascii="Times New Roman" w:hAnsi="Times New Roman" w:cs="Times New Roman"/>
          <w:sz w:val="28"/>
          <w:szCs w:val="28"/>
        </w:rPr>
        <w:t>релаксация;</w:t>
      </w:r>
    </w:p>
    <w:p w:rsidR="005C25CA" w:rsidRPr="005C25CA" w:rsidRDefault="005C25CA" w:rsidP="005B18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5CA">
        <w:rPr>
          <w:rFonts w:ascii="Times New Roman" w:hAnsi="Times New Roman" w:cs="Times New Roman"/>
          <w:sz w:val="28"/>
          <w:szCs w:val="28"/>
        </w:rPr>
        <w:t xml:space="preserve">- </w:t>
      </w:r>
      <w:r w:rsidR="009C236F">
        <w:rPr>
          <w:rFonts w:ascii="Times New Roman" w:hAnsi="Times New Roman" w:cs="Times New Roman"/>
          <w:sz w:val="28"/>
          <w:szCs w:val="28"/>
        </w:rPr>
        <w:t xml:space="preserve">ритуал </w:t>
      </w:r>
      <w:r w:rsidR="000B46C2">
        <w:rPr>
          <w:rFonts w:ascii="Times New Roman" w:hAnsi="Times New Roman" w:cs="Times New Roman"/>
          <w:sz w:val="28"/>
          <w:szCs w:val="28"/>
        </w:rPr>
        <w:t xml:space="preserve"> </w:t>
      </w:r>
      <w:r w:rsidRPr="005C25CA">
        <w:rPr>
          <w:rFonts w:ascii="Times New Roman" w:hAnsi="Times New Roman" w:cs="Times New Roman"/>
          <w:sz w:val="28"/>
          <w:szCs w:val="28"/>
        </w:rPr>
        <w:t>прощан</w:t>
      </w:r>
      <w:r w:rsidR="009C236F">
        <w:rPr>
          <w:rFonts w:ascii="Times New Roman" w:hAnsi="Times New Roman" w:cs="Times New Roman"/>
          <w:sz w:val="28"/>
          <w:szCs w:val="28"/>
        </w:rPr>
        <w:t>ия</w:t>
      </w:r>
      <w:r w:rsidRPr="005C25CA">
        <w:rPr>
          <w:rFonts w:ascii="Times New Roman" w:hAnsi="Times New Roman" w:cs="Times New Roman"/>
          <w:sz w:val="28"/>
          <w:szCs w:val="28"/>
        </w:rPr>
        <w:t>.</w:t>
      </w:r>
    </w:p>
    <w:p w:rsidR="008E7AC8" w:rsidRDefault="008E7AC8" w:rsidP="00FA557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89E" w:rsidRDefault="0082189E" w:rsidP="00CB34C6">
      <w:pPr>
        <w:pStyle w:val="3"/>
        <w:widowControl w:val="0"/>
        <w:spacing w:line="360" w:lineRule="auto"/>
        <w:ind w:left="720"/>
        <w:jc w:val="center"/>
        <w:rPr>
          <w:rStyle w:val="FontStyle12"/>
          <w:b w:val="0"/>
          <w:color w:val="1D1B11" w:themeColor="background2" w:themeShade="1A"/>
          <w:szCs w:val="28"/>
        </w:rPr>
      </w:pPr>
    </w:p>
    <w:p w:rsidR="00EF13BD" w:rsidRDefault="003C5B32" w:rsidP="00CB34C6">
      <w:pPr>
        <w:pStyle w:val="3"/>
        <w:widowControl w:val="0"/>
        <w:spacing w:line="360" w:lineRule="auto"/>
        <w:ind w:left="720"/>
        <w:jc w:val="center"/>
        <w:rPr>
          <w:rStyle w:val="FontStyle12"/>
          <w:b w:val="0"/>
          <w:color w:val="1D1B11" w:themeColor="background2" w:themeShade="1A"/>
          <w:szCs w:val="28"/>
        </w:rPr>
      </w:pPr>
      <w:r w:rsidRPr="003C5B32">
        <w:rPr>
          <w:rStyle w:val="FontStyle12"/>
          <w:b w:val="0"/>
          <w:color w:val="1D1B11" w:themeColor="background2" w:themeShade="1A"/>
          <w:szCs w:val="28"/>
        </w:rPr>
        <w:t>1.2. ПЛАНИРУЕМЫЕ РЕЗУЛЬТАТЫ ОСВОЕНИЯ ПРОГРАММЫ</w:t>
      </w:r>
    </w:p>
    <w:p w:rsidR="00EF13BD" w:rsidRDefault="00EF13BD" w:rsidP="00956CD8">
      <w:pPr>
        <w:pStyle w:val="3"/>
        <w:widowControl w:val="0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</w:pPr>
      <w:r w:rsidRPr="00DE4097">
        <w:t>улучшатся показатели мышления, речи, па</w:t>
      </w:r>
      <w:r>
        <w:t xml:space="preserve">мяти, внимания, </w:t>
      </w:r>
      <w:r w:rsidR="00F031E9">
        <w:t xml:space="preserve">воображения, </w:t>
      </w:r>
      <w:r>
        <w:rPr>
          <w:szCs w:val="28"/>
        </w:rPr>
        <w:t>зрительно - пространственного и слухового восприятия</w:t>
      </w:r>
      <w:r w:rsidR="00CB34C6">
        <w:rPr>
          <w:szCs w:val="28"/>
        </w:rPr>
        <w:t>;</w:t>
      </w:r>
    </w:p>
    <w:p w:rsidR="00EF13BD" w:rsidRDefault="00EF13BD" w:rsidP="00956CD8">
      <w:pPr>
        <w:pStyle w:val="3"/>
        <w:widowControl w:val="0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</w:pPr>
      <w:r>
        <w:t>скорректирована общая и мелкая моторика, зрительно-ручная координация</w:t>
      </w:r>
      <w:r w:rsidR="00CB34C6">
        <w:t>;</w:t>
      </w:r>
    </w:p>
    <w:p w:rsidR="00EF13BD" w:rsidRPr="00CB34C6" w:rsidRDefault="00F031E9" w:rsidP="00956CD8">
      <w:pPr>
        <w:pStyle w:val="3"/>
        <w:widowControl w:val="0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</w:pPr>
      <w:r>
        <w:rPr>
          <w:color w:val="000000"/>
          <w:szCs w:val="28"/>
        </w:rPr>
        <w:t>сформированы</w:t>
      </w:r>
      <w:r w:rsidR="00EF13BD" w:rsidRPr="00A52C1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навыки </w:t>
      </w:r>
      <w:r w:rsidR="00EF13BD" w:rsidRPr="00A52C17">
        <w:rPr>
          <w:color w:val="000000"/>
          <w:szCs w:val="28"/>
        </w:rPr>
        <w:t>произвольной регуляции собственной деятельности</w:t>
      </w:r>
      <w:r>
        <w:rPr>
          <w:color w:val="000000"/>
          <w:szCs w:val="28"/>
        </w:rPr>
        <w:t>, самоконтроля и поведения</w:t>
      </w:r>
      <w:r w:rsidR="00CB34C6">
        <w:rPr>
          <w:color w:val="000000"/>
          <w:szCs w:val="28"/>
        </w:rPr>
        <w:t>;</w:t>
      </w:r>
    </w:p>
    <w:p w:rsidR="00CB34C6" w:rsidRPr="00CB34C6" w:rsidRDefault="00CB34C6" w:rsidP="00956CD8">
      <w:pPr>
        <w:pStyle w:val="3"/>
        <w:widowControl w:val="0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</w:pPr>
      <w:r>
        <w:rPr>
          <w:color w:val="000000"/>
          <w:szCs w:val="28"/>
        </w:rPr>
        <w:t xml:space="preserve">активизация и стабилизация  </w:t>
      </w:r>
      <w:r w:rsidRPr="00A52C17">
        <w:rPr>
          <w:color w:val="000000"/>
          <w:szCs w:val="28"/>
        </w:rPr>
        <w:t>межполушарного взаимодействия</w:t>
      </w:r>
      <w:r>
        <w:rPr>
          <w:color w:val="000000"/>
          <w:szCs w:val="28"/>
        </w:rPr>
        <w:t>;</w:t>
      </w:r>
    </w:p>
    <w:p w:rsidR="00CB34C6" w:rsidRPr="00F031E9" w:rsidRDefault="00CB34C6" w:rsidP="00956CD8">
      <w:pPr>
        <w:pStyle w:val="3"/>
        <w:widowControl w:val="0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</w:pPr>
      <w:r>
        <w:rPr>
          <w:color w:val="000000"/>
          <w:szCs w:val="28"/>
        </w:rPr>
        <w:t>оптимизация тонуса мышц, снятие мышечных зажимов;</w:t>
      </w:r>
    </w:p>
    <w:p w:rsidR="00F031E9" w:rsidRDefault="00CB34C6" w:rsidP="00956CD8">
      <w:pPr>
        <w:pStyle w:val="3"/>
        <w:widowControl w:val="0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</w:pPr>
      <w:r>
        <w:rPr>
          <w:szCs w:val="28"/>
        </w:rPr>
        <w:t>сформирована</w:t>
      </w:r>
      <w:r w:rsidR="008F6E9F">
        <w:rPr>
          <w:szCs w:val="28"/>
        </w:rPr>
        <w:t xml:space="preserve"> познавательная активность, кругозор и учебная мотивация у </w:t>
      </w:r>
      <w:r w:rsidR="00F031E9">
        <w:rPr>
          <w:szCs w:val="28"/>
        </w:rPr>
        <w:t>детей</w:t>
      </w:r>
      <w:r>
        <w:rPr>
          <w:szCs w:val="28"/>
        </w:rPr>
        <w:t>;</w:t>
      </w:r>
    </w:p>
    <w:p w:rsidR="00EF13BD" w:rsidRDefault="00EF13BD" w:rsidP="00956CD8">
      <w:pPr>
        <w:pStyle w:val="3"/>
        <w:widowControl w:val="0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</w:pPr>
      <w:r w:rsidRPr="00DE4097">
        <w:t>улучшится общее эмоциональное состояние ребенка</w:t>
      </w:r>
      <w:r w:rsidR="00CB34C6">
        <w:t>;</w:t>
      </w:r>
    </w:p>
    <w:p w:rsidR="00871E1E" w:rsidRPr="008F6E9F" w:rsidRDefault="00F031E9" w:rsidP="008F6E9F">
      <w:pPr>
        <w:pStyle w:val="3"/>
        <w:widowControl w:val="0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1D1B11" w:themeColor="background2" w:themeShade="1A"/>
          <w:sz w:val="32"/>
          <w:szCs w:val="28"/>
        </w:rPr>
      </w:pPr>
      <w:r>
        <w:t>повысится  уровень общительности, самооценки, самосознания</w:t>
      </w:r>
      <w:r w:rsidR="008F6E9F">
        <w:t>.</w:t>
      </w: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6F28" w:rsidRDefault="00436F28" w:rsidP="006553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655324" w:rsidRPr="00F03BC8" w:rsidRDefault="00655324" w:rsidP="00655324">
      <w:pPr>
        <w:spacing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bookmarkStart w:id="0" w:name="_GoBack"/>
      <w:bookmarkEnd w:id="0"/>
      <w:r w:rsidRPr="00F03BC8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2. СОДЕРЖАТЕЛЬНЫЙ РАЗДЕЛ ПРОГРАММЫ</w:t>
      </w:r>
    </w:p>
    <w:p w:rsidR="00655324" w:rsidRDefault="00655324" w:rsidP="00655324">
      <w:pPr>
        <w:spacing w:line="36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F03BC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2.1. УЧЕБНО-ТЕМАТИЧЕСКИЙ ПЛАН </w:t>
      </w:r>
    </w:p>
    <w:tbl>
      <w:tblPr>
        <w:tblW w:w="9282" w:type="dxa"/>
        <w:jc w:val="center"/>
        <w:tblInd w:w="-7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5528"/>
        <w:gridCol w:w="1418"/>
        <w:gridCol w:w="1379"/>
      </w:tblGrid>
      <w:tr w:rsidR="0090274D" w:rsidRPr="00600A29" w:rsidTr="005332BE">
        <w:trPr>
          <w:cantSplit/>
          <w:trHeight w:val="88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BD00B3" w:rsidRDefault="0090274D" w:rsidP="0053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0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№ </w:t>
            </w:r>
            <w:r w:rsidR="00033FB7" w:rsidRPr="00BD00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7" w:rsidRPr="00BD00B3" w:rsidRDefault="00033FB7" w:rsidP="00033FB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90274D" w:rsidRPr="00BD00B3" w:rsidRDefault="00033FB7" w:rsidP="00033FB7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0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Цели</w:t>
            </w:r>
            <w:proofErr w:type="gramStart"/>
            <w:r w:rsidRPr="00BD00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,з</w:t>
            </w:r>
            <w:proofErr w:type="gramEnd"/>
            <w:r w:rsidRPr="00BD00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адачи</w:t>
            </w:r>
            <w:proofErr w:type="spellEnd"/>
            <w:r w:rsidRPr="00BD00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BD00B3" w:rsidRDefault="0090274D" w:rsidP="0090274D"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-75" w:firstLine="75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BD00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Кол-во</w:t>
            </w:r>
          </w:p>
          <w:p w:rsidR="0090274D" w:rsidRPr="00BD00B3" w:rsidRDefault="0090274D" w:rsidP="0090274D"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-75" w:firstLine="75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D00B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часов</w:t>
            </w:r>
          </w:p>
        </w:tc>
      </w:tr>
      <w:tr w:rsidR="0090274D" w:rsidRPr="00600A29" w:rsidTr="005332BE">
        <w:trPr>
          <w:trHeight w:val="4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600A29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600A29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Default="0090274D" w:rsidP="0090274D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274D" w:rsidRPr="0090274D" w:rsidRDefault="0090274D" w:rsidP="0090274D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2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</w:t>
            </w:r>
            <w:proofErr w:type="spellEnd"/>
            <w:r w:rsidRPr="00902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D" w:rsidRDefault="0090274D" w:rsidP="0090274D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274D" w:rsidRPr="0090274D" w:rsidRDefault="0090274D" w:rsidP="0090274D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2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902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-х</w:t>
            </w:r>
          </w:p>
        </w:tc>
      </w:tr>
      <w:tr w:rsidR="0090274D" w:rsidRPr="00600A29" w:rsidTr="005332B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74D" w:rsidRPr="00B35D6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74D" w:rsidRPr="00600A29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7" w:rsidRDefault="00033FB7" w:rsidP="00033FB7">
            <w:pPr>
              <w:shd w:val="clear" w:color="auto" w:fill="FFFFFF"/>
              <w:tabs>
                <w:tab w:val="left" w:pos="34"/>
                <w:tab w:val="left" w:pos="176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произвольной регуляции собственной деятельности</w:t>
            </w:r>
          </w:p>
          <w:p w:rsidR="00033FB7" w:rsidRDefault="00033FB7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033FB7" w:rsidRDefault="00033FB7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межполушарного взаимодействия</w:t>
            </w:r>
          </w:p>
          <w:p w:rsidR="00033FB7" w:rsidRDefault="00033FB7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1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лучшение зрительного восприятия</w:t>
            </w:r>
            <w:r w:rsidRPr="0003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3FB7" w:rsidRDefault="00033FB7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03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птимизация тонуса мышц, </w:t>
            </w:r>
            <w:proofErr w:type="spellStart"/>
            <w:r w:rsidRPr="0003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03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организма</w:t>
            </w:r>
          </w:p>
          <w:p w:rsidR="008F3672" w:rsidRPr="00033FB7" w:rsidRDefault="008F3672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взаимодействия в коллективе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B35D6D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D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4B4" w:rsidRDefault="00B874B4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4B4" w:rsidRPr="00B35D6D" w:rsidRDefault="00B874B4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274D" w:rsidRPr="00600A29" w:rsidTr="005332B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B874B4" w:rsidRDefault="00033FB7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навыков произвольной регуляции собственной деятельности</w:t>
            </w:r>
          </w:p>
          <w:p w:rsidR="0021036B" w:rsidRPr="00B874B4" w:rsidRDefault="0021036B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21036B" w:rsidRPr="00B874B4" w:rsidRDefault="0021036B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межполушарного взаимодействия</w:t>
            </w:r>
          </w:p>
          <w:p w:rsidR="00B874B4" w:rsidRPr="00B874B4" w:rsidRDefault="00B874B4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элиминация импульсивности</w:t>
            </w:r>
          </w:p>
          <w:p w:rsidR="0021036B" w:rsidRPr="00B874B4" w:rsidRDefault="0021036B" w:rsidP="00033FB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снятие </w:t>
            </w:r>
            <w:proofErr w:type="spellStart"/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синкинезий</w:t>
            </w:r>
            <w:proofErr w:type="spellEnd"/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мышечных зажимов</w:t>
            </w:r>
          </w:p>
          <w:p w:rsidR="00B874B4" w:rsidRDefault="00B874B4" w:rsidP="008F3672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расслабление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разщличных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мышц</w:t>
            </w:r>
          </w:p>
          <w:p w:rsidR="008F3672" w:rsidRPr="00B874B4" w:rsidRDefault="008F3672" w:rsidP="008F3672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взаимодействия в коллективе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B35D6D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D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4B4" w:rsidRDefault="00B874B4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4B4" w:rsidRDefault="00B874B4" w:rsidP="00B874B4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4B4" w:rsidRPr="00B35D6D" w:rsidRDefault="00B874B4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274D" w:rsidRPr="00600A29" w:rsidTr="005332B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B4" w:rsidRPr="00B874B4" w:rsidRDefault="004C6AF9" w:rsidP="00B874B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74B4"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B874B4" w:rsidRDefault="00B874B4" w:rsidP="00B874B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802630" w:rsidRDefault="00802630" w:rsidP="00B874B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всех свойств внимания</w:t>
            </w:r>
          </w:p>
          <w:p w:rsidR="00802630" w:rsidRPr="00B874B4" w:rsidRDefault="00802630" w:rsidP="00B874B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зрительной памяти, воображения</w:t>
            </w:r>
          </w:p>
          <w:p w:rsidR="00B874B4" w:rsidRPr="00B874B4" w:rsidRDefault="00B874B4" w:rsidP="00B874B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коррекция импульсивности</w:t>
            </w:r>
          </w:p>
          <w:p w:rsidR="0090274D" w:rsidRDefault="00802630" w:rsidP="00B874B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расслабление раз</w:t>
            </w:r>
            <w:r w:rsidR="00B874B4"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групп мышц</w:t>
            </w:r>
          </w:p>
          <w:p w:rsidR="008F3672" w:rsidRPr="00B874B4" w:rsidRDefault="008F3672" w:rsidP="00B874B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взаимодействия в коллективе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B35D6D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D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4B4" w:rsidRDefault="00B874B4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4B4" w:rsidRPr="00B35D6D" w:rsidRDefault="00B874B4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274D" w:rsidRPr="00600A29" w:rsidTr="005332B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90274D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BE" w:rsidRPr="00B874B4" w:rsidRDefault="004C6AF9" w:rsidP="005332B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5332BE" w:rsidRPr="008F3672" w:rsidRDefault="005332BE" w:rsidP="008F3672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самоконтроля</w:t>
            </w:r>
          </w:p>
          <w:p w:rsidR="004C6AF9" w:rsidRPr="008F3672" w:rsidRDefault="004C6AF9" w:rsidP="008F3672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моторно-двигательного внимания: устойчивость, концентрация, объем, </w:t>
            </w:r>
            <w:proofErr w:type="spellStart"/>
            <w:r w:rsidRPr="008F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преключение</w:t>
            </w:r>
            <w:proofErr w:type="spellEnd"/>
          </w:p>
          <w:p w:rsidR="008F3672" w:rsidRPr="008F3672" w:rsidRDefault="008F3672" w:rsidP="008F3672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навыка  работы по образцу </w:t>
            </w:r>
          </w:p>
          <w:p w:rsidR="00DA6C54" w:rsidRPr="00436F28" w:rsidRDefault="008F3672" w:rsidP="008F3672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B35D6D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D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4B4" w:rsidRPr="00B35D6D" w:rsidRDefault="00B874B4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274D" w:rsidRPr="00DA6C54" w:rsidTr="005332B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DA6C54" w:rsidRDefault="0090274D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74D" w:rsidRPr="00DA6C54" w:rsidRDefault="00B874B4" w:rsidP="00BC67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BE" w:rsidRPr="00DA6C54" w:rsidRDefault="005332BE" w:rsidP="005332B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A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5332BE" w:rsidRPr="00DA6C54" w:rsidRDefault="005332BE" w:rsidP="005332B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самоконтроля</w:t>
            </w:r>
          </w:p>
          <w:p w:rsidR="005332BE" w:rsidRPr="00DA6C54" w:rsidRDefault="005332BE" w:rsidP="005332B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коррекция внимания</w:t>
            </w:r>
          </w:p>
          <w:p w:rsidR="0090274D" w:rsidRPr="00DA6C54" w:rsidRDefault="005332BE" w:rsidP="005332B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быстроты восприятия, точности и навыков ориентировки в пространстве</w:t>
            </w:r>
          </w:p>
          <w:p w:rsidR="005332BE" w:rsidRPr="00DA6C54" w:rsidRDefault="005332BE" w:rsidP="005332B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6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</w:t>
            </w:r>
          </w:p>
          <w:p w:rsidR="005332BE" w:rsidRPr="00DA6C54" w:rsidRDefault="005332BE" w:rsidP="005332B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умения действовать по правилам</w:t>
            </w:r>
          </w:p>
          <w:p w:rsidR="0095413B" w:rsidRPr="00DA6C54" w:rsidRDefault="005332BE" w:rsidP="005332B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D" w:rsidRPr="00DA6C54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D" w:rsidRPr="00DA6C54" w:rsidRDefault="0090274D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413B" w:rsidRPr="00DA6C54" w:rsidRDefault="0095413B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413B" w:rsidRPr="00DA6C54" w:rsidRDefault="0095413B" w:rsidP="00BC679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413B" w:rsidRPr="00DA6C54" w:rsidRDefault="0095413B" w:rsidP="0095413B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C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tbl>
      <w:tblPr>
        <w:tblStyle w:val="a7"/>
        <w:tblpPr w:leftFromText="180" w:rightFromText="180" w:vertAnchor="text" w:horzAnchor="page" w:tblpX="1635" w:tblpY="113"/>
        <w:tblW w:w="9287" w:type="dxa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382"/>
      </w:tblGrid>
      <w:tr w:rsidR="00491ADC" w:rsidRPr="00DA6C54" w:rsidTr="00491ADC">
        <w:tc>
          <w:tcPr>
            <w:tcW w:w="959" w:type="dxa"/>
          </w:tcPr>
          <w:p w:rsidR="00491ADC" w:rsidRPr="00DA6C54" w:rsidRDefault="00491ADC" w:rsidP="00491ADC">
            <w:pPr>
              <w:spacing w:line="360" w:lineRule="auto"/>
              <w:ind w:hanging="77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91ADC" w:rsidRPr="00DA6C54" w:rsidRDefault="00491ADC" w:rsidP="00491ADC">
            <w:pPr>
              <w:spacing w:line="360" w:lineRule="auto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6</w:t>
            </w:r>
          </w:p>
        </w:tc>
        <w:tc>
          <w:tcPr>
            <w:tcW w:w="5528" w:type="dxa"/>
          </w:tcPr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формирование навыков произвольной регуляции собственной деятельности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развитие восприятия: быстроты восприятия, устойчивости воспринятых образов, внимания при восприятии характерных признаков объекта, точности и навыков ориентировки в пространстве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6C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графических навыков и мелкой моторики пальцев рук</w:t>
            </w:r>
          </w:p>
          <w:p w:rsidR="00491ADC" w:rsidRPr="00DA6C54" w:rsidRDefault="00491ADC" w:rsidP="00491ADC">
            <w:pPr>
              <w:spacing w:line="360" w:lineRule="auto"/>
              <w:jc w:val="both"/>
              <w:rPr>
                <w:rFonts w:eastAsia="Times New Roman"/>
                <w:color w:val="1D1B11" w:themeColor="background2" w:themeShade="1A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</w:tc>
        <w:tc>
          <w:tcPr>
            <w:tcW w:w="1418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</w:p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  <w:r w:rsidRPr="00DA6C54"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491ADC" w:rsidRPr="00DA6C54" w:rsidTr="00491ADC">
        <w:tc>
          <w:tcPr>
            <w:tcW w:w="959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7</w:t>
            </w:r>
          </w:p>
        </w:tc>
        <w:tc>
          <w:tcPr>
            <w:tcW w:w="5528" w:type="dxa"/>
          </w:tcPr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формирование навыков произвольной регуляции собственной деятельности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1D1B11" w:themeColor="background2" w:themeShade="1A"/>
              </w:rPr>
              <w:t xml:space="preserve">- </w:t>
            </w: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представлений о цвете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целостного восприятия предмета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мелкой моторики, графических навыков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координация руки и глаз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навыка  работы по образцу</w:t>
            </w:r>
          </w:p>
          <w:p w:rsidR="00491ADC" w:rsidRPr="00436F28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</w:tc>
        <w:tc>
          <w:tcPr>
            <w:tcW w:w="1418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</w:p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</w:p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  <w:r w:rsidRPr="00DA6C54"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491ADC" w:rsidRPr="00DA6C54" w:rsidTr="00491ADC">
        <w:tc>
          <w:tcPr>
            <w:tcW w:w="959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8</w:t>
            </w:r>
          </w:p>
        </w:tc>
        <w:tc>
          <w:tcPr>
            <w:tcW w:w="5528" w:type="dxa"/>
          </w:tcPr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формирование навыков произвольной регуляции собственной деятельности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развитие </w:t>
            </w:r>
            <w:proofErr w:type="spellStart"/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ворсприятия</w:t>
            </w:r>
            <w:proofErr w:type="spellEnd"/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1D1B11" w:themeColor="background2" w:themeShade="1A"/>
              </w:rPr>
              <w:t xml:space="preserve">- </w:t>
            </w: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ориентировки в пространстве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навыка  работы по образцу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мелкой моторики рук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</w:tc>
        <w:tc>
          <w:tcPr>
            <w:tcW w:w="1418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</w:p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  <w:r w:rsidRPr="00DA6C54"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491ADC" w:rsidRPr="00DA6C54" w:rsidTr="00491ADC">
        <w:tc>
          <w:tcPr>
            <w:tcW w:w="959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9</w:t>
            </w:r>
          </w:p>
        </w:tc>
        <w:tc>
          <w:tcPr>
            <w:tcW w:w="5528" w:type="dxa"/>
          </w:tcPr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формирование навыков произвольной регуляции собственной деятельности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мышления, зрительного восприятия, внимания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 w:rsidRPr="00DA6C54"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творческого воображения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обучение произвольному  расслаблению  мышц  рук, ног, туловища</w:t>
            </w:r>
          </w:p>
          <w:p w:rsidR="00491ADC" w:rsidRPr="00DA6C54" w:rsidRDefault="00491ADC" w:rsidP="00436F28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</w:tc>
        <w:tc>
          <w:tcPr>
            <w:tcW w:w="1418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6C54"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491ADC" w:rsidRPr="00DA6C54" w:rsidTr="00491ADC">
        <w:tc>
          <w:tcPr>
            <w:tcW w:w="959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10</w:t>
            </w:r>
          </w:p>
        </w:tc>
        <w:tc>
          <w:tcPr>
            <w:tcW w:w="5528" w:type="dxa"/>
          </w:tcPr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формирование навыков произвольной регуляции собственной деятельности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произвольного поведения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развитие ориентировки в пространстве 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развитие речи 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воображения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тактильных ощущений</w:t>
            </w:r>
          </w:p>
          <w:p w:rsidR="00491ADC" w:rsidRPr="00DA6C54" w:rsidRDefault="00491ADC" w:rsidP="00491A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и совершенствование коммуникативных навыков</w:t>
            </w:r>
          </w:p>
          <w:p w:rsidR="00491ADC" w:rsidRPr="00DA6C54" w:rsidRDefault="00491ADC" w:rsidP="00491AD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C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</w:tc>
        <w:tc>
          <w:tcPr>
            <w:tcW w:w="1418" w:type="dxa"/>
          </w:tcPr>
          <w:p w:rsidR="00491ADC" w:rsidRPr="00DA6C54" w:rsidRDefault="00491ADC" w:rsidP="00491AD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491ADC" w:rsidRPr="00DA6C54" w:rsidRDefault="00491ADC" w:rsidP="00491A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  <w:r w:rsidRPr="00DA6C54">
              <w:rPr>
                <w:rFonts w:eastAsia="Times New Roman"/>
                <w:b/>
                <w:lang w:eastAsia="ru-RU"/>
              </w:rPr>
              <w:t>1</w:t>
            </w:r>
          </w:p>
        </w:tc>
      </w:tr>
    </w:tbl>
    <w:tbl>
      <w:tblPr>
        <w:tblStyle w:val="a7"/>
        <w:tblpPr w:leftFromText="180" w:rightFromText="180" w:vertAnchor="text" w:horzAnchor="margin" w:tblpY="-67"/>
        <w:tblW w:w="9287" w:type="dxa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382"/>
      </w:tblGrid>
      <w:tr w:rsidR="00C75254" w:rsidTr="00573ED0">
        <w:trPr>
          <w:trHeight w:val="2540"/>
        </w:trPr>
        <w:tc>
          <w:tcPr>
            <w:tcW w:w="959" w:type="dxa"/>
          </w:tcPr>
          <w:p w:rsidR="004F60B1" w:rsidRDefault="004F60B1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4F60B1" w:rsidRPr="004F60B1" w:rsidRDefault="004F60B1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F60B1" w:rsidRPr="004F60B1" w:rsidRDefault="004F60B1" w:rsidP="004F60B1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4F60B1">
              <w:rPr>
                <w:rFonts w:eastAsia="Times New Roman"/>
                <w:b/>
                <w:color w:val="1D1B11" w:themeColor="background2" w:themeShade="1A"/>
              </w:rPr>
              <w:t>11</w:t>
            </w:r>
          </w:p>
          <w:p w:rsidR="004E332F" w:rsidRDefault="004E332F" w:rsidP="00483C3C">
            <w:pPr>
              <w:spacing w:line="360" w:lineRule="auto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Pr="00B874B4" w:rsidRDefault="00C75254" w:rsidP="00483C3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C75254" w:rsidRPr="00483C3C" w:rsidRDefault="00C75254" w:rsidP="00483C3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самоконтроля и произвольности действий</w:t>
            </w:r>
          </w:p>
          <w:p w:rsidR="00C75254" w:rsidRPr="00483C3C" w:rsidRDefault="00C75254" w:rsidP="00483C3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зрительного внимания</w:t>
            </w:r>
          </w:p>
          <w:p w:rsidR="00C75254" w:rsidRDefault="00C75254" w:rsidP="00483C3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 развитие мышления</w:t>
            </w:r>
          </w:p>
          <w:p w:rsidR="00C75254" w:rsidRPr="00483C3C" w:rsidRDefault="00C75254" w:rsidP="00E3651C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B0E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навыка  работы по образцу</w:t>
            </w:r>
          </w:p>
          <w:p w:rsidR="00C75254" w:rsidRDefault="00C75254" w:rsidP="00483C3C">
            <w:pPr>
              <w:contextualSpacing/>
              <w:jc w:val="both"/>
              <w:rPr>
                <w:rFonts w:eastAsia="Times New Roman"/>
                <w:color w:val="1D1B11" w:themeColor="background2" w:themeShade="1A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 развитие навыков взаимодействия в коллективе</w:t>
            </w: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12</w:t>
            </w: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Pr="00B874B4" w:rsidRDefault="00C75254" w:rsidP="00621B2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C75254" w:rsidRDefault="00C75254" w:rsidP="00621B2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самоконтроля</w:t>
            </w:r>
            <w:r w:rsidRPr="00621B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умение действовать по правилам</w:t>
            </w:r>
          </w:p>
          <w:p w:rsidR="00C75254" w:rsidRPr="00DD0F11" w:rsidRDefault="00C75254" w:rsidP="00621B2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 w:rsidRPr="00DD0F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развивитие</w:t>
            </w:r>
            <w:proofErr w:type="spellEnd"/>
            <w:r w:rsidRPr="00DD0F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внимания</w:t>
            </w:r>
          </w:p>
          <w:p w:rsidR="00C75254" w:rsidRPr="00DD0F11" w:rsidRDefault="00C75254" w:rsidP="00621B2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0F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-развитие наблюдательности</w:t>
            </w:r>
          </w:p>
          <w:p w:rsidR="00C75254" w:rsidRPr="00DD0F11" w:rsidRDefault="00C75254" w:rsidP="00621B2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0F11"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DD0F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развитие тонкой моторики </w:t>
            </w:r>
          </w:p>
          <w:p w:rsidR="00C75254" w:rsidRPr="00DD0F11" w:rsidRDefault="00C75254" w:rsidP="00621B2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0F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развитие координации движений </w:t>
            </w:r>
          </w:p>
          <w:p w:rsidR="00C75254" w:rsidRPr="00DA6C54" w:rsidRDefault="00C75254" w:rsidP="00DD0F11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0F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регуляция моторной деятельности</w:t>
            </w: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13</w:t>
            </w:r>
          </w:p>
          <w:p w:rsidR="00DA6C54" w:rsidRPr="00DA6C54" w:rsidRDefault="00DA6C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DA6C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proofErr w:type="gramStart"/>
            <w:r w:rsidRPr="00DA6C54">
              <w:rPr>
                <w:rFonts w:eastAsia="Times New Roman"/>
                <w:b/>
                <w:color w:val="1D1B11" w:themeColor="background2" w:themeShade="1A"/>
              </w:rPr>
              <w:t>(11</w:t>
            </w:r>
            <w:proofErr w:type="gramEnd"/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Pr="00B874B4" w:rsidRDefault="00C75254" w:rsidP="004102A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C75254" w:rsidRPr="00483C3C" w:rsidRDefault="00C75254" w:rsidP="004102A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самоконтроля и произвольности действий</w:t>
            </w:r>
          </w:p>
          <w:p w:rsidR="00C75254" w:rsidRPr="00483C3C" w:rsidRDefault="00C75254" w:rsidP="004102A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зрительного внимания</w:t>
            </w:r>
          </w:p>
          <w:p w:rsidR="00C75254" w:rsidRDefault="00C75254" w:rsidP="004102A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 развитие мышления</w:t>
            </w:r>
          </w:p>
          <w:p w:rsidR="00C75254" w:rsidRPr="00483C3C" w:rsidRDefault="00C75254" w:rsidP="004102A9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B0E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навыка  работы по образцу</w:t>
            </w:r>
          </w:p>
          <w:p w:rsidR="00C75254" w:rsidRDefault="00C75254" w:rsidP="004102A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 развитие навыков взаимодействия в коллективе</w:t>
            </w:r>
          </w:p>
          <w:p w:rsidR="00C75254" w:rsidRDefault="00C75254" w:rsidP="004102A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14</w:t>
            </w:r>
          </w:p>
          <w:p w:rsidR="00DA6C54" w:rsidRPr="00DA6C54" w:rsidRDefault="00DA6C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DA6C54" w:rsidRPr="00DA6C54" w:rsidRDefault="00DA6C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Default="00C75254" w:rsidP="0061292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C75254" w:rsidRDefault="00C75254" w:rsidP="00D534D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C75254" w:rsidRDefault="00C75254" w:rsidP="00D534DA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4DA"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D534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внимания: увеличение </w:t>
            </w:r>
            <w:r w:rsidRPr="00D534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объема и устойчивости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534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C1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534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улучшение распределения и быстроты переключения</w:t>
            </w:r>
          </w:p>
          <w:p w:rsidR="00C75254" w:rsidRPr="00556843" w:rsidRDefault="00C75254" w:rsidP="00D534DA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52C1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568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сенсорных и графических навыков</w:t>
            </w:r>
          </w:p>
          <w:p w:rsidR="00C75254" w:rsidRPr="00556843" w:rsidRDefault="00C75254" w:rsidP="00D534DA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мелкой моторики пальцев рук</w:t>
            </w:r>
          </w:p>
          <w:p w:rsidR="00C75254" w:rsidRDefault="00C75254" w:rsidP="00D534DA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68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 развитие навыков взаимодействия в коллективе</w:t>
            </w:r>
          </w:p>
          <w:p w:rsidR="00C75254" w:rsidRPr="00D534DA" w:rsidRDefault="00C75254" w:rsidP="00D534DA">
            <w:pPr>
              <w:contextualSpacing/>
              <w:jc w:val="both"/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 xml:space="preserve">15 </w:t>
            </w:r>
          </w:p>
          <w:p w:rsidR="00C75254" w:rsidRPr="00DA6C54" w:rsidRDefault="00C75254" w:rsidP="00DA6C54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Pr="0061292A" w:rsidRDefault="00C75254" w:rsidP="0061292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129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C75254" w:rsidRPr="0061292A" w:rsidRDefault="00C75254" w:rsidP="0061292A">
            <w:pPr>
              <w:contextualSpacing/>
              <w:jc w:val="both"/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 w:rsidRPr="006129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развитие навыков самоконтроля и </w:t>
            </w:r>
            <w:proofErr w:type="spellStart"/>
            <w:r w:rsidRPr="006129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  <w:p w:rsidR="00C75254" w:rsidRPr="0061292A" w:rsidRDefault="00C75254" w:rsidP="0061292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29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внимания: устойчивости и переключения </w:t>
            </w:r>
          </w:p>
          <w:p w:rsidR="00C75254" w:rsidRPr="0061292A" w:rsidRDefault="00C75254" w:rsidP="0061292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29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способности действовать по правилу, развитие воображения и тонкой моторики</w:t>
            </w:r>
          </w:p>
          <w:p w:rsidR="00C75254" w:rsidRDefault="00C75254" w:rsidP="00E94063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29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 развитие навыков взаимодействия в коллективе</w:t>
            </w:r>
          </w:p>
          <w:p w:rsidR="00DA6C54" w:rsidRPr="00E94063" w:rsidRDefault="00DA6C54" w:rsidP="00E94063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DA6C54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DA6C54">
              <w:rPr>
                <w:rFonts w:eastAsia="Times New Roman"/>
                <w:b/>
                <w:color w:val="1D1B11" w:themeColor="background2" w:themeShade="1A"/>
              </w:rPr>
              <w:t>16</w:t>
            </w:r>
          </w:p>
          <w:p w:rsidR="00DA6C54" w:rsidRPr="00DA6C54" w:rsidRDefault="00DA6C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Pr="00D71C35" w:rsidRDefault="00C75254" w:rsidP="00D71C35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D71C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C75254" w:rsidRPr="00D71C35" w:rsidRDefault="00C75254" w:rsidP="00D71C35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1C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навыка самоконтроля</w:t>
            </w:r>
          </w:p>
          <w:p w:rsidR="00C75254" w:rsidRPr="00D71C35" w:rsidRDefault="00C75254" w:rsidP="00D71C35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1C35"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D71C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внимания и памяти</w:t>
            </w:r>
          </w:p>
          <w:p w:rsidR="00C75254" w:rsidRPr="00D71C35" w:rsidRDefault="00C75254" w:rsidP="00D71C35">
            <w:pPr>
              <w:contextualSpacing/>
              <w:jc w:val="both"/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 w:rsidRPr="00D71C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тактильного восприятия</w:t>
            </w:r>
          </w:p>
          <w:p w:rsidR="00C75254" w:rsidRPr="00D71C35" w:rsidRDefault="00C75254" w:rsidP="00D71C35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1C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мелкой моторики</w:t>
            </w:r>
          </w:p>
          <w:p w:rsidR="00C75254" w:rsidRPr="00E94063" w:rsidRDefault="00C75254" w:rsidP="00E94063">
            <w:pPr>
              <w:contextualSpacing/>
              <w:rPr>
                <w:rFonts w:eastAsia="Times New Roman"/>
                <w:color w:val="1D1B11" w:themeColor="background2" w:themeShade="1A"/>
                <w:sz w:val="24"/>
                <w:szCs w:val="24"/>
              </w:rPr>
            </w:pPr>
            <w:r w:rsidRPr="00D71C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C75254" w:rsidRPr="004E332F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4E332F">
              <w:rPr>
                <w:rFonts w:eastAsia="Times New Roman"/>
                <w:b/>
                <w:color w:val="1D1B11" w:themeColor="background2" w:themeShade="1A"/>
              </w:rPr>
              <w:t>17</w:t>
            </w:r>
          </w:p>
          <w:p w:rsidR="00DA6C54" w:rsidRDefault="00DA6C54" w:rsidP="00436F28">
            <w:pPr>
              <w:spacing w:line="360" w:lineRule="auto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Pr="00B874B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формирование навыков произвольной регуляции собственной деятельности</w:t>
            </w:r>
          </w:p>
          <w:p w:rsidR="00C75254" w:rsidRPr="00B874B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C75254" w:rsidRPr="00B874B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межполушарного взаимодействия</w:t>
            </w:r>
          </w:p>
          <w:p w:rsidR="00C75254" w:rsidRPr="00B874B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элиминация импульсивности</w:t>
            </w:r>
          </w:p>
          <w:p w:rsidR="00C75254" w:rsidRPr="00B874B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снятие </w:t>
            </w:r>
            <w:proofErr w:type="spellStart"/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синкинезий</w:t>
            </w:r>
            <w:proofErr w:type="spellEnd"/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мышечных зажимов</w:t>
            </w:r>
          </w:p>
          <w:p w:rsidR="00C7525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расслабление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разщличных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групп мышц</w:t>
            </w:r>
          </w:p>
          <w:p w:rsidR="00C7525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навыков взаимодействия в коллективе</w:t>
            </w:r>
          </w:p>
          <w:p w:rsidR="00C75254" w:rsidRPr="00483C3C" w:rsidRDefault="00C75254" w:rsidP="00D71C35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C75254" w:rsidRPr="004E332F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4E332F">
              <w:rPr>
                <w:rFonts w:eastAsia="Times New Roman"/>
                <w:b/>
                <w:color w:val="1D1B11" w:themeColor="background2" w:themeShade="1A"/>
              </w:rPr>
              <w:t>18</w:t>
            </w:r>
          </w:p>
          <w:p w:rsidR="00DA6C54" w:rsidRDefault="00DA6C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Default="00C75254" w:rsidP="004C04EB">
            <w:pPr>
              <w:shd w:val="clear" w:color="auto" w:fill="FFFFFF"/>
              <w:tabs>
                <w:tab w:val="left" w:pos="34"/>
                <w:tab w:val="left" w:pos="176"/>
              </w:tabs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F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произвольной регуляции собственной деятельности</w:t>
            </w:r>
          </w:p>
          <w:p w:rsidR="00C7525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внимания и самоконтроля</w:t>
            </w:r>
          </w:p>
          <w:p w:rsidR="00C7525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3F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развитие межполушарного взаимодействия</w:t>
            </w:r>
          </w:p>
          <w:p w:rsidR="00C7525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F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лучшение зрительного восприятия</w:t>
            </w:r>
            <w:r w:rsidRPr="00033F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25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033F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птимизация тонуса мышц, </w:t>
            </w:r>
            <w:proofErr w:type="spellStart"/>
            <w:r w:rsidRPr="00033F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033F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организма</w:t>
            </w:r>
          </w:p>
          <w:p w:rsidR="00C7525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навыков взаимодействия в коллективе</w:t>
            </w:r>
          </w:p>
          <w:p w:rsidR="00C75254" w:rsidRPr="00B874B4" w:rsidRDefault="00C75254" w:rsidP="004C04E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C75254" w:rsidRPr="004E332F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4E332F">
              <w:rPr>
                <w:rFonts w:eastAsia="Times New Roman"/>
                <w:b/>
                <w:color w:val="1D1B11" w:themeColor="background2" w:themeShade="1A"/>
              </w:rPr>
              <w:t>19</w:t>
            </w:r>
          </w:p>
          <w:p w:rsidR="00DA6C54" w:rsidRDefault="00DA6C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Pr="00B874B4" w:rsidRDefault="00C75254" w:rsidP="00A521E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C75254" w:rsidRDefault="00C75254" w:rsidP="00A521E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самоконтроля</w:t>
            </w:r>
          </w:p>
          <w:p w:rsidR="00C75254" w:rsidRPr="00B874B4" w:rsidRDefault="00C75254" w:rsidP="00A521E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коррекция внимания</w:t>
            </w:r>
          </w:p>
          <w:p w:rsidR="00C75254" w:rsidRPr="005332BE" w:rsidRDefault="00C75254" w:rsidP="00A521E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32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быстроты восприятия, точности и навыков ориентировки в пространстве</w:t>
            </w:r>
          </w:p>
          <w:p w:rsidR="00C75254" w:rsidRPr="005332BE" w:rsidRDefault="00C75254" w:rsidP="00A521E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32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332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моторики</w:t>
            </w:r>
          </w:p>
          <w:p w:rsidR="00C75254" w:rsidRPr="005332BE" w:rsidRDefault="00C75254" w:rsidP="00A521E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32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развитие умения действовать по правилам</w:t>
            </w:r>
          </w:p>
          <w:p w:rsidR="00C75254" w:rsidRDefault="00C75254" w:rsidP="00A521E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32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  <w:p w:rsidR="00C75254" w:rsidRDefault="00C75254" w:rsidP="004C04EB">
            <w:pPr>
              <w:shd w:val="clear" w:color="auto" w:fill="FFFFFF"/>
              <w:tabs>
                <w:tab w:val="left" w:pos="34"/>
                <w:tab w:val="left" w:pos="176"/>
              </w:tabs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C75254" w:rsidTr="00C75254">
        <w:tc>
          <w:tcPr>
            <w:tcW w:w="959" w:type="dxa"/>
          </w:tcPr>
          <w:p w:rsidR="004E332F" w:rsidRDefault="004E332F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4E332F" w:rsidRDefault="004E332F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</w:p>
          <w:p w:rsidR="00C75254" w:rsidRPr="004E332F" w:rsidRDefault="00C75254" w:rsidP="0096213C">
            <w:pPr>
              <w:spacing w:line="360" w:lineRule="auto"/>
              <w:jc w:val="center"/>
              <w:rPr>
                <w:rFonts w:eastAsia="Times New Roman"/>
                <w:b/>
                <w:color w:val="1D1B11" w:themeColor="background2" w:themeShade="1A"/>
              </w:rPr>
            </w:pPr>
            <w:r w:rsidRPr="004E332F">
              <w:rPr>
                <w:rFonts w:eastAsia="Times New Roman"/>
                <w:b/>
                <w:color w:val="1D1B11" w:themeColor="background2" w:themeShade="1A"/>
              </w:rPr>
              <w:t>20</w:t>
            </w:r>
          </w:p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C75254" w:rsidRPr="00B874B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навыков произвольной регуляции собственной деятельности</w:t>
            </w:r>
          </w:p>
          <w:p w:rsidR="00C7525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874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развитие внимания 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произвольного поведения</w:t>
            </w:r>
          </w:p>
          <w:p w:rsidR="00C7525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00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0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ориентировки в пространстве </w:t>
            </w:r>
          </w:p>
          <w:p w:rsidR="00C7525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развитие речи </w:t>
            </w:r>
          </w:p>
          <w:p w:rsidR="00C7525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воображения</w:t>
            </w:r>
          </w:p>
          <w:p w:rsidR="00C7525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тактильных ощущений</w:t>
            </w:r>
          </w:p>
          <w:p w:rsidR="00C7525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300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и совершенствование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коммуникативных навыков</w:t>
            </w:r>
          </w:p>
          <w:p w:rsidR="00C7525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0E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развитие навыков взаимодействия в коллективе</w:t>
            </w:r>
          </w:p>
          <w:p w:rsidR="00C75254" w:rsidRDefault="00C75254" w:rsidP="00C404B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5254" w:rsidRDefault="00C75254" w:rsidP="0096213C">
            <w:pPr>
              <w:spacing w:line="360" w:lineRule="auto"/>
              <w:jc w:val="center"/>
              <w:rPr>
                <w:rFonts w:eastAsia="Times New Roman"/>
                <w:color w:val="1D1B11" w:themeColor="background2" w:themeShade="1A"/>
              </w:rPr>
            </w:pPr>
          </w:p>
        </w:tc>
        <w:tc>
          <w:tcPr>
            <w:tcW w:w="1382" w:type="dxa"/>
          </w:tcPr>
          <w:p w:rsidR="00C75254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lang w:eastAsia="ru-RU"/>
              </w:rPr>
            </w:pPr>
          </w:p>
          <w:p w:rsidR="00C75254" w:rsidRPr="00B35D6D" w:rsidRDefault="00C75254" w:rsidP="00F411DC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</w:tbl>
    <w:p w:rsidR="00C404BC" w:rsidRDefault="00C404BC" w:rsidP="0090274D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404BC" w:rsidRDefault="00C404BC" w:rsidP="0090274D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404BC" w:rsidRDefault="00C404BC" w:rsidP="0090274D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404BC" w:rsidRDefault="00C404BC" w:rsidP="0090274D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404BC" w:rsidRDefault="00C404BC" w:rsidP="0090274D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404BC" w:rsidRDefault="00C404BC" w:rsidP="0090274D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404BC" w:rsidRDefault="00C404BC" w:rsidP="0090274D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90274D" w:rsidRPr="00F03BC8" w:rsidRDefault="0090274D" w:rsidP="0090274D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F03BC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3. ОРГАНИЗАЦИОННЫЙ РАЗДЕЛ ПРОГРАММЫ</w:t>
      </w:r>
    </w:p>
    <w:p w:rsidR="0090274D" w:rsidRPr="00F03BC8" w:rsidRDefault="0090274D" w:rsidP="000F6E9A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72E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</w:t>
      </w:r>
      <w:r w:rsidRPr="00F03BC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 МЕТОДИЧЕСКОЕ ОБЕСПЕЧЕНИЕ И МАТЕРИАЛЬНО-ТЕХНИЧЕСКОЕ ОБЕСПЕЧЕНИЕ ПРОГРАММЫ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2556"/>
        <w:gridCol w:w="1558"/>
        <w:gridCol w:w="6"/>
        <w:gridCol w:w="2688"/>
        <w:gridCol w:w="6"/>
        <w:gridCol w:w="1802"/>
      </w:tblGrid>
      <w:tr w:rsidR="00B0669A" w:rsidRPr="00F03BC8" w:rsidTr="00DD52FC">
        <w:tc>
          <w:tcPr>
            <w:tcW w:w="361" w:type="pct"/>
            <w:shd w:val="clear" w:color="auto" w:fill="D9D9D9" w:themeFill="background1" w:themeFillShade="D9"/>
          </w:tcPr>
          <w:p w:rsidR="00A35B20" w:rsidRDefault="00C75254" w:rsidP="00880B04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заня</w:t>
            </w:r>
            <w:proofErr w:type="spellEnd"/>
          </w:p>
          <w:p w:rsidR="00C75254" w:rsidRPr="00C75254" w:rsidRDefault="00C75254" w:rsidP="00880B04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376" w:type="pct"/>
            <w:shd w:val="clear" w:color="auto" w:fill="D9D9D9" w:themeFill="background1" w:themeFillShade="D9"/>
          </w:tcPr>
          <w:p w:rsidR="00C75254" w:rsidRPr="00C75254" w:rsidRDefault="00C75254" w:rsidP="00880B04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Используемые формы</w:t>
            </w:r>
          </w:p>
        </w:tc>
        <w:tc>
          <w:tcPr>
            <w:tcW w:w="842" w:type="pct"/>
            <w:gridSpan w:val="2"/>
            <w:shd w:val="clear" w:color="auto" w:fill="D9D9D9" w:themeFill="background1" w:themeFillShade="D9"/>
          </w:tcPr>
          <w:p w:rsidR="00C75254" w:rsidRPr="00C75254" w:rsidRDefault="00C75254" w:rsidP="00880B04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Методы и приемы</w:t>
            </w:r>
          </w:p>
        </w:tc>
        <w:tc>
          <w:tcPr>
            <w:tcW w:w="1450" w:type="pct"/>
            <w:gridSpan w:val="2"/>
            <w:shd w:val="clear" w:color="auto" w:fill="D9D9D9" w:themeFill="background1" w:themeFillShade="D9"/>
          </w:tcPr>
          <w:p w:rsidR="00C75254" w:rsidRPr="00C75254" w:rsidRDefault="00C75254" w:rsidP="00880B04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Дидактическое и техническое оснащение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:rsidR="00C75254" w:rsidRPr="00C75254" w:rsidRDefault="00C75254" w:rsidP="00880B04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B0669A" w:rsidRPr="00F03BC8" w:rsidTr="00DD52FC">
        <w:tc>
          <w:tcPr>
            <w:tcW w:w="361" w:type="pct"/>
            <w:shd w:val="clear" w:color="auto" w:fill="auto"/>
          </w:tcPr>
          <w:p w:rsidR="00B0669A" w:rsidRPr="00C75254" w:rsidRDefault="00B0669A" w:rsidP="00841018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0669A" w:rsidRPr="00C75254" w:rsidRDefault="00B0669A" w:rsidP="00841018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B0669A" w:rsidRPr="00C75254" w:rsidRDefault="00B0669A" w:rsidP="00841018">
            <w:pPr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B0669A" w:rsidRDefault="00B0669A" w:rsidP="00170140">
            <w:pPr>
              <w:pStyle w:val="a6"/>
              <w:numPr>
                <w:ilvl w:val="0"/>
                <w:numId w:val="9"/>
              </w:numPr>
              <w:tabs>
                <w:tab w:val="left" w:pos="330"/>
              </w:tabs>
              <w:spacing w:line="192" w:lineRule="auto"/>
              <w:ind w:left="0" w:right="-108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Ритуал приветствия</w:t>
            </w:r>
          </w:p>
          <w:p w:rsidR="00B0669A" w:rsidRDefault="00B0669A" w:rsidP="00956CD8">
            <w:pPr>
              <w:pStyle w:val="a6"/>
              <w:numPr>
                <w:ilvl w:val="0"/>
                <w:numId w:val="9"/>
              </w:numPr>
              <w:tabs>
                <w:tab w:val="left" w:pos="330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Растяжки</w:t>
            </w:r>
          </w:p>
          <w:p w:rsidR="00B0669A" w:rsidRDefault="00B0669A" w:rsidP="00956CD8">
            <w:pPr>
              <w:pStyle w:val="a6"/>
              <w:numPr>
                <w:ilvl w:val="0"/>
                <w:numId w:val="9"/>
              </w:numPr>
              <w:tabs>
                <w:tab w:val="left" w:pos="330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Дыхательное упражнение</w:t>
            </w:r>
          </w:p>
          <w:p w:rsidR="00B0669A" w:rsidRDefault="00B0669A" w:rsidP="001731B8">
            <w:pPr>
              <w:pStyle w:val="a6"/>
              <w:numPr>
                <w:ilvl w:val="0"/>
                <w:numId w:val="9"/>
              </w:numPr>
              <w:tabs>
                <w:tab w:val="left" w:pos="330"/>
              </w:tabs>
              <w:spacing w:line="16" w:lineRule="atLeast"/>
              <w:ind w:left="0" w:right="-106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Имитационное упражнение </w:t>
            </w:r>
          </w:p>
          <w:p w:rsidR="0050284A" w:rsidRPr="0050284A" w:rsidRDefault="0050284A" w:rsidP="001731B8">
            <w:pPr>
              <w:pStyle w:val="a6"/>
              <w:numPr>
                <w:ilvl w:val="0"/>
                <w:numId w:val="9"/>
              </w:numPr>
              <w:tabs>
                <w:tab w:val="left" w:pos="463"/>
              </w:tabs>
              <w:spacing w:line="16" w:lineRule="atLeast"/>
              <w:ind w:left="38" w:firstLine="0"/>
              <w:rPr>
                <w:color w:val="1D1B11" w:themeColor="background2" w:themeShade="1A"/>
                <w:sz w:val="24"/>
                <w:szCs w:val="24"/>
              </w:rPr>
            </w:pPr>
            <w:r w:rsidRPr="0050284A">
              <w:rPr>
                <w:color w:val="1D1B11" w:themeColor="background2" w:themeShade="1A"/>
                <w:sz w:val="24"/>
                <w:szCs w:val="24"/>
              </w:rPr>
              <w:t>Упражнения для развития мелкой моторики</w:t>
            </w:r>
          </w:p>
          <w:p w:rsidR="00B0669A" w:rsidRDefault="00170140" w:rsidP="001731B8">
            <w:pPr>
              <w:pStyle w:val="a6"/>
              <w:numPr>
                <w:ilvl w:val="0"/>
                <w:numId w:val="9"/>
              </w:numPr>
              <w:tabs>
                <w:tab w:val="left" w:pos="330"/>
              </w:tabs>
              <w:spacing w:line="16" w:lineRule="atLeast"/>
              <w:ind w:left="0" w:right="-106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Телесное упражнение</w:t>
            </w:r>
          </w:p>
          <w:p w:rsidR="00B0669A" w:rsidRDefault="00B0669A" w:rsidP="00956CD8">
            <w:pPr>
              <w:pStyle w:val="a6"/>
              <w:numPr>
                <w:ilvl w:val="0"/>
                <w:numId w:val="9"/>
              </w:numPr>
              <w:tabs>
                <w:tab w:val="left" w:pos="330"/>
              </w:tabs>
              <w:spacing w:line="192" w:lineRule="auto"/>
              <w:ind w:left="47" w:right="-106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B0669A" w:rsidRDefault="00B0669A" w:rsidP="00956CD8">
            <w:pPr>
              <w:pStyle w:val="a6"/>
              <w:numPr>
                <w:ilvl w:val="0"/>
                <w:numId w:val="9"/>
              </w:numPr>
              <w:tabs>
                <w:tab w:val="left" w:pos="330"/>
              </w:tabs>
              <w:spacing w:line="192" w:lineRule="auto"/>
              <w:ind w:left="45" w:right="-108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Релаксация</w:t>
            </w:r>
          </w:p>
          <w:p w:rsidR="00B0669A" w:rsidRDefault="00B0669A" w:rsidP="00956CD8">
            <w:pPr>
              <w:pStyle w:val="a6"/>
              <w:numPr>
                <w:ilvl w:val="0"/>
                <w:numId w:val="9"/>
              </w:numPr>
              <w:tabs>
                <w:tab w:val="left" w:pos="330"/>
              </w:tabs>
              <w:spacing w:line="192" w:lineRule="auto"/>
              <w:ind w:left="34" w:right="-106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 Ритуал прощания</w:t>
            </w:r>
          </w:p>
          <w:p w:rsidR="00B0669A" w:rsidRPr="00EB008F" w:rsidRDefault="00B0669A" w:rsidP="004F54BC">
            <w:pPr>
              <w:pStyle w:val="a6"/>
              <w:tabs>
                <w:tab w:val="left" w:pos="330"/>
              </w:tabs>
              <w:spacing w:line="192" w:lineRule="auto"/>
              <w:ind w:left="34" w:right="-106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B0669A" w:rsidRPr="00C75254" w:rsidRDefault="00B0669A" w:rsidP="00841018">
            <w:pPr>
              <w:spacing w:line="192" w:lineRule="auto"/>
              <w:ind w:left="-109"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B0669A" w:rsidRPr="00A67795" w:rsidRDefault="00B0669A" w:rsidP="00956CD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ind w:left="31" w:hanging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мягкая игрушка З</w:t>
            </w:r>
            <w:r w:rsidRPr="00A67795">
              <w:rPr>
                <w:rFonts w:eastAsia="Times New Roman"/>
                <w:sz w:val="24"/>
                <w:szCs w:val="24"/>
                <w:lang w:eastAsia="ru-RU"/>
              </w:rPr>
              <w:t>аяц</w:t>
            </w:r>
          </w:p>
          <w:p w:rsidR="00B0669A" w:rsidRPr="00A67795" w:rsidRDefault="00B0669A" w:rsidP="00956CD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ind w:left="31" w:hanging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A67795">
              <w:rPr>
                <w:rFonts w:eastAsia="Times New Roman"/>
                <w:sz w:val="24"/>
                <w:szCs w:val="24"/>
                <w:lang w:eastAsia="ru-RU"/>
              </w:rPr>
              <w:t xml:space="preserve">ягкая игрушка </w:t>
            </w:r>
            <w:proofErr w:type="spellStart"/>
            <w:r w:rsidRPr="00A67795">
              <w:rPr>
                <w:rFonts w:eastAsia="Times New Roman"/>
                <w:sz w:val="24"/>
                <w:szCs w:val="24"/>
                <w:lang w:eastAsia="ru-RU"/>
              </w:rPr>
              <w:t>Улыбашка</w:t>
            </w:r>
            <w:proofErr w:type="spellEnd"/>
          </w:p>
          <w:p w:rsidR="00B0669A" w:rsidRPr="00A67795" w:rsidRDefault="00B0669A" w:rsidP="00956CD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ind w:left="31" w:hanging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795">
              <w:rPr>
                <w:rFonts w:eastAsia="Times New Roman"/>
                <w:sz w:val="24"/>
                <w:szCs w:val="24"/>
                <w:lang w:eastAsia="ru-RU"/>
              </w:rPr>
              <w:t>игрушечный барабан с открывающимся верхом</w:t>
            </w:r>
          </w:p>
          <w:p w:rsidR="00B0669A" w:rsidRPr="00A67795" w:rsidRDefault="00B0669A" w:rsidP="00956CD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ind w:left="31" w:hanging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795">
              <w:rPr>
                <w:rFonts w:eastAsia="Times New Roman"/>
                <w:sz w:val="24"/>
                <w:szCs w:val="24"/>
                <w:lang w:eastAsia="ru-RU"/>
              </w:rPr>
              <w:t>воздушный шарик</w:t>
            </w:r>
          </w:p>
          <w:p w:rsidR="00B0669A" w:rsidRPr="00A67795" w:rsidRDefault="00B0669A" w:rsidP="00956CD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ind w:left="31" w:hanging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795">
              <w:rPr>
                <w:rFonts w:eastAsia="Times New Roman"/>
                <w:sz w:val="24"/>
                <w:szCs w:val="24"/>
                <w:lang w:eastAsia="ru-RU"/>
              </w:rPr>
              <w:t>магнитофон</w:t>
            </w:r>
          </w:p>
          <w:p w:rsidR="00B0669A" w:rsidRDefault="00B0669A" w:rsidP="00956CD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ind w:left="31" w:hanging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795">
              <w:rPr>
                <w:rFonts w:eastAsia="Times New Roman"/>
                <w:sz w:val="24"/>
                <w:szCs w:val="24"/>
                <w:lang w:eastAsia="ru-RU"/>
              </w:rPr>
              <w:t>аудиодиск со спокойной музыкой для релаксации</w:t>
            </w:r>
          </w:p>
          <w:p w:rsidR="00B0669A" w:rsidRPr="00A67795" w:rsidRDefault="00B0669A" w:rsidP="00956CD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ind w:left="31" w:hanging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мягкие подушки</w:t>
            </w:r>
          </w:p>
          <w:p w:rsidR="00B0669A" w:rsidRDefault="00B0669A" w:rsidP="0084101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192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0669A" w:rsidRPr="00C75254" w:rsidRDefault="00B0669A" w:rsidP="0084101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0" w:type="pct"/>
            <w:vMerge w:val="restart"/>
            <w:shd w:val="clear" w:color="auto" w:fill="auto"/>
          </w:tcPr>
          <w:p w:rsidR="00B0669A" w:rsidRPr="00F328AE" w:rsidRDefault="00B0669A" w:rsidP="00841018">
            <w:pPr>
              <w:spacing w:line="192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75254">
              <w:rPr>
                <w:rFonts w:eastAsia="Times New Roman"/>
                <w:sz w:val="24"/>
                <w:szCs w:val="24"/>
                <w:lang w:eastAsia="ru-RU"/>
              </w:rPr>
              <w:t>Семен</w:t>
            </w:r>
            <w:r w:rsidRPr="00F328AE">
              <w:rPr>
                <w:rFonts w:eastAsia="Times New Roman"/>
                <w:sz w:val="24"/>
                <w:szCs w:val="24"/>
                <w:lang w:eastAsia="ru-RU"/>
              </w:rPr>
              <w:t xml:space="preserve">ович А.В.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F328AE">
              <w:rPr>
                <w:rFonts w:eastAsia="Times New Roman"/>
                <w:sz w:val="24"/>
                <w:szCs w:val="24"/>
                <w:lang w:eastAsia="ru-RU"/>
              </w:rPr>
              <w:t>Комплексная методика психомоторной коррекции</w:t>
            </w:r>
            <w:proofErr w:type="gramStart"/>
            <w:r w:rsidRPr="00F32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F328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328AE">
              <w:rPr>
                <w:rFonts w:eastAsia="Times New Roman"/>
                <w:sz w:val="24"/>
                <w:szCs w:val="24"/>
                <w:lang w:eastAsia="ru-RU"/>
              </w:rPr>
              <w:t>М., 1998.</w:t>
            </w:r>
          </w:p>
          <w:p w:rsidR="00B0669A" w:rsidRPr="00F328AE" w:rsidRDefault="00B0669A" w:rsidP="00841018">
            <w:pPr>
              <w:spacing w:line="192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28AE">
              <w:rPr>
                <w:rFonts w:eastAsia="Times New Roman"/>
                <w:sz w:val="24"/>
                <w:szCs w:val="24"/>
                <w:lang w:eastAsia="ru-RU"/>
              </w:rPr>
              <w:t xml:space="preserve">Чистякова М. И.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328AE">
              <w:rPr>
                <w:rFonts w:eastAsia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F328AE">
              <w:rPr>
                <w:rFonts w:eastAsia="Times New Roman"/>
                <w:sz w:val="24"/>
                <w:szCs w:val="24"/>
                <w:lang w:eastAsia="ru-RU"/>
              </w:rPr>
              <w:t xml:space="preserve">. — М., 1995. </w:t>
            </w:r>
          </w:p>
          <w:p w:rsidR="00B0669A" w:rsidRPr="00A67795" w:rsidRDefault="00B0669A" w:rsidP="00841018">
            <w:pPr>
              <w:spacing w:line="192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328AE">
              <w:rPr>
                <w:rFonts w:eastAsia="Times New Roman"/>
                <w:sz w:val="24"/>
                <w:szCs w:val="24"/>
                <w:lang w:eastAsia="ru-RU"/>
              </w:rPr>
              <w:t>Шанина</w:t>
            </w:r>
            <w:proofErr w:type="spellEnd"/>
            <w:r w:rsidRPr="00F328AE">
              <w:rPr>
                <w:rFonts w:eastAsia="Times New Roman"/>
                <w:sz w:val="24"/>
                <w:szCs w:val="24"/>
                <w:lang w:eastAsia="ru-RU"/>
              </w:rPr>
              <w:t xml:space="preserve"> Г.Е.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F328AE">
              <w:rPr>
                <w:rFonts w:eastAsia="Times New Roman"/>
                <w:sz w:val="24"/>
                <w:szCs w:val="24"/>
                <w:lang w:eastAsia="ru-RU"/>
              </w:rPr>
              <w:t xml:space="preserve">Упражнения специального </w:t>
            </w:r>
            <w:proofErr w:type="spellStart"/>
            <w:r w:rsidRPr="00F328AE">
              <w:rPr>
                <w:rFonts w:eastAsia="Times New Roman"/>
                <w:sz w:val="24"/>
                <w:szCs w:val="24"/>
                <w:lang w:eastAsia="ru-RU"/>
              </w:rPr>
              <w:t>кинезиологического</w:t>
            </w:r>
            <w:proofErr w:type="spellEnd"/>
            <w:r w:rsidRPr="00F328AE">
              <w:rPr>
                <w:rFonts w:eastAsia="Times New Roman"/>
                <w:sz w:val="24"/>
                <w:szCs w:val="24"/>
                <w:lang w:eastAsia="ru-RU"/>
              </w:rPr>
              <w:t xml:space="preserve"> комплекса для восстановления межполушарного взаимодействия у детей и подростков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»: Учебное пособие. М., 1997</w:t>
            </w:r>
          </w:p>
        </w:tc>
      </w:tr>
      <w:tr w:rsidR="00B0669A" w:rsidRPr="00F03BC8" w:rsidTr="00DD52FC">
        <w:tc>
          <w:tcPr>
            <w:tcW w:w="361" w:type="pct"/>
            <w:shd w:val="clear" w:color="auto" w:fill="auto"/>
          </w:tcPr>
          <w:p w:rsidR="00B0669A" w:rsidRPr="00C75254" w:rsidRDefault="00B0669A" w:rsidP="00841018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0669A" w:rsidRPr="00C75254" w:rsidRDefault="00B0669A" w:rsidP="00841018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B0669A" w:rsidRDefault="00B0669A" w:rsidP="00841018">
            <w:pPr>
              <w:tabs>
                <w:tab w:val="left" w:pos="320"/>
              </w:tabs>
              <w:spacing w:line="192" w:lineRule="auto"/>
              <w:ind w:firstLine="36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84101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841018">
              <w:rPr>
                <w:color w:val="1D1B11" w:themeColor="background2" w:themeShade="1A"/>
                <w:sz w:val="24"/>
                <w:szCs w:val="24"/>
              </w:rPr>
              <w:tab/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Ритуал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B0669A" w:rsidRDefault="00B0669A" w:rsidP="00956CD8">
            <w:pPr>
              <w:pStyle w:val="a6"/>
              <w:numPr>
                <w:ilvl w:val="0"/>
                <w:numId w:val="10"/>
              </w:numPr>
              <w:tabs>
                <w:tab w:val="left" w:pos="320"/>
              </w:tabs>
              <w:spacing w:line="192" w:lineRule="auto"/>
              <w:ind w:left="0" w:firstLine="36"/>
              <w:rPr>
                <w:color w:val="1D1B11" w:themeColor="background2" w:themeShade="1A"/>
                <w:sz w:val="24"/>
                <w:szCs w:val="24"/>
              </w:rPr>
            </w:pPr>
            <w:r w:rsidRPr="00841018">
              <w:rPr>
                <w:color w:val="1D1B11" w:themeColor="background2" w:themeShade="1A"/>
                <w:sz w:val="24"/>
                <w:szCs w:val="24"/>
              </w:rPr>
              <w:t>Релаксация</w:t>
            </w:r>
          </w:p>
          <w:p w:rsidR="00B0669A" w:rsidRPr="00841018" w:rsidRDefault="00B0669A" w:rsidP="00956CD8">
            <w:pPr>
              <w:pStyle w:val="a6"/>
              <w:numPr>
                <w:ilvl w:val="0"/>
                <w:numId w:val="10"/>
              </w:numPr>
              <w:tabs>
                <w:tab w:val="left" w:pos="320"/>
              </w:tabs>
              <w:spacing w:line="192" w:lineRule="auto"/>
              <w:ind w:left="0" w:firstLine="36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Растяжки</w:t>
            </w:r>
          </w:p>
          <w:p w:rsidR="00B0669A" w:rsidRDefault="00B0669A" w:rsidP="00956CD8">
            <w:pPr>
              <w:pStyle w:val="a6"/>
              <w:numPr>
                <w:ilvl w:val="0"/>
                <w:numId w:val="10"/>
              </w:numPr>
              <w:tabs>
                <w:tab w:val="left" w:pos="320"/>
              </w:tabs>
              <w:spacing w:line="192" w:lineRule="auto"/>
              <w:ind w:left="0" w:firstLine="36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Имитационное у</w:t>
            </w:r>
            <w:r w:rsidRPr="00841018">
              <w:rPr>
                <w:color w:val="1D1B11" w:themeColor="background2" w:themeShade="1A"/>
                <w:sz w:val="24"/>
                <w:szCs w:val="24"/>
              </w:rPr>
              <w:t>пра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жнение </w:t>
            </w:r>
          </w:p>
          <w:p w:rsidR="00B0669A" w:rsidRDefault="00B0669A" w:rsidP="00956CD8">
            <w:pPr>
              <w:pStyle w:val="a6"/>
              <w:numPr>
                <w:ilvl w:val="0"/>
                <w:numId w:val="10"/>
              </w:numPr>
              <w:tabs>
                <w:tab w:val="left" w:pos="320"/>
              </w:tabs>
              <w:spacing w:line="192" w:lineRule="auto"/>
              <w:ind w:left="0" w:firstLine="36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Когнитивное упражнение </w:t>
            </w:r>
          </w:p>
          <w:p w:rsidR="00B0669A" w:rsidRDefault="00B0669A" w:rsidP="00956CD8">
            <w:pPr>
              <w:pStyle w:val="a6"/>
              <w:numPr>
                <w:ilvl w:val="0"/>
                <w:numId w:val="10"/>
              </w:numPr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Д</w:t>
            </w:r>
            <w:r w:rsidRPr="00841018">
              <w:rPr>
                <w:color w:val="1D1B11" w:themeColor="background2" w:themeShade="1A"/>
                <w:sz w:val="24"/>
                <w:szCs w:val="24"/>
              </w:rPr>
              <w:t>ыхательное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упражнение</w:t>
            </w:r>
          </w:p>
          <w:p w:rsidR="00B0669A" w:rsidRDefault="00B0669A" w:rsidP="00956CD8">
            <w:pPr>
              <w:pStyle w:val="a6"/>
              <w:numPr>
                <w:ilvl w:val="0"/>
                <w:numId w:val="10"/>
              </w:numPr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Самом</w:t>
            </w:r>
            <w:r w:rsidRPr="00841018">
              <w:rPr>
                <w:color w:val="1D1B11" w:themeColor="background2" w:themeShade="1A"/>
                <w:sz w:val="24"/>
                <w:szCs w:val="24"/>
              </w:rPr>
              <w:t xml:space="preserve">ассаж </w:t>
            </w:r>
          </w:p>
          <w:p w:rsidR="00B0669A" w:rsidRDefault="00B0669A" w:rsidP="00956CD8">
            <w:pPr>
              <w:pStyle w:val="a6"/>
              <w:numPr>
                <w:ilvl w:val="0"/>
                <w:numId w:val="10"/>
              </w:numPr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Телесное упражнение </w:t>
            </w:r>
          </w:p>
          <w:p w:rsidR="0050284A" w:rsidRDefault="0050284A" w:rsidP="00956CD8">
            <w:pPr>
              <w:pStyle w:val="a6"/>
              <w:numPr>
                <w:ilvl w:val="0"/>
                <w:numId w:val="10"/>
              </w:numPr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Упражнения для развития мелкой моторики</w:t>
            </w:r>
          </w:p>
          <w:p w:rsidR="00B0669A" w:rsidRDefault="00B0669A" w:rsidP="00956CD8">
            <w:pPr>
              <w:pStyle w:val="a6"/>
              <w:numPr>
                <w:ilvl w:val="0"/>
                <w:numId w:val="10"/>
              </w:numPr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B0669A" w:rsidRDefault="00B0669A" w:rsidP="00956CD8">
            <w:pPr>
              <w:pStyle w:val="a6"/>
              <w:numPr>
                <w:ilvl w:val="0"/>
                <w:numId w:val="10"/>
              </w:numPr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  <w:r w:rsidRPr="0037373F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  <w:p w:rsidR="00B0669A" w:rsidRPr="00841018" w:rsidRDefault="00B0669A" w:rsidP="00880B04">
            <w:pPr>
              <w:pStyle w:val="a6"/>
              <w:spacing w:line="192" w:lineRule="auto"/>
              <w:ind w:left="360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B0669A" w:rsidRPr="00C75254" w:rsidRDefault="00B0669A" w:rsidP="00841018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B0669A" w:rsidRDefault="00B0669A" w:rsidP="00841018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>м</w:t>
            </w:r>
            <w:r w:rsidRPr="00A67795">
              <w:rPr>
                <w:color w:val="1D1B11" w:themeColor="background2" w:themeShade="1A"/>
                <w:sz w:val="24"/>
                <w:szCs w:val="24"/>
              </w:rPr>
              <w:t xml:space="preserve">ягкая игрушка </w:t>
            </w:r>
            <w:proofErr w:type="spellStart"/>
            <w:r w:rsidRPr="00A67795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B0669A" w:rsidRPr="00A67795" w:rsidRDefault="00B0669A" w:rsidP="00841018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6779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A67795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B0669A" w:rsidRPr="00A67795" w:rsidRDefault="00B0669A" w:rsidP="00841018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6779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A67795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B0669A" w:rsidRDefault="00B0669A" w:rsidP="00841018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A6779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A67795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  <w:p w:rsidR="00B0669A" w:rsidRPr="00C75254" w:rsidRDefault="00B0669A" w:rsidP="00841018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:rsidR="00B0669A" w:rsidRPr="00C75254" w:rsidRDefault="00B0669A" w:rsidP="00841018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B0669A" w:rsidRPr="00F03BC8" w:rsidTr="00DD52FC">
        <w:tc>
          <w:tcPr>
            <w:tcW w:w="361" w:type="pct"/>
            <w:shd w:val="clear" w:color="auto" w:fill="auto"/>
          </w:tcPr>
          <w:p w:rsidR="00F411DC" w:rsidRPr="00C75254" w:rsidRDefault="00F411DC" w:rsidP="00841018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76" w:type="pct"/>
            <w:shd w:val="clear" w:color="auto" w:fill="auto"/>
          </w:tcPr>
          <w:p w:rsidR="00F411DC" w:rsidRPr="00C75254" w:rsidRDefault="00F411DC" w:rsidP="00094AB8">
            <w:pPr>
              <w:tabs>
                <w:tab w:val="left" w:pos="320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F411DC" w:rsidRDefault="00094AB8" w:rsidP="00094AB8">
            <w:pPr>
              <w:tabs>
                <w:tab w:val="left" w:pos="320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94AB8"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t xml:space="preserve"> </w:t>
            </w:r>
            <w:r w:rsidRPr="00094AB8">
              <w:rPr>
                <w:color w:val="1D1B11" w:themeColor="background2" w:themeShade="1A"/>
                <w:sz w:val="24"/>
                <w:szCs w:val="24"/>
              </w:rPr>
              <w:tab/>
              <w:t xml:space="preserve">Ритуал </w:t>
            </w:r>
            <w:proofErr w:type="spellStart"/>
            <w:r w:rsidRPr="00094AB8"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094AB8" w:rsidRDefault="00094AB8" w:rsidP="00094AB8">
            <w:pPr>
              <w:tabs>
                <w:tab w:val="left" w:pos="320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94AB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94AB8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1731B8" w:rsidRPr="001731B8" w:rsidRDefault="001731B8" w:rsidP="001731B8">
            <w:pPr>
              <w:pStyle w:val="a6"/>
              <w:numPr>
                <w:ilvl w:val="0"/>
                <w:numId w:val="10"/>
              </w:numPr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Д</w:t>
            </w:r>
            <w:r w:rsidRPr="00841018">
              <w:rPr>
                <w:color w:val="1D1B11" w:themeColor="background2" w:themeShade="1A"/>
                <w:sz w:val="24"/>
                <w:szCs w:val="24"/>
              </w:rPr>
              <w:t>ыхательное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упражнение</w:t>
            </w:r>
          </w:p>
          <w:p w:rsidR="00094AB8" w:rsidRDefault="00094AB8" w:rsidP="00094AB8">
            <w:pPr>
              <w:tabs>
                <w:tab w:val="left" w:pos="320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94AB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94AB8">
              <w:rPr>
                <w:color w:val="1D1B11" w:themeColor="background2" w:themeShade="1A"/>
                <w:sz w:val="24"/>
                <w:szCs w:val="24"/>
              </w:rPr>
              <w:tab/>
            </w:r>
            <w:r w:rsidR="0050284A" w:rsidRPr="0050284A">
              <w:rPr>
                <w:color w:val="1D1B11" w:themeColor="background2" w:themeShade="1A"/>
                <w:sz w:val="24"/>
                <w:szCs w:val="24"/>
              </w:rPr>
              <w:t>Упражнения для развития мелкой моторики</w:t>
            </w:r>
          </w:p>
          <w:p w:rsidR="00094AB8" w:rsidRDefault="00094AB8" w:rsidP="00094AB8">
            <w:pPr>
              <w:tabs>
                <w:tab w:val="left" w:pos="320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94AB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94AB8">
              <w:rPr>
                <w:color w:val="1D1B11" w:themeColor="background2" w:themeShade="1A"/>
                <w:sz w:val="24"/>
                <w:szCs w:val="24"/>
              </w:rPr>
              <w:tab/>
              <w:t>Имитационное упражнение</w:t>
            </w:r>
          </w:p>
          <w:p w:rsidR="001731B8" w:rsidRPr="001731B8" w:rsidRDefault="00094AB8" w:rsidP="001731B8">
            <w:pPr>
              <w:pStyle w:val="a6"/>
              <w:numPr>
                <w:ilvl w:val="0"/>
                <w:numId w:val="11"/>
              </w:numPr>
              <w:tabs>
                <w:tab w:val="left" w:pos="320"/>
              </w:tabs>
              <w:spacing w:line="192" w:lineRule="auto"/>
              <w:ind w:left="36" w:hanging="36"/>
              <w:rPr>
                <w:color w:val="1D1B11" w:themeColor="background2" w:themeShade="1A"/>
                <w:sz w:val="24"/>
                <w:szCs w:val="24"/>
              </w:rPr>
            </w:pPr>
            <w:r w:rsidRPr="00094AB8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094AB8" w:rsidRPr="00094AB8" w:rsidRDefault="00094AB8" w:rsidP="00956CD8">
            <w:pPr>
              <w:pStyle w:val="a6"/>
              <w:numPr>
                <w:ilvl w:val="0"/>
                <w:numId w:val="11"/>
              </w:numPr>
              <w:tabs>
                <w:tab w:val="left" w:pos="321"/>
              </w:tabs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094AB8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094AB8" w:rsidRDefault="00094AB8" w:rsidP="00956CD8">
            <w:pPr>
              <w:pStyle w:val="a6"/>
              <w:numPr>
                <w:ilvl w:val="0"/>
                <w:numId w:val="11"/>
              </w:numPr>
              <w:tabs>
                <w:tab w:val="left" w:pos="320"/>
              </w:tabs>
              <w:spacing w:line="192" w:lineRule="auto"/>
              <w:ind w:left="36" w:hanging="36"/>
              <w:rPr>
                <w:color w:val="1D1B11" w:themeColor="background2" w:themeShade="1A"/>
                <w:sz w:val="24"/>
                <w:szCs w:val="24"/>
              </w:rPr>
            </w:pPr>
            <w:r w:rsidRPr="00094AB8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  <w:p w:rsidR="00094AB8" w:rsidRDefault="00094AB8" w:rsidP="00094AB8">
            <w:pPr>
              <w:tabs>
                <w:tab w:val="left" w:pos="320"/>
              </w:tabs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</w:p>
          <w:p w:rsidR="00B0669A" w:rsidRDefault="00B0669A" w:rsidP="00094AB8">
            <w:pPr>
              <w:tabs>
                <w:tab w:val="left" w:pos="320"/>
              </w:tabs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</w:p>
          <w:p w:rsidR="00B0669A" w:rsidRPr="00094AB8" w:rsidRDefault="00B0669A" w:rsidP="00094AB8">
            <w:pPr>
              <w:tabs>
                <w:tab w:val="left" w:pos="320"/>
              </w:tabs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F411DC" w:rsidRPr="00C75254" w:rsidRDefault="00F411DC" w:rsidP="00841018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3D0814" w:rsidRPr="003D0814" w:rsidRDefault="003D0814" w:rsidP="00841018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3D081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3D0814"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 w:rsidRPr="003D0814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3D0814" w:rsidRPr="003D0814" w:rsidRDefault="003D0814" w:rsidP="00841018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3D081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3D0814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3D0814" w:rsidRPr="003D0814" w:rsidRDefault="00E4016F" w:rsidP="00841018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 xml:space="preserve">аудиодиск с веселой музыкой и </w:t>
            </w:r>
            <w:r w:rsidR="003D0814" w:rsidRPr="003D0814">
              <w:rPr>
                <w:color w:val="1D1B11" w:themeColor="background2" w:themeShade="1A"/>
                <w:sz w:val="24"/>
                <w:szCs w:val="24"/>
              </w:rPr>
              <w:t xml:space="preserve"> спокойной музыкой для релаксации</w:t>
            </w:r>
          </w:p>
          <w:p w:rsidR="003D0814" w:rsidRDefault="003D0814" w:rsidP="00841018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3D081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3D0814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  <w:p w:rsidR="003D0814" w:rsidRDefault="003D0814" w:rsidP="00956CD8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альбомы</w:t>
            </w:r>
          </w:p>
          <w:p w:rsidR="003D0814" w:rsidRDefault="003D0814" w:rsidP="00956CD8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line="192" w:lineRule="auto"/>
              <w:ind w:left="33" w:right="-45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цветные карандаши</w:t>
            </w:r>
          </w:p>
          <w:p w:rsidR="000F6E9A" w:rsidRDefault="000F6E9A" w:rsidP="00841018">
            <w:pPr>
              <w:pStyle w:val="a6"/>
              <w:tabs>
                <w:tab w:val="left" w:pos="317"/>
              </w:tabs>
              <w:spacing w:line="192" w:lineRule="auto"/>
              <w:ind w:left="33" w:right="-45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37373F" w:rsidRPr="003D0814" w:rsidRDefault="0037373F" w:rsidP="00841018">
            <w:pPr>
              <w:pStyle w:val="a6"/>
              <w:tabs>
                <w:tab w:val="left" w:pos="317"/>
              </w:tabs>
              <w:spacing w:line="192" w:lineRule="auto"/>
              <w:ind w:left="33" w:right="-45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F411DC" w:rsidRPr="00C75254" w:rsidRDefault="00F411DC" w:rsidP="00841018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094AB8" w:rsidRPr="00C75254" w:rsidTr="00DD52FC">
        <w:tc>
          <w:tcPr>
            <w:tcW w:w="361" w:type="pct"/>
            <w:shd w:val="clear" w:color="auto" w:fill="D9D9D9" w:themeFill="background1" w:themeFillShade="D9"/>
          </w:tcPr>
          <w:p w:rsidR="000F6E9A" w:rsidRPr="00C75254" w:rsidRDefault="000F6E9A" w:rsidP="004B6375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№ занятия</w:t>
            </w:r>
          </w:p>
        </w:tc>
        <w:tc>
          <w:tcPr>
            <w:tcW w:w="1376" w:type="pct"/>
            <w:shd w:val="clear" w:color="auto" w:fill="D9D9D9" w:themeFill="background1" w:themeFillShade="D9"/>
          </w:tcPr>
          <w:p w:rsidR="000F6E9A" w:rsidRPr="00C75254" w:rsidRDefault="000F6E9A" w:rsidP="004B6375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Используемые формы</w:t>
            </w:r>
          </w:p>
        </w:tc>
        <w:tc>
          <w:tcPr>
            <w:tcW w:w="842" w:type="pct"/>
            <w:gridSpan w:val="2"/>
            <w:shd w:val="clear" w:color="auto" w:fill="D9D9D9" w:themeFill="background1" w:themeFillShade="D9"/>
          </w:tcPr>
          <w:p w:rsidR="000F6E9A" w:rsidRPr="00C75254" w:rsidRDefault="000F6E9A" w:rsidP="004B6375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Методы и приемы</w:t>
            </w:r>
          </w:p>
        </w:tc>
        <w:tc>
          <w:tcPr>
            <w:tcW w:w="1450" w:type="pct"/>
            <w:gridSpan w:val="2"/>
            <w:shd w:val="clear" w:color="auto" w:fill="D9D9D9" w:themeFill="background1" w:themeFillShade="D9"/>
          </w:tcPr>
          <w:p w:rsidR="000F6E9A" w:rsidRPr="00C75254" w:rsidRDefault="000F6E9A" w:rsidP="004B6375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Дидактическое и техническое оснащение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:rsidR="000F6E9A" w:rsidRPr="00C75254" w:rsidRDefault="000F6E9A" w:rsidP="004B6375">
            <w:pPr>
              <w:spacing w:line="360" w:lineRule="auto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B0669A" w:rsidRPr="00C75254" w:rsidTr="00DD52FC">
        <w:tc>
          <w:tcPr>
            <w:tcW w:w="361" w:type="pct"/>
            <w:shd w:val="clear" w:color="auto" w:fill="auto"/>
          </w:tcPr>
          <w:p w:rsidR="00880B04" w:rsidRDefault="00880B04" w:rsidP="00633DC4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0F6E9A" w:rsidRPr="00C75254" w:rsidRDefault="000F6E9A" w:rsidP="00633DC4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376" w:type="pct"/>
            <w:shd w:val="clear" w:color="auto" w:fill="auto"/>
          </w:tcPr>
          <w:p w:rsidR="00633DC4" w:rsidRDefault="00633DC4" w:rsidP="00956CD8">
            <w:pPr>
              <w:pStyle w:val="a6"/>
              <w:numPr>
                <w:ilvl w:val="0"/>
                <w:numId w:val="12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Ритуал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8F73FB" w:rsidRPr="00880B04" w:rsidRDefault="008F73FB" w:rsidP="00956CD8">
            <w:pPr>
              <w:pStyle w:val="a6"/>
              <w:numPr>
                <w:ilvl w:val="0"/>
                <w:numId w:val="12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8F73FB">
              <w:rPr>
                <w:color w:val="1D1B11" w:themeColor="background2" w:themeShade="1A"/>
                <w:sz w:val="24"/>
                <w:szCs w:val="24"/>
              </w:rPr>
              <w:t>Глазодвигателное</w:t>
            </w:r>
            <w:proofErr w:type="spellEnd"/>
            <w:r w:rsidRPr="008F73FB">
              <w:rPr>
                <w:color w:val="1D1B11" w:themeColor="background2" w:themeShade="1A"/>
                <w:sz w:val="24"/>
                <w:szCs w:val="24"/>
              </w:rPr>
              <w:t xml:space="preserve"> упражнение</w:t>
            </w:r>
          </w:p>
          <w:p w:rsidR="00633DC4" w:rsidRPr="00633DC4" w:rsidRDefault="00633DC4" w:rsidP="00937785">
            <w:pPr>
              <w:tabs>
                <w:tab w:val="left" w:pos="321"/>
              </w:tabs>
              <w:spacing w:line="192" w:lineRule="auto"/>
              <w:ind w:firstLine="37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633DC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33DC4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633DC4" w:rsidRPr="00633DC4" w:rsidRDefault="00633DC4" w:rsidP="00937785">
            <w:pPr>
              <w:tabs>
                <w:tab w:val="left" w:pos="321"/>
              </w:tabs>
              <w:spacing w:line="192" w:lineRule="auto"/>
              <w:ind w:firstLine="37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633DC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33DC4">
              <w:rPr>
                <w:color w:val="1D1B11" w:themeColor="background2" w:themeShade="1A"/>
                <w:sz w:val="24"/>
                <w:szCs w:val="24"/>
              </w:rPr>
              <w:tab/>
            </w:r>
            <w:r w:rsidR="0050284A" w:rsidRPr="0050284A">
              <w:rPr>
                <w:color w:val="1D1B11" w:themeColor="background2" w:themeShade="1A"/>
                <w:sz w:val="24"/>
                <w:szCs w:val="24"/>
              </w:rPr>
              <w:t>Упражнения для развития мелкой моторики</w:t>
            </w:r>
          </w:p>
          <w:p w:rsidR="00633DC4" w:rsidRPr="00633DC4" w:rsidRDefault="00633DC4" w:rsidP="00937785">
            <w:pPr>
              <w:tabs>
                <w:tab w:val="left" w:pos="321"/>
              </w:tabs>
              <w:spacing w:line="192" w:lineRule="auto"/>
              <w:ind w:firstLine="37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633DC4"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>Т</w:t>
            </w:r>
            <w:r w:rsidR="004B6375">
              <w:rPr>
                <w:color w:val="1D1B11" w:themeColor="background2" w:themeShade="1A"/>
                <w:sz w:val="24"/>
                <w:szCs w:val="24"/>
              </w:rPr>
              <w:t>елесное упраж</w:t>
            </w:r>
            <w:r>
              <w:rPr>
                <w:color w:val="1D1B11" w:themeColor="background2" w:themeShade="1A"/>
                <w:sz w:val="24"/>
                <w:szCs w:val="24"/>
              </w:rPr>
              <w:t>не</w:t>
            </w:r>
            <w:r w:rsidR="004B6375">
              <w:rPr>
                <w:color w:val="1D1B11" w:themeColor="background2" w:themeShade="1A"/>
                <w:sz w:val="24"/>
                <w:szCs w:val="24"/>
              </w:rPr>
              <w:t>н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ие </w:t>
            </w:r>
            <w:r w:rsidRPr="00633DC4">
              <w:rPr>
                <w:color w:val="1D1B11" w:themeColor="background2" w:themeShade="1A"/>
                <w:sz w:val="24"/>
                <w:szCs w:val="24"/>
              </w:rPr>
              <w:tab/>
            </w:r>
          </w:p>
          <w:p w:rsidR="00633DC4" w:rsidRPr="00633DC4" w:rsidRDefault="00633DC4" w:rsidP="00937785">
            <w:pPr>
              <w:tabs>
                <w:tab w:val="left" w:pos="321"/>
              </w:tabs>
              <w:spacing w:line="192" w:lineRule="auto"/>
              <w:ind w:firstLine="37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633DC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33DC4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633DC4" w:rsidRPr="00633DC4" w:rsidRDefault="00633DC4" w:rsidP="00937785">
            <w:pPr>
              <w:tabs>
                <w:tab w:val="left" w:pos="321"/>
              </w:tabs>
              <w:spacing w:line="192" w:lineRule="auto"/>
              <w:ind w:firstLine="37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633DC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33DC4">
              <w:rPr>
                <w:color w:val="1D1B11" w:themeColor="background2" w:themeShade="1A"/>
                <w:sz w:val="24"/>
                <w:szCs w:val="24"/>
              </w:rPr>
              <w:tab/>
              <w:t xml:space="preserve">Релаксация </w:t>
            </w:r>
          </w:p>
          <w:p w:rsidR="000F6E9A" w:rsidRDefault="00633DC4" w:rsidP="00937785">
            <w:pPr>
              <w:tabs>
                <w:tab w:val="left" w:pos="321"/>
              </w:tabs>
              <w:spacing w:line="192" w:lineRule="auto"/>
              <w:ind w:firstLine="37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633DC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33DC4">
              <w:rPr>
                <w:color w:val="1D1B11" w:themeColor="background2" w:themeShade="1A"/>
                <w:sz w:val="24"/>
                <w:szCs w:val="24"/>
              </w:rPr>
              <w:tab/>
              <w:t>Ритуал прощани</w:t>
            </w:r>
            <w:r>
              <w:rPr>
                <w:color w:val="1D1B11" w:themeColor="background2" w:themeShade="1A"/>
                <w:sz w:val="24"/>
                <w:szCs w:val="24"/>
              </w:rPr>
              <w:t>я</w:t>
            </w:r>
          </w:p>
          <w:p w:rsidR="004F54BC" w:rsidRPr="00C75254" w:rsidRDefault="004F54BC" w:rsidP="00937785">
            <w:pPr>
              <w:tabs>
                <w:tab w:val="left" w:pos="321"/>
              </w:tabs>
              <w:spacing w:line="192" w:lineRule="auto"/>
              <w:ind w:firstLine="37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0F6E9A" w:rsidRPr="00C75254" w:rsidRDefault="000F6E9A" w:rsidP="00937785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F6E9A" w:rsidRPr="00E47F79" w:rsidRDefault="000F6E9A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мягкая игрушка </w:t>
            </w:r>
            <w:proofErr w:type="spellStart"/>
            <w:r w:rsidRPr="00E47F79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0F6E9A" w:rsidRDefault="000F6E9A" w:rsidP="00937785">
            <w:pPr>
              <w:tabs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0F6E9A" w:rsidRDefault="000F6E9A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аудиодиск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со 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>спокойной музыкой для релаксации</w:t>
            </w:r>
          </w:p>
          <w:p w:rsidR="000F6E9A" w:rsidRPr="00E47F79" w:rsidRDefault="000F6E9A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мягкие подушки</w:t>
            </w:r>
          </w:p>
          <w:p w:rsidR="000F6E9A" w:rsidRPr="00E47F79" w:rsidRDefault="000F6E9A" w:rsidP="00937785">
            <w:pPr>
              <w:tabs>
                <w:tab w:val="left" w:pos="317"/>
              </w:tabs>
              <w:spacing w:line="192" w:lineRule="auto"/>
              <w:ind w:left="360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0F6E9A" w:rsidRDefault="000F6E9A" w:rsidP="00937785">
            <w:pPr>
              <w:spacing w:line="192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B0669A" w:rsidRPr="00C75254" w:rsidTr="00DD52FC">
        <w:tc>
          <w:tcPr>
            <w:tcW w:w="361" w:type="pct"/>
            <w:shd w:val="clear" w:color="auto" w:fill="auto"/>
          </w:tcPr>
          <w:p w:rsidR="00880B04" w:rsidRDefault="00880B04" w:rsidP="00633DC4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0F6E9A" w:rsidRPr="00C75254" w:rsidRDefault="000F6E9A" w:rsidP="00633DC4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376" w:type="pct"/>
            <w:shd w:val="clear" w:color="auto" w:fill="auto"/>
          </w:tcPr>
          <w:p w:rsidR="00B85AB8" w:rsidRPr="00B85AB8" w:rsidRDefault="00B85AB8" w:rsidP="00937785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85AB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85AB8">
              <w:rPr>
                <w:color w:val="1D1B11" w:themeColor="background2" w:themeShade="1A"/>
                <w:sz w:val="24"/>
                <w:szCs w:val="24"/>
              </w:rPr>
              <w:tab/>
              <w:t xml:space="preserve">Ритуал </w:t>
            </w:r>
            <w:proofErr w:type="spellStart"/>
            <w:r w:rsidRPr="00B85AB8"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50284A" w:rsidRDefault="00B85AB8" w:rsidP="00937785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85AB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85AB8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B85AB8" w:rsidRPr="0050284A" w:rsidRDefault="00A759CF" w:rsidP="00956CD8">
            <w:pPr>
              <w:pStyle w:val="a6"/>
              <w:numPr>
                <w:ilvl w:val="0"/>
                <w:numId w:val="7"/>
              </w:numPr>
              <w:tabs>
                <w:tab w:val="left" w:pos="321"/>
              </w:tabs>
              <w:spacing w:line="192" w:lineRule="auto"/>
              <w:ind w:left="38" w:hanging="38"/>
              <w:rPr>
                <w:color w:val="1D1B11" w:themeColor="background2" w:themeShade="1A"/>
                <w:sz w:val="24"/>
                <w:szCs w:val="24"/>
              </w:rPr>
            </w:pPr>
            <w:r w:rsidRPr="0050284A">
              <w:rPr>
                <w:color w:val="1D1B11" w:themeColor="background2" w:themeShade="1A"/>
                <w:sz w:val="24"/>
                <w:szCs w:val="24"/>
              </w:rPr>
              <w:t xml:space="preserve">Телесное </w:t>
            </w:r>
            <w:proofErr w:type="spellStart"/>
            <w:r w:rsidRPr="0050284A">
              <w:rPr>
                <w:color w:val="1D1B11" w:themeColor="background2" w:themeShade="1A"/>
                <w:sz w:val="24"/>
                <w:szCs w:val="24"/>
              </w:rPr>
              <w:t>упраженеие</w:t>
            </w:r>
            <w:proofErr w:type="spellEnd"/>
            <w:r w:rsidRPr="0050284A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B85AB8" w:rsidRDefault="00B85AB8" w:rsidP="00937785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85AB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85AB8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255B3E" w:rsidRPr="00255B3E" w:rsidRDefault="00255B3E" w:rsidP="00956CD8">
            <w:pPr>
              <w:pStyle w:val="a6"/>
              <w:numPr>
                <w:ilvl w:val="0"/>
                <w:numId w:val="13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255B3E">
              <w:rPr>
                <w:color w:val="1D1B11" w:themeColor="background2" w:themeShade="1A"/>
                <w:sz w:val="24"/>
                <w:szCs w:val="24"/>
              </w:rPr>
              <w:t>Имитационное упражнение</w:t>
            </w:r>
          </w:p>
          <w:p w:rsidR="00255B3E" w:rsidRPr="00255B3E" w:rsidRDefault="00255B3E" w:rsidP="00956CD8">
            <w:pPr>
              <w:pStyle w:val="a6"/>
              <w:numPr>
                <w:ilvl w:val="0"/>
                <w:numId w:val="13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255B3E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255B3E" w:rsidRDefault="00255B3E" w:rsidP="00956CD8">
            <w:pPr>
              <w:pStyle w:val="a6"/>
              <w:numPr>
                <w:ilvl w:val="0"/>
                <w:numId w:val="13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255B3E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B055AB" w:rsidRPr="00B055AB" w:rsidRDefault="00B055AB" w:rsidP="00956CD8">
            <w:pPr>
              <w:pStyle w:val="a6"/>
              <w:numPr>
                <w:ilvl w:val="0"/>
                <w:numId w:val="14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B055AB" w:rsidRDefault="00B055AB" w:rsidP="00956CD8">
            <w:pPr>
              <w:pStyle w:val="a6"/>
              <w:numPr>
                <w:ilvl w:val="0"/>
                <w:numId w:val="14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  <w:p w:rsidR="004F54BC" w:rsidRPr="00255B3E" w:rsidRDefault="004F54BC" w:rsidP="00937785">
            <w:pPr>
              <w:pStyle w:val="a6"/>
              <w:tabs>
                <w:tab w:val="left" w:pos="321"/>
              </w:tabs>
              <w:spacing w:line="192" w:lineRule="auto"/>
              <w:ind w:left="0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0F6E9A" w:rsidRPr="00C75254" w:rsidRDefault="000F6E9A" w:rsidP="00937785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F6E9A" w:rsidRDefault="000F6E9A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0F6E9A" w:rsidRPr="00141B9D" w:rsidRDefault="000F6E9A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141B9D">
              <w:rPr>
                <w:color w:val="1D1B11" w:themeColor="background2" w:themeShade="1A"/>
                <w:sz w:val="24"/>
                <w:szCs w:val="24"/>
              </w:rPr>
              <w:t>мяч</w:t>
            </w:r>
          </w:p>
          <w:p w:rsidR="000F6E9A" w:rsidRPr="00E47F79" w:rsidRDefault="00397F91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0F6E9A" w:rsidRPr="00E47F79" w:rsidRDefault="000F6E9A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0F6E9A" w:rsidRDefault="000F6E9A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  <w:p w:rsidR="000F6E9A" w:rsidRPr="00C75254" w:rsidRDefault="000F6E9A" w:rsidP="00937785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0F6E9A" w:rsidRDefault="000F6E9A" w:rsidP="00937785">
            <w:pPr>
              <w:spacing w:line="192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B0669A" w:rsidRPr="00C75254" w:rsidTr="00DD52FC">
        <w:tc>
          <w:tcPr>
            <w:tcW w:w="361" w:type="pct"/>
            <w:shd w:val="clear" w:color="auto" w:fill="auto"/>
          </w:tcPr>
          <w:p w:rsidR="00880B04" w:rsidRDefault="00880B04" w:rsidP="00633DC4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0F6E9A" w:rsidRDefault="000F6E9A" w:rsidP="00633DC4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376" w:type="pct"/>
            <w:shd w:val="clear" w:color="auto" w:fill="auto"/>
          </w:tcPr>
          <w:p w:rsidR="000F6E9A" w:rsidRPr="00B055AB" w:rsidRDefault="00B055A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 xml:space="preserve">Ритуал </w:t>
            </w:r>
            <w:proofErr w:type="spellStart"/>
            <w:r w:rsidRPr="00B055AB"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B055AB" w:rsidRPr="00B055AB" w:rsidRDefault="00B055A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B055AB" w:rsidRPr="00B055AB" w:rsidRDefault="00B055A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B055AB">
              <w:rPr>
                <w:color w:val="1D1B11" w:themeColor="background2" w:themeShade="1A"/>
                <w:sz w:val="24"/>
                <w:szCs w:val="24"/>
              </w:rPr>
              <w:t>Упраженения</w:t>
            </w:r>
            <w:proofErr w:type="spellEnd"/>
            <w:r w:rsidRPr="00B055AB">
              <w:rPr>
                <w:color w:val="1D1B11" w:themeColor="background2" w:themeShade="1A"/>
                <w:sz w:val="24"/>
                <w:szCs w:val="24"/>
              </w:rPr>
              <w:t xml:space="preserve"> для мелкой моторики</w:t>
            </w:r>
          </w:p>
          <w:p w:rsidR="00B055AB" w:rsidRPr="00B055AB" w:rsidRDefault="00B055A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B055AB" w:rsidRPr="00B055AB" w:rsidRDefault="00B055A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B055AB" w:rsidRDefault="00B055A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8F73FB" w:rsidRPr="00B055AB" w:rsidRDefault="008F73F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Глазодвигател</w:t>
            </w:r>
            <w:r w:rsidR="00A759CF">
              <w:rPr>
                <w:color w:val="1D1B11" w:themeColor="background2" w:themeShade="1A"/>
                <w:sz w:val="24"/>
                <w:szCs w:val="24"/>
              </w:rPr>
              <w:t>ь</w:t>
            </w:r>
            <w:r>
              <w:rPr>
                <w:color w:val="1D1B11" w:themeColor="background2" w:themeShade="1A"/>
                <w:sz w:val="24"/>
                <w:szCs w:val="24"/>
              </w:rPr>
              <w:t>ное упражнение</w:t>
            </w:r>
          </w:p>
          <w:p w:rsidR="00B055AB" w:rsidRPr="00B055AB" w:rsidRDefault="00B055A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50284A" w:rsidRPr="00937785" w:rsidRDefault="00B055AB" w:rsidP="00956CD8">
            <w:pPr>
              <w:pStyle w:val="a6"/>
              <w:numPr>
                <w:ilvl w:val="0"/>
                <w:numId w:val="15"/>
              </w:numPr>
              <w:tabs>
                <w:tab w:val="left" w:pos="321"/>
                <w:tab w:val="left" w:pos="462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B055AB">
              <w:rPr>
                <w:color w:val="1D1B11" w:themeColor="background2" w:themeShade="1A"/>
                <w:sz w:val="24"/>
                <w:szCs w:val="24"/>
              </w:rPr>
              <w:tab/>
              <w:t>Ритуал прощания</w:t>
            </w:r>
          </w:p>
        </w:tc>
        <w:tc>
          <w:tcPr>
            <w:tcW w:w="842" w:type="pct"/>
            <w:gridSpan w:val="2"/>
            <w:shd w:val="clear" w:color="auto" w:fill="auto"/>
          </w:tcPr>
          <w:p w:rsidR="000F6E9A" w:rsidRPr="00C75254" w:rsidRDefault="000F6E9A" w:rsidP="00937785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0F6E9A" w:rsidRDefault="000F6E9A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0F6E9A" w:rsidRPr="00141B9D" w:rsidRDefault="000F6E9A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141B9D">
              <w:rPr>
                <w:color w:val="1D1B11" w:themeColor="background2" w:themeShade="1A"/>
                <w:sz w:val="24"/>
                <w:szCs w:val="24"/>
              </w:rPr>
              <w:t>мяч</w:t>
            </w:r>
          </w:p>
          <w:p w:rsidR="000F6E9A" w:rsidRPr="00E47F79" w:rsidRDefault="000F6E9A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397F91" w:rsidRDefault="000F6E9A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бланки</w:t>
            </w:r>
            <w:r w:rsidR="00397F91">
              <w:rPr>
                <w:color w:val="1D1B11" w:themeColor="background2" w:themeShade="1A"/>
                <w:sz w:val="24"/>
                <w:szCs w:val="24"/>
              </w:rPr>
              <w:t>, картинки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 с заданиями</w:t>
            </w:r>
          </w:p>
          <w:p w:rsidR="00397F91" w:rsidRDefault="00397F91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397F91">
              <w:rPr>
                <w:color w:val="1D1B11" w:themeColor="background2" w:themeShade="1A"/>
                <w:sz w:val="24"/>
                <w:szCs w:val="24"/>
              </w:rPr>
              <w:t>карточки с изображением геометрических предметов</w:t>
            </w:r>
          </w:p>
          <w:p w:rsidR="00802630" w:rsidRPr="00802630" w:rsidRDefault="00802630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802630">
              <w:rPr>
                <w:color w:val="1D1B11" w:themeColor="background2" w:themeShade="1A"/>
                <w:sz w:val="24"/>
                <w:szCs w:val="24"/>
              </w:rPr>
              <w:t>цветные карандаши</w:t>
            </w:r>
          </w:p>
          <w:p w:rsidR="000F6E9A" w:rsidRPr="00E47F79" w:rsidRDefault="000F6E9A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0F6E9A" w:rsidRPr="00C75254" w:rsidRDefault="000F6E9A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</w:tc>
        <w:tc>
          <w:tcPr>
            <w:tcW w:w="970" w:type="pct"/>
            <w:shd w:val="clear" w:color="auto" w:fill="auto"/>
          </w:tcPr>
          <w:p w:rsidR="000F6E9A" w:rsidRDefault="000F6E9A" w:rsidP="00937785">
            <w:pPr>
              <w:tabs>
                <w:tab w:val="left" w:pos="570"/>
              </w:tabs>
              <w:spacing w:line="192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ab/>
            </w:r>
          </w:p>
        </w:tc>
      </w:tr>
      <w:tr w:rsidR="00B0669A" w:rsidRPr="00C75254" w:rsidTr="00DD52FC">
        <w:tc>
          <w:tcPr>
            <w:tcW w:w="361" w:type="pct"/>
            <w:shd w:val="clear" w:color="auto" w:fill="auto"/>
          </w:tcPr>
          <w:p w:rsidR="00880B04" w:rsidRDefault="00880B04" w:rsidP="00633DC4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397F91" w:rsidRDefault="00397F91" w:rsidP="00633DC4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1376" w:type="pct"/>
            <w:shd w:val="clear" w:color="auto" w:fill="auto"/>
          </w:tcPr>
          <w:p w:rsidR="004B6375" w:rsidRPr="004B6375" w:rsidRDefault="004B6375" w:rsidP="00937785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4B637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4B6375">
              <w:rPr>
                <w:color w:val="1D1B11" w:themeColor="background2" w:themeShade="1A"/>
                <w:sz w:val="24"/>
                <w:szCs w:val="24"/>
              </w:rPr>
              <w:tab/>
              <w:t xml:space="preserve">Ритуал </w:t>
            </w:r>
            <w:proofErr w:type="spellStart"/>
            <w:r w:rsidRPr="004B6375"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4B6375" w:rsidRPr="004B6375" w:rsidRDefault="004B6375" w:rsidP="00937785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4B637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4B6375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397F91" w:rsidRPr="00821A48" w:rsidRDefault="004B6375" w:rsidP="00956CD8">
            <w:pPr>
              <w:pStyle w:val="a6"/>
              <w:numPr>
                <w:ilvl w:val="0"/>
                <w:numId w:val="16"/>
              </w:numPr>
              <w:tabs>
                <w:tab w:val="left" w:pos="321"/>
              </w:tabs>
              <w:spacing w:line="192" w:lineRule="auto"/>
              <w:ind w:left="36" w:hanging="36"/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821A48">
              <w:rPr>
                <w:color w:val="1D1B11" w:themeColor="background2" w:themeShade="1A"/>
                <w:sz w:val="24"/>
                <w:szCs w:val="24"/>
              </w:rPr>
              <w:t>Упраженения</w:t>
            </w:r>
            <w:proofErr w:type="spellEnd"/>
            <w:r w:rsidRPr="00821A48">
              <w:rPr>
                <w:color w:val="1D1B11" w:themeColor="background2" w:themeShade="1A"/>
                <w:sz w:val="24"/>
                <w:szCs w:val="24"/>
              </w:rPr>
              <w:t xml:space="preserve"> для </w:t>
            </w:r>
            <w:r w:rsidR="00937785">
              <w:rPr>
                <w:color w:val="1D1B11" w:themeColor="background2" w:themeShade="1A"/>
                <w:sz w:val="24"/>
                <w:szCs w:val="24"/>
              </w:rPr>
              <w:t xml:space="preserve">развития </w:t>
            </w:r>
            <w:r w:rsidRPr="00821A48">
              <w:rPr>
                <w:color w:val="1D1B11" w:themeColor="background2" w:themeShade="1A"/>
                <w:sz w:val="24"/>
                <w:szCs w:val="24"/>
              </w:rPr>
              <w:t>мелкой моторики</w:t>
            </w:r>
          </w:p>
          <w:p w:rsidR="00C01FD1" w:rsidRDefault="004B6375" w:rsidP="00956CD8">
            <w:pPr>
              <w:pStyle w:val="a6"/>
              <w:numPr>
                <w:ilvl w:val="0"/>
                <w:numId w:val="16"/>
              </w:numPr>
              <w:tabs>
                <w:tab w:val="left" w:pos="321"/>
              </w:tabs>
              <w:spacing w:line="192" w:lineRule="auto"/>
              <w:ind w:left="36" w:firstLine="2"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 xml:space="preserve">Телесное упражнение </w:t>
            </w:r>
          </w:p>
          <w:p w:rsidR="004B6375" w:rsidRPr="00821A48" w:rsidRDefault="004B6375" w:rsidP="00956CD8">
            <w:pPr>
              <w:pStyle w:val="a6"/>
              <w:numPr>
                <w:ilvl w:val="0"/>
                <w:numId w:val="16"/>
              </w:numPr>
              <w:tabs>
                <w:tab w:val="left" w:pos="321"/>
              </w:tabs>
              <w:spacing w:line="192" w:lineRule="auto"/>
              <w:ind w:left="36" w:firstLine="2"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B0669A" w:rsidRPr="00821A48" w:rsidRDefault="004B6375" w:rsidP="00956CD8">
            <w:pPr>
              <w:pStyle w:val="a6"/>
              <w:numPr>
                <w:ilvl w:val="0"/>
                <w:numId w:val="16"/>
              </w:numPr>
              <w:tabs>
                <w:tab w:val="left" w:pos="321"/>
              </w:tabs>
              <w:spacing w:line="192" w:lineRule="auto"/>
              <w:ind w:left="36" w:hanging="36"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>Глазодвигател</w:t>
            </w:r>
            <w:r w:rsidR="00A759CF">
              <w:rPr>
                <w:color w:val="1D1B11" w:themeColor="background2" w:themeShade="1A"/>
                <w:sz w:val="24"/>
                <w:szCs w:val="24"/>
              </w:rPr>
              <w:t>ь</w:t>
            </w:r>
            <w:r w:rsidRPr="00821A48">
              <w:rPr>
                <w:color w:val="1D1B11" w:themeColor="background2" w:themeShade="1A"/>
                <w:sz w:val="24"/>
                <w:szCs w:val="24"/>
              </w:rPr>
              <w:t>ное упражнение</w:t>
            </w:r>
            <w:r w:rsidRPr="00821A48">
              <w:rPr>
                <w:color w:val="1D1B11" w:themeColor="background2" w:themeShade="1A"/>
                <w:sz w:val="24"/>
                <w:szCs w:val="24"/>
              </w:rPr>
              <w:tab/>
            </w:r>
          </w:p>
          <w:p w:rsidR="004B6375" w:rsidRPr="00821A48" w:rsidRDefault="004B6375" w:rsidP="00956CD8">
            <w:pPr>
              <w:pStyle w:val="a6"/>
              <w:numPr>
                <w:ilvl w:val="0"/>
                <w:numId w:val="16"/>
              </w:numPr>
              <w:tabs>
                <w:tab w:val="left" w:pos="321"/>
              </w:tabs>
              <w:spacing w:line="192" w:lineRule="auto"/>
              <w:ind w:left="36" w:hanging="36"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A759CF" w:rsidRDefault="004B6375" w:rsidP="00956CD8">
            <w:pPr>
              <w:pStyle w:val="a6"/>
              <w:numPr>
                <w:ilvl w:val="0"/>
                <w:numId w:val="16"/>
              </w:numPr>
              <w:tabs>
                <w:tab w:val="left" w:pos="320"/>
              </w:tabs>
              <w:spacing w:line="192" w:lineRule="auto"/>
              <w:ind w:left="36" w:hanging="36"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  <w:p w:rsidR="00937785" w:rsidRPr="00937785" w:rsidRDefault="00937785" w:rsidP="00956CD8">
            <w:pPr>
              <w:pStyle w:val="a6"/>
              <w:numPr>
                <w:ilvl w:val="0"/>
                <w:numId w:val="16"/>
              </w:numPr>
              <w:tabs>
                <w:tab w:val="left" w:pos="320"/>
              </w:tabs>
              <w:spacing w:line="192" w:lineRule="auto"/>
              <w:ind w:left="36" w:hanging="36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397F91" w:rsidRPr="00C75254" w:rsidRDefault="00397F91" w:rsidP="00937785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397F91" w:rsidRDefault="00397F91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397F91" w:rsidRPr="00141B9D" w:rsidRDefault="00397F91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141B9D">
              <w:rPr>
                <w:color w:val="1D1B11" w:themeColor="background2" w:themeShade="1A"/>
                <w:sz w:val="24"/>
                <w:szCs w:val="24"/>
              </w:rPr>
              <w:t>мяч</w:t>
            </w:r>
          </w:p>
          <w:p w:rsidR="00397F91" w:rsidRPr="00E47F79" w:rsidRDefault="00397F91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397F91" w:rsidRDefault="00397F91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бланки</w:t>
            </w:r>
            <w:r>
              <w:rPr>
                <w:color w:val="1D1B11" w:themeColor="background2" w:themeShade="1A"/>
                <w:sz w:val="24"/>
                <w:szCs w:val="24"/>
              </w:rPr>
              <w:t>, картинки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 с заданиями</w:t>
            </w:r>
          </w:p>
          <w:p w:rsidR="00802630" w:rsidRPr="00802630" w:rsidRDefault="00802630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802630">
              <w:rPr>
                <w:color w:val="1D1B11" w:themeColor="background2" w:themeShade="1A"/>
                <w:sz w:val="24"/>
                <w:szCs w:val="24"/>
              </w:rPr>
              <w:t>цветные карандаши</w:t>
            </w:r>
          </w:p>
          <w:p w:rsidR="00397F91" w:rsidRPr="00E47F79" w:rsidRDefault="00397F91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802630" w:rsidRDefault="00397F91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  <w:p w:rsidR="00880B04" w:rsidRPr="00C75254" w:rsidRDefault="00880B04" w:rsidP="00937785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397F91" w:rsidRDefault="00397F91" w:rsidP="00937785">
            <w:pPr>
              <w:tabs>
                <w:tab w:val="left" w:pos="570"/>
              </w:tabs>
              <w:spacing w:line="192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2E6C46" w:rsidRPr="00C75254" w:rsidTr="00DD52FC">
        <w:tc>
          <w:tcPr>
            <w:tcW w:w="361" w:type="pct"/>
            <w:shd w:val="clear" w:color="auto" w:fill="D9D9D9" w:themeFill="background1" w:themeFillShade="D9"/>
          </w:tcPr>
          <w:p w:rsidR="00A759CF" w:rsidRDefault="00B10A77" w:rsidP="00A759CF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заня</w:t>
            </w:r>
            <w:proofErr w:type="spellEnd"/>
          </w:p>
          <w:p w:rsidR="00B10A77" w:rsidRPr="00C75254" w:rsidRDefault="00B10A77" w:rsidP="00A759CF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376" w:type="pct"/>
            <w:shd w:val="clear" w:color="auto" w:fill="D9D9D9" w:themeFill="background1" w:themeFillShade="D9"/>
          </w:tcPr>
          <w:p w:rsidR="00B10A77" w:rsidRPr="00C75254" w:rsidRDefault="00B10A77" w:rsidP="0050284A">
            <w:pPr>
              <w:spacing w:line="16" w:lineRule="atLeast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Используемые формы</w:t>
            </w:r>
          </w:p>
        </w:tc>
        <w:tc>
          <w:tcPr>
            <w:tcW w:w="842" w:type="pct"/>
            <w:gridSpan w:val="2"/>
            <w:shd w:val="clear" w:color="auto" w:fill="D9D9D9" w:themeFill="background1" w:themeFillShade="D9"/>
          </w:tcPr>
          <w:p w:rsidR="00B10A77" w:rsidRPr="00C75254" w:rsidRDefault="00B10A77" w:rsidP="0050284A">
            <w:pPr>
              <w:spacing w:line="16" w:lineRule="atLeast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Методы и приемы</w:t>
            </w:r>
          </w:p>
        </w:tc>
        <w:tc>
          <w:tcPr>
            <w:tcW w:w="1450" w:type="pct"/>
            <w:gridSpan w:val="2"/>
            <w:shd w:val="clear" w:color="auto" w:fill="D9D9D9" w:themeFill="background1" w:themeFillShade="D9"/>
          </w:tcPr>
          <w:p w:rsidR="00B10A77" w:rsidRPr="00C75254" w:rsidRDefault="00B10A77" w:rsidP="0050284A">
            <w:pPr>
              <w:spacing w:line="16" w:lineRule="atLeast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Дидактическое и техническое оснащение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:rsidR="00B10A77" w:rsidRPr="00C75254" w:rsidRDefault="00B10A77" w:rsidP="0050284A">
            <w:pPr>
              <w:spacing w:line="16" w:lineRule="atLeast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2E6C46" w:rsidTr="00DD52FC">
        <w:tc>
          <w:tcPr>
            <w:tcW w:w="361" w:type="pct"/>
            <w:shd w:val="clear" w:color="auto" w:fill="auto"/>
          </w:tcPr>
          <w:p w:rsidR="00821A48" w:rsidRDefault="00821A48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Pr="00C75254" w:rsidRDefault="00802630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376" w:type="pct"/>
            <w:shd w:val="clear" w:color="auto" w:fill="auto"/>
          </w:tcPr>
          <w:p w:rsidR="00A759CF" w:rsidRDefault="00A759CF" w:rsidP="00247B6C">
            <w:pPr>
              <w:tabs>
                <w:tab w:val="left" w:pos="33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821A48" w:rsidRPr="00A759CF" w:rsidRDefault="00821A48" w:rsidP="00956CD8">
            <w:pPr>
              <w:pStyle w:val="a6"/>
              <w:numPr>
                <w:ilvl w:val="0"/>
                <w:numId w:val="7"/>
              </w:numPr>
              <w:tabs>
                <w:tab w:val="left" w:pos="331"/>
              </w:tabs>
              <w:spacing w:line="192" w:lineRule="auto"/>
              <w:ind w:left="48" w:hanging="48"/>
              <w:rPr>
                <w:color w:val="1D1B11" w:themeColor="background2" w:themeShade="1A"/>
                <w:sz w:val="24"/>
                <w:szCs w:val="24"/>
              </w:rPr>
            </w:pPr>
            <w:r w:rsidRPr="00A759CF">
              <w:rPr>
                <w:color w:val="1D1B11" w:themeColor="background2" w:themeShade="1A"/>
                <w:sz w:val="24"/>
                <w:szCs w:val="24"/>
              </w:rPr>
              <w:t xml:space="preserve">Ритуал </w:t>
            </w:r>
            <w:proofErr w:type="spellStart"/>
            <w:r w:rsidRPr="00A759CF"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821A48" w:rsidRPr="00821A48" w:rsidRDefault="00821A48" w:rsidP="00247B6C">
            <w:pPr>
              <w:tabs>
                <w:tab w:val="left" w:pos="33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821A48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821A48" w:rsidRPr="00821A48" w:rsidRDefault="00821A48" w:rsidP="00247B6C">
            <w:pPr>
              <w:tabs>
                <w:tab w:val="left" w:pos="33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821A48">
              <w:rPr>
                <w:color w:val="1D1B11" w:themeColor="background2" w:themeShade="1A"/>
                <w:sz w:val="24"/>
                <w:szCs w:val="24"/>
              </w:rPr>
              <w:tab/>
            </w:r>
            <w:proofErr w:type="spellStart"/>
            <w:r w:rsidRPr="00821A48">
              <w:rPr>
                <w:color w:val="1D1B11" w:themeColor="background2" w:themeShade="1A"/>
                <w:sz w:val="24"/>
                <w:szCs w:val="24"/>
              </w:rPr>
              <w:t>Упраженения</w:t>
            </w:r>
            <w:proofErr w:type="spellEnd"/>
            <w:r w:rsidRPr="00821A48">
              <w:rPr>
                <w:color w:val="1D1B11" w:themeColor="background2" w:themeShade="1A"/>
                <w:sz w:val="24"/>
                <w:szCs w:val="24"/>
              </w:rPr>
              <w:t xml:space="preserve"> для мелкой моторики</w:t>
            </w:r>
          </w:p>
          <w:p w:rsidR="00A759CF" w:rsidRPr="00A759CF" w:rsidRDefault="00821A48" w:rsidP="00956CD8">
            <w:pPr>
              <w:pStyle w:val="a6"/>
              <w:numPr>
                <w:ilvl w:val="0"/>
                <w:numId w:val="17"/>
              </w:numPr>
              <w:tabs>
                <w:tab w:val="left" w:pos="33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A759CF">
              <w:rPr>
                <w:color w:val="1D1B11" w:themeColor="background2" w:themeShade="1A"/>
                <w:sz w:val="24"/>
                <w:szCs w:val="24"/>
              </w:rPr>
              <w:t>Телесное уп</w:t>
            </w:r>
            <w:r w:rsidR="00A759CF" w:rsidRPr="00A759CF">
              <w:rPr>
                <w:color w:val="1D1B11" w:themeColor="background2" w:themeShade="1A"/>
                <w:sz w:val="24"/>
                <w:szCs w:val="24"/>
              </w:rPr>
              <w:t>ражнение</w:t>
            </w:r>
          </w:p>
          <w:p w:rsidR="00821A48" w:rsidRPr="00A759CF" w:rsidRDefault="00821A48" w:rsidP="00956CD8">
            <w:pPr>
              <w:pStyle w:val="a6"/>
              <w:numPr>
                <w:ilvl w:val="0"/>
                <w:numId w:val="17"/>
              </w:numPr>
              <w:tabs>
                <w:tab w:val="left" w:pos="33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A759CF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821A48" w:rsidRDefault="00821A48" w:rsidP="00956CD8">
            <w:pPr>
              <w:pStyle w:val="a6"/>
              <w:numPr>
                <w:ilvl w:val="0"/>
                <w:numId w:val="7"/>
              </w:numPr>
              <w:tabs>
                <w:tab w:val="left" w:pos="331"/>
              </w:tabs>
              <w:spacing w:line="192" w:lineRule="auto"/>
              <w:ind w:left="0" w:right="-107" w:firstLine="0"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>Глазодвигател</w:t>
            </w:r>
            <w:r w:rsidR="00A759CF">
              <w:rPr>
                <w:color w:val="1D1B11" w:themeColor="background2" w:themeShade="1A"/>
                <w:sz w:val="24"/>
                <w:szCs w:val="24"/>
              </w:rPr>
              <w:t>ь</w:t>
            </w:r>
            <w:r w:rsidRPr="00821A48">
              <w:rPr>
                <w:color w:val="1D1B11" w:themeColor="background2" w:themeShade="1A"/>
                <w:sz w:val="24"/>
                <w:szCs w:val="24"/>
              </w:rPr>
              <w:t>ное упражнение</w:t>
            </w:r>
            <w:r w:rsidRPr="00821A48">
              <w:rPr>
                <w:color w:val="1D1B11" w:themeColor="background2" w:themeShade="1A"/>
                <w:sz w:val="24"/>
                <w:szCs w:val="24"/>
              </w:rPr>
              <w:tab/>
            </w:r>
          </w:p>
          <w:p w:rsidR="00A759CF" w:rsidRPr="00A759CF" w:rsidRDefault="00A759CF" w:rsidP="00956CD8">
            <w:pPr>
              <w:pStyle w:val="a6"/>
              <w:numPr>
                <w:ilvl w:val="0"/>
                <w:numId w:val="7"/>
              </w:numPr>
              <w:tabs>
                <w:tab w:val="left" w:pos="460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A759CF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A759CF" w:rsidRPr="00A759CF" w:rsidRDefault="00A759CF" w:rsidP="00956CD8">
            <w:pPr>
              <w:pStyle w:val="a6"/>
              <w:numPr>
                <w:ilvl w:val="0"/>
                <w:numId w:val="7"/>
              </w:numPr>
              <w:tabs>
                <w:tab w:val="left" w:pos="319"/>
              </w:tabs>
              <w:spacing w:line="192" w:lineRule="auto"/>
              <w:ind w:left="35" w:firstLine="0"/>
              <w:rPr>
                <w:color w:val="1D1B11" w:themeColor="background2" w:themeShade="1A"/>
                <w:sz w:val="24"/>
                <w:szCs w:val="24"/>
              </w:rPr>
            </w:pPr>
            <w:r w:rsidRPr="00A759CF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821A48" w:rsidRPr="00821A48" w:rsidRDefault="00821A48" w:rsidP="00956CD8">
            <w:pPr>
              <w:pStyle w:val="a6"/>
              <w:numPr>
                <w:ilvl w:val="0"/>
                <w:numId w:val="7"/>
              </w:numPr>
              <w:tabs>
                <w:tab w:val="left" w:pos="33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B10A77" w:rsidRDefault="00821A48" w:rsidP="00956CD8">
            <w:pPr>
              <w:pStyle w:val="a6"/>
              <w:numPr>
                <w:ilvl w:val="0"/>
                <w:numId w:val="7"/>
              </w:numPr>
              <w:tabs>
                <w:tab w:val="left" w:pos="33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821A48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  <w:p w:rsidR="00F70BBF" w:rsidRPr="00821A48" w:rsidRDefault="00F70BBF" w:rsidP="00247B6C">
            <w:pPr>
              <w:pStyle w:val="a6"/>
              <w:tabs>
                <w:tab w:val="left" w:pos="331"/>
              </w:tabs>
              <w:spacing w:line="192" w:lineRule="auto"/>
              <w:ind w:left="0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B10A77" w:rsidRPr="00C75254" w:rsidRDefault="00B10A77" w:rsidP="00247B6C">
            <w:pPr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B10A77" w:rsidRPr="00E47F79" w:rsidRDefault="00B10A77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мягкая игрушка </w:t>
            </w:r>
            <w:proofErr w:type="spellStart"/>
            <w:r w:rsidRPr="00E47F79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B10A77" w:rsidRDefault="00B10A77" w:rsidP="00247B6C">
            <w:pPr>
              <w:tabs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365248" w:rsidRDefault="00365248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картинкив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2-х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экземлчярах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на разные темы</w:t>
            </w:r>
          </w:p>
          <w:p w:rsidR="007C5541" w:rsidRDefault="007C5541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7C5541">
              <w:rPr>
                <w:color w:val="1D1B11" w:themeColor="background2" w:themeShade="1A"/>
                <w:sz w:val="24"/>
                <w:szCs w:val="24"/>
              </w:rPr>
              <w:t>конверты с набором геометрических фигур</w:t>
            </w:r>
          </w:p>
          <w:p w:rsidR="007C5541" w:rsidRDefault="007C5541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картинки с</w:t>
            </w:r>
            <w: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изображениями </w:t>
            </w:r>
            <w:r w:rsidRPr="007C5541">
              <w:rPr>
                <w:color w:val="1D1B11" w:themeColor="background2" w:themeShade="1A"/>
                <w:sz w:val="24"/>
                <w:szCs w:val="24"/>
              </w:rPr>
              <w:t>животных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4F084D" w:rsidRDefault="004F084D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и</w:t>
            </w:r>
            <w:r w:rsidRPr="004F084D">
              <w:rPr>
                <w:color w:val="1D1B11" w:themeColor="background2" w:themeShade="1A"/>
                <w:sz w:val="24"/>
                <w:szCs w:val="24"/>
              </w:rPr>
              <w:t>гра «Что лишнее»</w:t>
            </w:r>
          </w:p>
          <w:p w:rsidR="00B10A77" w:rsidRDefault="00B10A77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аудиодиск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со 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>спокойной музыкой для релаксации</w:t>
            </w:r>
          </w:p>
          <w:p w:rsidR="00B10A77" w:rsidRPr="00A759CF" w:rsidRDefault="00B10A77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мягкие подушки</w:t>
            </w:r>
          </w:p>
        </w:tc>
        <w:tc>
          <w:tcPr>
            <w:tcW w:w="970" w:type="pct"/>
            <w:shd w:val="clear" w:color="auto" w:fill="auto"/>
          </w:tcPr>
          <w:p w:rsidR="00B10A77" w:rsidRDefault="00B10A77" w:rsidP="0050284A">
            <w:pPr>
              <w:spacing w:line="16" w:lineRule="atLeast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2E6C46" w:rsidTr="00DD52FC">
        <w:tc>
          <w:tcPr>
            <w:tcW w:w="361" w:type="pct"/>
            <w:shd w:val="clear" w:color="auto" w:fill="auto"/>
          </w:tcPr>
          <w:p w:rsidR="00821A48" w:rsidRDefault="00821A48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Pr="00C75254" w:rsidRDefault="00802630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376" w:type="pct"/>
            <w:shd w:val="clear" w:color="auto" w:fill="auto"/>
          </w:tcPr>
          <w:p w:rsidR="00AF758D" w:rsidRDefault="00AF758D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F82083" w:rsidRPr="00F82083" w:rsidRDefault="00F82083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82083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82083">
              <w:rPr>
                <w:color w:val="1D1B11" w:themeColor="background2" w:themeShade="1A"/>
                <w:sz w:val="24"/>
                <w:szCs w:val="24"/>
              </w:rPr>
              <w:tab/>
              <w:t xml:space="preserve">Ритуал </w:t>
            </w:r>
            <w:proofErr w:type="spellStart"/>
            <w:r w:rsidRPr="00F82083"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B10A77" w:rsidRDefault="00F82083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82083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82083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F82083" w:rsidRDefault="00F82083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82083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82083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F82083" w:rsidRDefault="00F82083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82083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82083">
              <w:rPr>
                <w:color w:val="1D1B11" w:themeColor="background2" w:themeShade="1A"/>
                <w:sz w:val="24"/>
                <w:szCs w:val="24"/>
              </w:rPr>
              <w:tab/>
              <w:t>Телесное упражнение</w:t>
            </w:r>
          </w:p>
          <w:p w:rsidR="00F82083" w:rsidRDefault="00F82083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82083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82083">
              <w:rPr>
                <w:color w:val="1D1B11" w:themeColor="background2" w:themeShade="1A"/>
                <w:sz w:val="24"/>
                <w:szCs w:val="24"/>
              </w:rPr>
              <w:tab/>
            </w:r>
            <w:r w:rsidR="00AF758D">
              <w:rPr>
                <w:color w:val="1D1B11" w:themeColor="background2" w:themeShade="1A"/>
                <w:sz w:val="24"/>
                <w:szCs w:val="24"/>
              </w:rPr>
              <w:t>Д</w:t>
            </w:r>
            <w:r>
              <w:rPr>
                <w:color w:val="1D1B11" w:themeColor="background2" w:themeShade="1A"/>
                <w:sz w:val="24"/>
                <w:szCs w:val="24"/>
              </w:rPr>
              <w:t>ыхательное упражнение</w:t>
            </w:r>
          </w:p>
          <w:p w:rsidR="00F82083" w:rsidRPr="00F82083" w:rsidRDefault="00F82083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82083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82083">
              <w:rPr>
                <w:color w:val="1D1B11" w:themeColor="background2" w:themeShade="1A"/>
                <w:sz w:val="24"/>
                <w:szCs w:val="24"/>
              </w:rPr>
              <w:tab/>
              <w:t xml:space="preserve">Релаксация </w:t>
            </w:r>
          </w:p>
          <w:p w:rsidR="00F82083" w:rsidRDefault="00F82083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82083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82083">
              <w:rPr>
                <w:color w:val="1D1B11" w:themeColor="background2" w:themeShade="1A"/>
                <w:sz w:val="24"/>
                <w:szCs w:val="24"/>
              </w:rPr>
              <w:tab/>
              <w:t>Ритуал прощания</w:t>
            </w:r>
          </w:p>
          <w:p w:rsidR="00F70BBF" w:rsidRDefault="00F70BBF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2E6C46" w:rsidRPr="00C75254" w:rsidRDefault="002E6C46" w:rsidP="00247B6C">
            <w:pPr>
              <w:tabs>
                <w:tab w:val="left" w:pos="319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2E6C46" w:rsidRDefault="002E6C46" w:rsidP="00247B6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Pr="00C75254" w:rsidRDefault="00B10A77" w:rsidP="00247B6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2E6C46" w:rsidRDefault="002E6C46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Pr="00365248" w:rsidRDefault="00B10A77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B10A77" w:rsidRPr="00E47F79" w:rsidRDefault="00B10A77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B10A77" w:rsidRPr="00E47F79" w:rsidRDefault="00B10A77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бланки с заданиями</w:t>
            </w:r>
            <w:r w:rsidR="00365248">
              <w:rPr>
                <w:color w:val="1D1B11" w:themeColor="background2" w:themeShade="1A"/>
                <w:sz w:val="24"/>
                <w:szCs w:val="24"/>
              </w:rPr>
              <w:t xml:space="preserve"> «Лабиринты»</w:t>
            </w:r>
          </w:p>
          <w:p w:rsidR="00B10A77" w:rsidRPr="00E47F79" w:rsidRDefault="00B10A77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B10A77" w:rsidRDefault="00B10A77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  <w:p w:rsidR="00B10A77" w:rsidRPr="00C75254" w:rsidRDefault="00B10A77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B10A77" w:rsidRDefault="00B10A77" w:rsidP="0050284A">
            <w:pPr>
              <w:spacing w:line="16" w:lineRule="atLeast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2E6C46" w:rsidTr="00DD52FC">
        <w:tc>
          <w:tcPr>
            <w:tcW w:w="361" w:type="pct"/>
            <w:shd w:val="clear" w:color="auto" w:fill="auto"/>
          </w:tcPr>
          <w:p w:rsidR="005A0832" w:rsidRDefault="005A0832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Default="00802630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376" w:type="pct"/>
            <w:shd w:val="clear" w:color="auto" w:fill="auto"/>
          </w:tcPr>
          <w:p w:rsidR="00B10A77" w:rsidRPr="00C75254" w:rsidRDefault="00B10A77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5A0832" w:rsidRPr="005A0832" w:rsidRDefault="005A0832" w:rsidP="00956CD8">
            <w:pPr>
              <w:pStyle w:val="a6"/>
              <w:numPr>
                <w:ilvl w:val="0"/>
                <w:numId w:val="18"/>
              </w:numPr>
              <w:tabs>
                <w:tab w:val="left" w:pos="177"/>
                <w:tab w:val="left" w:pos="319"/>
              </w:tabs>
              <w:spacing w:line="192" w:lineRule="auto"/>
              <w:ind w:left="35" w:hanging="35"/>
              <w:rPr>
                <w:color w:val="1D1B11" w:themeColor="background2" w:themeShade="1A"/>
                <w:sz w:val="24"/>
                <w:szCs w:val="24"/>
              </w:rPr>
            </w:pPr>
            <w:r w:rsidRPr="005A0832">
              <w:rPr>
                <w:color w:val="1D1B11" w:themeColor="background2" w:themeShade="1A"/>
                <w:sz w:val="24"/>
                <w:szCs w:val="24"/>
              </w:rPr>
              <w:t>Ритуал пр</w:t>
            </w:r>
            <w:r>
              <w:rPr>
                <w:color w:val="1D1B11" w:themeColor="background2" w:themeShade="1A"/>
                <w:sz w:val="24"/>
                <w:szCs w:val="24"/>
              </w:rPr>
              <w:t>и</w:t>
            </w:r>
            <w:r w:rsidRPr="005A0832">
              <w:rPr>
                <w:color w:val="1D1B11" w:themeColor="background2" w:themeShade="1A"/>
                <w:sz w:val="24"/>
                <w:szCs w:val="24"/>
              </w:rPr>
              <w:t>ветствия</w:t>
            </w:r>
          </w:p>
          <w:p w:rsidR="005A0832" w:rsidRPr="005A0832" w:rsidRDefault="005A0832" w:rsidP="00956CD8">
            <w:pPr>
              <w:pStyle w:val="a6"/>
              <w:numPr>
                <w:ilvl w:val="0"/>
                <w:numId w:val="18"/>
              </w:numPr>
              <w:tabs>
                <w:tab w:val="left" w:pos="177"/>
                <w:tab w:val="left" w:pos="319"/>
              </w:tabs>
              <w:spacing w:line="192" w:lineRule="auto"/>
              <w:ind w:left="35" w:hanging="35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Телесное упражнение </w:t>
            </w:r>
          </w:p>
          <w:p w:rsidR="00F70BBF" w:rsidRDefault="005A0832" w:rsidP="00956CD8">
            <w:pPr>
              <w:pStyle w:val="a6"/>
              <w:numPr>
                <w:ilvl w:val="0"/>
                <w:numId w:val="18"/>
              </w:numPr>
              <w:tabs>
                <w:tab w:val="left" w:pos="177"/>
                <w:tab w:val="left" w:pos="319"/>
              </w:tabs>
              <w:spacing w:line="192" w:lineRule="auto"/>
              <w:ind w:left="35" w:hanging="35"/>
              <w:rPr>
                <w:color w:val="1D1B11" w:themeColor="background2" w:themeShade="1A"/>
                <w:sz w:val="24"/>
                <w:szCs w:val="24"/>
              </w:rPr>
            </w:pPr>
            <w:r w:rsidRPr="005A0832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5A0832" w:rsidRDefault="005A0832" w:rsidP="00956CD8">
            <w:pPr>
              <w:pStyle w:val="a6"/>
              <w:numPr>
                <w:ilvl w:val="0"/>
                <w:numId w:val="18"/>
              </w:numPr>
              <w:tabs>
                <w:tab w:val="left" w:pos="177"/>
                <w:tab w:val="left" w:pos="319"/>
              </w:tabs>
              <w:spacing w:line="192" w:lineRule="auto"/>
              <w:ind w:left="35" w:hanging="35"/>
              <w:rPr>
                <w:color w:val="1D1B11" w:themeColor="background2" w:themeShade="1A"/>
                <w:sz w:val="24"/>
                <w:szCs w:val="24"/>
              </w:rPr>
            </w:pPr>
            <w:r w:rsidRPr="005A0832">
              <w:rPr>
                <w:color w:val="1D1B11" w:themeColor="background2" w:themeShade="1A"/>
                <w:sz w:val="24"/>
                <w:szCs w:val="24"/>
              </w:rPr>
              <w:t xml:space="preserve">Телесное </w:t>
            </w:r>
            <w:proofErr w:type="spellStart"/>
            <w:r w:rsidRPr="005A0832">
              <w:rPr>
                <w:color w:val="1D1B11" w:themeColor="background2" w:themeShade="1A"/>
                <w:sz w:val="24"/>
                <w:szCs w:val="24"/>
              </w:rPr>
              <w:t>упраженение</w:t>
            </w:r>
            <w:proofErr w:type="spellEnd"/>
          </w:p>
          <w:p w:rsidR="0050284A" w:rsidRPr="0050284A" w:rsidRDefault="0050284A" w:rsidP="00956CD8">
            <w:pPr>
              <w:pStyle w:val="a6"/>
              <w:numPr>
                <w:ilvl w:val="0"/>
                <w:numId w:val="18"/>
              </w:numPr>
              <w:tabs>
                <w:tab w:val="left" w:pos="322"/>
              </w:tabs>
              <w:spacing w:line="192" w:lineRule="auto"/>
              <w:ind w:left="38" w:hanging="38"/>
              <w:rPr>
                <w:color w:val="1D1B11" w:themeColor="background2" w:themeShade="1A"/>
                <w:sz w:val="24"/>
                <w:szCs w:val="24"/>
              </w:rPr>
            </w:pPr>
            <w:r w:rsidRPr="0050284A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AF758D" w:rsidRDefault="00AF758D" w:rsidP="00956CD8">
            <w:pPr>
              <w:pStyle w:val="a6"/>
              <w:numPr>
                <w:ilvl w:val="0"/>
                <w:numId w:val="18"/>
              </w:numPr>
              <w:tabs>
                <w:tab w:val="left" w:pos="177"/>
                <w:tab w:val="left" w:pos="319"/>
              </w:tabs>
              <w:spacing w:line="192" w:lineRule="auto"/>
              <w:ind w:left="0" w:firstLine="35"/>
              <w:rPr>
                <w:color w:val="1D1B11" w:themeColor="background2" w:themeShade="1A"/>
                <w:sz w:val="24"/>
                <w:szCs w:val="24"/>
              </w:rPr>
            </w:pPr>
            <w:r w:rsidRPr="00AF758D">
              <w:rPr>
                <w:color w:val="1D1B11" w:themeColor="background2" w:themeShade="1A"/>
                <w:sz w:val="24"/>
                <w:szCs w:val="24"/>
              </w:rPr>
              <w:t>Дыхательное упражнение</w:t>
            </w:r>
          </w:p>
          <w:p w:rsidR="005A0832" w:rsidRPr="005A0832" w:rsidRDefault="005A0832" w:rsidP="00956CD8">
            <w:pPr>
              <w:pStyle w:val="a6"/>
              <w:numPr>
                <w:ilvl w:val="0"/>
                <w:numId w:val="18"/>
              </w:numPr>
              <w:tabs>
                <w:tab w:val="left" w:pos="177"/>
                <w:tab w:val="left" w:pos="319"/>
              </w:tabs>
              <w:spacing w:line="192" w:lineRule="auto"/>
              <w:ind w:left="35" w:hanging="35"/>
              <w:rPr>
                <w:color w:val="1D1B11" w:themeColor="background2" w:themeShade="1A"/>
                <w:sz w:val="24"/>
                <w:szCs w:val="24"/>
              </w:rPr>
            </w:pPr>
            <w:r w:rsidRPr="005A0832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5A0832" w:rsidRPr="005A0832" w:rsidRDefault="005A0832" w:rsidP="00956CD8">
            <w:pPr>
              <w:pStyle w:val="a6"/>
              <w:numPr>
                <w:ilvl w:val="0"/>
                <w:numId w:val="18"/>
              </w:numPr>
              <w:tabs>
                <w:tab w:val="left" w:pos="177"/>
                <w:tab w:val="left" w:pos="319"/>
              </w:tabs>
              <w:spacing w:line="192" w:lineRule="auto"/>
              <w:ind w:left="35" w:hanging="35"/>
              <w:rPr>
                <w:color w:val="1D1B11" w:themeColor="background2" w:themeShade="1A"/>
                <w:sz w:val="24"/>
                <w:szCs w:val="24"/>
              </w:rPr>
            </w:pPr>
            <w:r w:rsidRPr="005A0832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5A0832" w:rsidRPr="005A0832" w:rsidRDefault="005A0832" w:rsidP="00956CD8">
            <w:pPr>
              <w:pStyle w:val="a6"/>
              <w:numPr>
                <w:ilvl w:val="0"/>
                <w:numId w:val="18"/>
              </w:numPr>
              <w:tabs>
                <w:tab w:val="left" w:pos="177"/>
                <w:tab w:val="left" w:pos="319"/>
              </w:tabs>
              <w:spacing w:line="192" w:lineRule="auto"/>
              <w:ind w:left="35" w:hanging="35"/>
              <w:rPr>
                <w:color w:val="1D1B11" w:themeColor="background2" w:themeShade="1A"/>
                <w:sz w:val="24"/>
                <w:szCs w:val="24"/>
              </w:rPr>
            </w:pPr>
            <w:r w:rsidRPr="005A0832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  <w:p w:rsidR="00F70BBF" w:rsidRDefault="00F70BBF" w:rsidP="00247B6C">
            <w:pPr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Default="00F70BBF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70BBF" w:rsidRPr="00C75254" w:rsidRDefault="00F70BBF" w:rsidP="00247B6C">
            <w:pPr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shd w:val="clear" w:color="auto" w:fill="auto"/>
          </w:tcPr>
          <w:p w:rsidR="002E6C46" w:rsidRDefault="002E6C46" w:rsidP="00247B6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Pr="00C75254" w:rsidRDefault="00B10A77" w:rsidP="00247B6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2E6C46" w:rsidRDefault="002E6C46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Default="00B10A77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B10A77" w:rsidRDefault="00B10A77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141B9D">
              <w:rPr>
                <w:color w:val="1D1B11" w:themeColor="background2" w:themeShade="1A"/>
                <w:sz w:val="24"/>
                <w:szCs w:val="24"/>
              </w:rPr>
              <w:t>мяч</w:t>
            </w:r>
          </w:p>
          <w:p w:rsidR="00365248" w:rsidRDefault="00365248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шарф</w:t>
            </w:r>
          </w:p>
          <w:p w:rsidR="00365248" w:rsidRDefault="00365248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</w:t>
            </w:r>
            <w:r w:rsidRPr="00365248">
              <w:rPr>
                <w:color w:val="1D1B11" w:themeColor="background2" w:themeShade="1A"/>
                <w:sz w:val="24"/>
                <w:szCs w:val="24"/>
              </w:rPr>
              <w:t>елкие игрушки</w:t>
            </w:r>
          </w:p>
          <w:p w:rsidR="00791C8A" w:rsidRDefault="00791C8A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мешочек</w:t>
            </w:r>
          </w:p>
          <w:p w:rsidR="00B10A77" w:rsidRDefault="00365248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магнит</w:t>
            </w:r>
            <w:r w:rsidR="00B10A77" w:rsidRPr="00365248">
              <w:rPr>
                <w:color w:val="1D1B11" w:themeColor="background2" w:themeShade="1A"/>
                <w:sz w:val="24"/>
                <w:szCs w:val="24"/>
              </w:rPr>
              <w:t>офон</w:t>
            </w:r>
          </w:p>
          <w:p w:rsidR="00B10A77" w:rsidRPr="00791C8A" w:rsidRDefault="00791C8A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лампа-свеча</w:t>
            </w:r>
          </w:p>
          <w:p w:rsidR="00B10A77" w:rsidRPr="00E47F79" w:rsidRDefault="00B10A77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B10A77" w:rsidRDefault="00B10A77" w:rsidP="00247B6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  <w:p w:rsidR="00B10A77" w:rsidRDefault="00B10A77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791C8A" w:rsidRDefault="00791C8A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791C8A" w:rsidRPr="00C75254" w:rsidRDefault="00791C8A" w:rsidP="00247B6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B10A77" w:rsidRDefault="00B10A77" w:rsidP="0050284A">
            <w:pPr>
              <w:tabs>
                <w:tab w:val="left" w:pos="570"/>
              </w:tabs>
              <w:spacing w:line="16" w:lineRule="atLeas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ab/>
            </w:r>
          </w:p>
        </w:tc>
      </w:tr>
      <w:tr w:rsidR="00B10A77" w:rsidRPr="00C75254" w:rsidTr="00DD52FC">
        <w:tc>
          <w:tcPr>
            <w:tcW w:w="361" w:type="pct"/>
            <w:shd w:val="clear" w:color="auto" w:fill="D9D9D9" w:themeFill="background1" w:themeFillShade="D9"/>
          </w:tcPr>
          <w:p w:rsidR="00B10A77" w:rsidRPr="00C75254" w:rsidRDefault="00B10A77" w:rsidP="00F00D54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№ занятия</w:t>
            </w:r>
          </w:p>
        </w:tc>
        <w:tc>
          <w:tcPr>
            <w:tcW w:w="1376" w:type="pct"/>
            <w:shd w:val="clear" w:color="auto" w:fill="D9D9D9" w:themeFill="background1" w:themeFillShade="D9"/>
          </w:tcPr>
          <w:p w:rsidR="00B10A77" w:rsidRPr="00C75254" w:rsidRDefault="00B10A77" w:rsidP="00F00D54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Используемые формы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B10A77" w:rsidRPr="00C75254" w:rsidRDefault="00B10A77" w:rsidP="00F00D54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Методы и приемы</w:t>
            </w:r>
          </w:p>
        </w:tc>
        <w:tc>
          <w:tcPr>
            <w:tcW w:w="1450" w:type="pct"/>
            <w:gridSpan w:val="2"/>
            <w:shd w:val="clear" w:color="auto" w:fill="D9D9D9" w:themeFill="background1" w:themeFillShade="D9"/>
          </w:tcPr>
          <w:p w:rsidR="00B10A77" w:rsidRPr="00C75254" w:rsidRDefault="00B10A77" w:rsidP="00F00D54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Дидактическое и техническое оснащение</w:t>
            </w:r>
          </w:p>
        </w:tc>
        <w:tc>
          <w:tcPr>
            <w:tcW w:w="973" w:type="pct"/>
            <w:gridSpan w:val="2"/>
            <w:shd w:val="clear" w:color="auto" w:fill="D9D9D9" w:themeFill="background1" w:themeFillShade="D9"/>
          </w:tcPr>
          <w:p w:rsidR="00B10A77" w:rsidRPr="00C75254" w:rsidRDefault="00B10A77" w:rsidP="00F00D54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B10A77" w:rsidTr="00DD52FC">
        <w:tc>
          <w:tcPr>
            <w:tcW w:w="361" w:type="pct"/>
            <w:shd w:val="clear" w:color="auto" w:fill="auto"/>
          </w:tcPr>
          <w:p w:rsidR="002E6C46" w:rsidRDefault="002E6C46" w:rsidP="002E6C46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2E6C46" w:rsidRDefault="002E6C46" w:rsidP="002E6C46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Pr="00C75254" w:rsidRDefault="00B10A77" w:rsidP="002E6C46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791C8A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2E6C46" w:rsidRPr="002E6C46" w:rsidRDefault="002E6C46" w:rsidP="002E6C46">
            <w:pPr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2E6C46" w:rsidRDefault="002E6C46" w:rsidP="002E6C46">
            <w:pPr>
              <w:tabs>
                <w:tab w:val="left" w:pos="189"/>
                <w:tab w:val="left" w:pos="33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2E6C46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2E6C46">
              <w:rPr>
                <w:color w:val="1D1B11" w:themeColor="background2" w:themeShade="1A"/>
                <w:sz w:val="24"/>
                <w:szCs w:val="24"/>
              </w:rPr>
              <w:tab/>
              <w:t>Ритуал приветствия</w:t>
            </w:r>
          </w:p>
          <w:p w:rsidR="002E6C46" w:rsidRDefault="002E6C46" w:rsidP="00956CD8">
            <w:pPr>
              <w:pStyle w:val="a6"/>
              <w:numPr>
                <w:ilvl w:val="0"/>
                <w:numId w:val="19"/>
              </w:numPr>
              <w:tabs>
                <w:tab w:val="left" w:pos="189"/>
                <w:tab w:val="left" w:pos="331"/>
              </w:tabs>
              <w:spacing w:line="192" w:lineRule="auto"/>
              <w:ind w:left="0" w:firstLine="37"/>
              <w:rPr>
                <w:color w:val="1D1B11" w:themeColor="background2" w:themeShade="1A"/>
                <w:sz w:val="24"/>
                <w:szCs w:val="24"/>
              </w:rPr>
            </w:pPr>
            <w:r w:rsidRPr="002E6C46">
              <w:rPr>
                <w:color w:val="1D1B11" w:themeColor="background2" w:themeShade="1A"/>
                <w:sz w:val="24"/>
                <w:szCs w:val="24"/>
              </w:rPr>
              <w:t xml:space="preserve">Когнитивное упражнение </w:t>
            </w:r>
          </w:p>
          <w:p w:rsidR="00170140" w:rsidRPr="002E6C46" w:rsidRDefault="00170140" w:rsidP="00956CD8">
            <w:pPr>
              <w:pStyle w:val="a6"/>
              <w:numPr>
                <w:ilvl w:val="0"/>
                <w:numId w:val="19"/>
              </w:numPr>
              <w:tabs>
                <w:tab w:val="left" w:pos="189"/>
                <w:tab w:val="left" w:pos="331"/>
              </w:tabs>
              <w:spacing w:line="192" w:lineRule="auto"/>
              <w:ind w:left="0" w:firstLine="37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Дыхательное упражнение</w:t>
            </w:r>
          </w:p>
          <w:p w:rsidR="002E6C46" w:rsidRPr="002E6C46" w:rsidRDefault="002E6C46" w:rsidP="002E6C46">
            <w:pPr>
              <w:tabs>
                <w:tab w:val="left" w:pos="189"/>
                <w:tab w:val="left" w:pos="33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2E6C46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2E6C46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2E6C46" w:rsidRDefault="002E6C46" w:rsidP="00956CD8">
            <w:pPr>
              <w:pStyle w:val="a6"/>
              <w:numPr>
                <w:ilvl w:val="0"/>
                <w:numId w:val="19"/>
              </w:numPr>
              <w:tabs>
                <w:tab w:val="left" w:pos="189"/>
                <w:tab w:val="left" w:pos="33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 w:rsidRPr="002E6C46">
              <w:rPr>
                <w:color w:val="1D1B11" w:themeColor="background2" w:themeShade="1A"/>
                <w:sz w:val="24"/>
                <w:szCs w:val="24"/>
              </w:rPr>
              <w:t xml:space="preserve">Упражнения для </w:t>
            </w:r>
            <w:r w:rsidR="0050284A">
              <w:rPr>
                <w:color w:val="1D1B11" w:themeColor="background2" w:themeShade="1A"/>
                <w:sz w:val="24"/>
                <w:szCs w:val="24"/>
              </w:rPr>
              <w:t xml:space="preserve">развития </w:t>
            </w:r>
            <w:r w:rsidRPr="002E6C46">
              <w:rPr>
                <w:color w:val="1D1B11" w:themeColor="background2" w:themeShade="1A"/>
                <w:sz w:val="24"/>
                <w:szCs w:val="24"/>
              </w:rPr>
              <w:t>мелкой моторики</w:t>
            </w:r>
          </w:p>
          <w:p w:rsidR="002E6C46" w:rsidRPr="00170140" w:rsidRDefault="002E6C46" w:rsidP="002E6C46">
            <w:pPr>
              <w:pStyle w:val="a6"/>
              <w:numPr>
                <w:ilvl w:val="0"/>
                <w:numId w:val="19"/>
              </w:numPr>
              <w:tabs>
                <w:tab w:val="left" w:pos="189"/>
                <w:tab w:val="left" w:pos="331"/>
              </w:tabs>
              <w:spacing w:line="192" w:lineRule="auto"/>
              <w:ind w:left="0" w:firstLine="0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Глазодвигательное упражнение</w:t>
            </w:r>
          </w:p>
          <w:p w:rsidR="002E6C46" w:rsidRPr="002E6C46" w:rsidRDefault="002E6C46" w:rsidP="002E6C46">
            <w:pPr>
              <w:tabs>
                <w:tab w:val="left" w:pos="189"/>
                <w:tab w:val="left" w:pos="33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2E6C46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2E6C46">
              <w:rPr>
                <w:color w:val="1D1B11" w:themeColor="background2" w:themeShade="1A"/>
                <w:sz w:val="24"/>
                <w:szCs w:val="24"/>
              </w:rPr>
              <w:tab/>
              <w:t xml:space="preserve">Релаксация </w:t>
            </w:r>
          </w:p>
          <w:p w:rsidR="00B10A77" w:rsidRDefault="00F00D54" w:rsidP="00F00D54">
            <w:pPr>
              <w:tabs>
                <w:tab w:val="left" w:pos="189"/>
                <w:tab w:val="left" w:pos="33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>Ритуал прощания</w:t>
            </w:r>
          </w:p>
          <w:p w:rsidR="00DD52FC" w:rsidRPr="00C75254" w:rsidRDefault="00DD52FC" w:rsidP="00F00D54">
            <w:pPr>
              <w:tabs>
                <w:tab w:val="left" w:pos="189"/>
                <w:tab w:val="left" w:pos="33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B10A77" w:rsidRPr="00C75254" w:rsidRDefault="00B10A77" w:rsidP="002E6C46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B10A77" w:rsidRDefault="00B10A77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мягкая игрушка </w:t>
            </w:r>
            <w:proofErr w:type="spellStart"/>
            <w:r w:rsidRPr="00E47F79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791C8A" w:rsidRDefault="00791C8A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 мяч</w:t>
            </w:r>
          </w:p>
          <w:p w:rsidR="00791C8A" w:rsidRDefault="00791C8A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791C8A">
              <w:rPr>
                <w:color w:val="1D1B11" w:themeColor="background2" w:themeShade="1A"/>
                <w:sz w:val="24"/>
                <w:szCs w:val="24"/>
              </w:rPr>
              <w:t>карточка с изображением 4-5 предметов</w:t>
            </w:r>
          </w:p>
          <w:p w:rsidR="00791C8A" w:rsidRPr="00E47F79" w:rsidRDefault="00791C8A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 мозаика</w:t>
            </w:r>
          </w:p>
          <w:p w:rsidR="00B10A77" w:rsidRDefault="00B10A77" w:rsidP="002E6C46">
            <w:pPr>
              <w:tabs>
                <w:tab w:val="left" w:pos="317"/>
              </w:tabs>
              <w:spacing w:line="192" w:lineRule="auto"/>
              <w:ind w:left="33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B10A77" w:rsidRDefault="00B10A77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аудиодиск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со 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>спокойной музыкой для релаксации</w:t>
            </w:r>
          </w:p>
          <w:p w:rsidR="00B10A77" w:rsidRPr="00D57E7A" w:rsidRDefault="00B10A77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мягкие подушки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B10A77" w:rsidRDefault="00B10A77" w:rsidP="002E6C46">
            <w:pPr>
              <w:spacing w:line="192" w:lineRule="auto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B10A77" w:rsidTr="00DD52FC">
        <w:tc>
          <w:tcPr>
            <w:tcW w:w="361" w:type="pct"/>
            <w:shd w:val="clear" w:color="auto" w:fill="auto"/>
          </w:tcPr>
          <w:p w:rsidR="002E6C46" w:rsidRDefault="002E6C46" w:rsidP="002E6C46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2E6C46" w:rsidRDefault="002E6C46" w:rsidP="002E6C46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Pr="00C75254" w:rsidRDefault="00B10A77" w:rsidP="002E6C46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791C8A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B10A77" w:rsidRPr="00F00D54" w:rsidRDefault="00F00D54" w:rsidP="00956CD8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Ритуал приветствия</w:t>
            </w:r>
          </w:p>
          <w:p w:rsidR="00F00D54" w:rsidRPr="00F00D54" w:rsidRDefault="00F00D54" w:rsidP="00956CD8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F00D54" w:rsidRDefault="00F00D54" w:rsidP="00956CD8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170140" w:rsidRPr="00170140" w:rsidRDefault="00170140" w:rsidP="00170140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Телесное упражнение</w:t>
            </w:r>
          </w:p>
          <w:p w:rsidR="00F00D54" w:rsidRPr="00F00D54" w:rsidRDefault="00F00D54" w:rsidP="00956CD8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F00D54" w:rsidRPr="00F00D54" w:rsidRDefault="00F00D54" w:rsidP="00956CD8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Глазодвигательное упражнение</w:t>
            </w:r>
          </w:p>
          <w:p w:rsidR="00F00D54" w:rsidRPr="00F00D54" w:rsidRDefault="00F00D54" w:rsidP="00956CD8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 xml:space="preserve">Упражнения для </w:t>
            </w:r>
            <w:r w:rsidR="0050284A">
              <w:rPr>
                <w:color w:val="1D1B11" w:themeColor="background2" w:themeShade="1A"/>
                <w:sz w:val="24"/>
                <w:szCs w:val="24"/>
              </w:rPr>
              <w:t xml:space="preserve">развития 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>мелкой моторики</w:t>
            </w:r>
          </w:p>
          <w:p w:rsidR="00F00D54" w:rsidRPr="00F00D54" w:rsidRDefault="00F00D54" w:rsidP="00956CD8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F00D54" w:rsidRDefault="00F00D54" w:rsidP="00956CD8">
            <w:pPr>
              <w:pStyle w:val="a6"/>
              <w:numPr>
                <w:ilvl w:val="0"/>
                <w:numId w:val="20"/>
              </w:numPr>
              <w:tabs>
                <w:tab w:val="left" w:pos="321"/>
              </w:tabs>
              <w:spacing w:line="192" w:lineRule="auto"/>
              <w:ind w:left="37" w:hanging="37"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  <w:p w:rsidR="00DD52FC" w:rsidRDefault="00DD52FC" w:rsidP="00DD52FC">
            <w:pPr>
              <w:tabs>
                <w:tab w:val="left" w:pos="321"/>
              </w:tabs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Pr="00DD52FC" w:rsidRDefault="00DD52FC" w:rsidP="00DD52FC">
            <w:pPr>
              <w:tabs>
                <w:tab w:val="left" w:pos="321"/>
              </w:tabs>
              <w:spacing w:line="192" w:lineRule="auto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B10A77" w:rsidRPr="00C75254" w:rsidRDefault="00B10A77" w:rsidP="002E6C46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B10A77" w:rsidRDefault="00B10A77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B10A77" w:rsidRDefault="00B10A77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141B9D">
              <w:rPr>
                <w:color w:val="1D1B11" w:themeColor="background2" w:themeShade="1A"/>
                <w:sz w:val="24"/>
                <w:szCs w:val="24"/>
              </w:rPr>
              <w:t>мяч</w:t>
            </w:r>
          </w:p>
          <w:p w:rsidR="00791C8A" w:rsidRDefault="00566E34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цветные круги</w:t>
            </w:r>
            <w:r w:rsidR="00791C8A" w:rsidRPr="00791C8A">
              <w:rPr>
                <w:color w:val="1D1B11" w:themeColor="background2" w:themeShade="1A"/>
                <w:sz w:val="24"/>
                <w:szCs w:val="24"/>
              </w:rPr>
              <w:t xml:space="preserve"> крас</w:t>
            </w:r>
            <w:r>
              <w:rPr>
                <w:color w:val="1D1B11" w:themeColor="background2" w:themeShade="1A"/>
                <w:sz w:val="24"/>
                <w:szCs w:val="24"/>
              </w:rPr>
              <w:t>ного, желтого и зеленого цветов</w:t>
            </w:r>
          </w:p>
          <w:p w:rsidR="00566E34" w:rsidRPr="00141B9D" w:rsidRDefault="00566E34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листы А3</w:t>
            </w:r>
          </w:p>
          <w:p w:rsidR="00B10A77" w:rsidRPr="00E47F79" w:rsidRDefault="00791C8A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B10A77" w:rsidRPr="00E47F79" w:rsidRDefault="00B10A77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B10A77" w:rsidRPr="00C75254" w:rsidRDefault="00B10A77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B10A77" w:rsidRDefault="00B10A77" w:rsidP="002E6C46">
            <w:pPr>
              <w:spacing w:line="192" w:lineRule="auto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B10A77" w:rsidTr="00DD52FC">
        <w:tc>
          <w:tcPr>
            <w:tcW w:w="361" w:type="pct"/>
            <w:shd w:val="clear" w:color="auto" w:fill="auto"/>
          </w:tcPr>
          <w:p w:rsidR="00F00D54" w:rsidRDefault="00F00D54" w:rsidP="002E6C46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B10A77" w:rsidRDefault="00B10A77" w:rsidP="002E6C46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  <w:r w:rsidR="00566E34"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76" w:type="pct"/>
            <w:shd w:val="clear" w:color="auto" w:fill="auto"/>
          </w:tcPr>
          <w:p w:rsidR="00F00D54" w:rsidRPr="00F00D54" w:rsidRDefault="00F00D54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ab/>
              <w:t>Ритуал приветствия</w:t>
            </w:r>
          </w:p>
          <w:p w:rsidR="00F00D54" w:rsidRDefault="00F00D54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170140" w:rsidRPr="00F00D54" w:rsidRDefault="00170140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>Телесное упражнение</w:t>
            </w:r>
          </w:p>
          <w:p w:rsidR="00170140" w:rsidRDefault="00F00D54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170140" w:rsidRPr="00170140" w:rsidRDefault="00170140" w:rsidP="00170140">
            <w:pPr>
              <w:pStyle w:val="a6"/>
              <w:numPr>
                <w:ilvl w:val="0"/>
                <w:numId w:val="28"/>
              </w:numPr>
              <w:tabs>
                <w:tab w:val="left" w:pos="321"/>
              </w:tabs>
              <w:spacing w:line="192" w:lineRule="auto"/>
              <w:ind w:left="38" w:hanging="38"/>
              <w:rPr>
                <w:color w:val="1D1B11" w:themeColor="background2" w:themeShade="1A"/>
                <w:sz w:val="24"/>
                <w:szCs w:val="24"/>
              </w:rPr>
            </w:pPr>
            <w:r w:rsidRPr="00170140">
              <w:rPr>
                <w:color w:val="1D1B11" w:themeColor="background2" w:themeShade="1A"/>
                <w:sz w:val="24"/>
                <w:szCs w:val="24"/>
              </w:rPr>
              <w:t>Глазодвигательное упражнение</w:t>
            </w:r>
          </w:p>
          <w:p w:rsidR="00F00D54" w:rsidRPr="00F00D54" w:rsidRDefault="00F00D54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F00D54" w:rsidRPr="00F00D54" w:rsidRDefault="00F00D54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ab/>
              <w:t xml:space="preserve">Упражнения для </w:t>
            </w:r>
            <w:r w:rsidR="0050284A">
              <w:rPr>
                <w:color w:val="1D1B11" w:themeColor="background2" w:themeShade="1A"/>
                <w:sz w:val="24"/>
                <w:szCs w:val="24"/>
              </w:rPr>
              <w:t xml:space="preserve">развития 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>мелкой моторики</w:t>
            </w:r>
          </w:p>
          <w:p w:rsidR="00F00D54" w:rsidRPr="00F00D54" w:rsidRDefault="00F00D54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ab/>
              <w:t xml:space="preserve">Релаксация </w:t>
            </w:r>
          </w:p>
          <w:p w:rsidR="00B10A77" w:rsidRDefault="00F00D54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00D54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00D54">
              <w:rPr>
                <w:color w:val="1D1B11" w:themeColor="background2" w:themeShade="1A"/>
                <w:sz w:val="24"/>
                <w:szCs w:val="24"/>
              </w:rPr>
              <w:tab/>
              <w:t>Ритуал прощания</w:t>
            </w:r>
          </w:p>
          <w:p w:rsidR="00DD52FC" w:rsidRDefault="00DD52FC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Pr="00C75254" w:rsidRDefault="00DD52FC" w:rsidP="00F00D54">
            <w:pPr>
              <w:tabs>
                <w:tab w:val="left" w:pos="321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B10A77" w:rsidRPr="00C75254" w:rsidRDefault="00B10A77" w:rsidP="002E6C46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564A4E" w:rsidRPr="00564A4E" w:rsidRDefault="00564A4E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 w:rsidRPr="00564A4E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564A4E" w:rsidRPr="00564A4E" w:rsidRDefault="00564A4E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 xml:space="preserve"> мяч</w:t>
            </w:r>
          </w:p>
          <w:p w:rsidR="00564A4E" w:rsidRPr="00564A4E" w:rsidRDefault="00564A4E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>карточка с изображением 4-5 предметов</w:t>
            </w:r>
          </w:p>
          <w:p w:rsidR="00564A4E" w:rsidRPr="00564A4E" w:rsidRDefault="00564A4E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 xml:space="preserve"> мозаика</w:t>
            </w:r>
          </w:p>
          <w:p w:rsidR="00564A4E" w:rsidRPr="00564A4E" w:rsidRDefault="00564A4E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564A4E" w:rsidRPr="00564A4E" w:rsidRDefault="00564A4E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B10A77" w:rsidRPr="00C75254" w:rsidRDefault="00564A4E" w:rsidP="002E6C46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B10A77" w:rsidRDefault="00B10A77" w:rsidP="002E6C46">
            <w:pPr>
              <w:tabs>
                <w:tab w:val="left" w:pos="570"/>
              </w:tabs>
              <w:spacing w:line="192" w:lineRule="auto"/>
              <w:contextualSpacing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ab/>
            </w:r>
          </w:p>
        </w:tc>
      </w:tr>
      <w:tr w:rsidR="00B10A77" w:rsidRPr="00C75254" w:rsidTr="00DD52FC">
        <w:tc>
          <w:tcPr>
            <w:tcW w:w="361" w:type="pct"/>
            <w:shd w:val="clear" w:color="auto" w:fill="D9D9D9" w:themeFill="background1" w:themeFillShade="D9"/>
          </w:tcPr>
          <w:p w:rsidR="00B10A77" w:rsidRPr="00C75254" w:rsidRDefault="00B10A77" w:rsidP="00DD52FC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№ занятия</w:t>
            </w:r>
          </w:p>
        </w:tc>
        <w:tc>
          <w:tcPr>
            <w:tcW w:w="1376" w:type="pct"/>
            <w:shd w:val="clear" w:color="auto" w:fill="D9D9D9" w:themeFill="background1" w:themeFillShade="D9"/>
          </w:tcPr>
          <w:p w:rsidR="00B10A77" w:rsidRPr="00C75254" w:rsidRDefault="00B10A77" w:rsidP="00DD52FC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Используемые формы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B10A77" w:rsidRPr="00C75254" w:rsidRDefault="00B10A77" w:rsidP="00DD52FC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Методы и приемы</w:t>
            </w:r>
          </w:p>
        </w:tc>
        <w:tc>
          <w:tcPr>
            <w:tcW w:w="1450" w:type="pct"/>
            <w:gridSpan w:val="2"/>
            <w:shd w:val="clear" w:color="auto" w:fill="D9D9D9" w:themeFill="background1" w:themeFillShade="D9"/>
          </w:tcPr>
          <w:p w:rsidR="00B10A77" w:rsidRPr="00C75254" w:rsidRDefault="00B10A77" w:rsidP="00DD52FC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Дидактическое и техническое оснащение</w:t>
            </w:r>
          </w:p>
        </w:tc>
        <w:tc>
          <w:tcPr>
            <w:tcW w:w="973" w:type="pct"/>
            <w:gridSpan w:val="2"/>
            <w:shd w:val="clear" w:color="auto" w:fill="D9D9D9" w:themeFill="background1" w:themeFillShade="D9"/>
          </w:tcPr>
          <w:p w:rsidR="00B10A77" w:rsidRPr="00C75254" w:rsidRDefault="00B10A77" w:rsidP="00DD52FC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DD52FC" w:rsidTr="00DD52FC">
        <w:tc>
          <w:tcPr>
            <w:tcW w:w="361" w:type="pct"/>
            <w:shd w:val="clear" w:color="auto" w:fill="auto"/>
          </w:tcPr>
          <w:p w:rsidR="00DD52FC" w:rsidRDefault="00DD52FC" w:rsidP="00DD52F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DD52F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1376" w:type="pct"/>
            <w:shd w:val="clear" w:color="auto" w:fill="auto"/>
          </w:tcPr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Р</w:t>
            </w:r>
            <w:r w:rsidRPr="00DD52FC">
              <w:rPr>
                <w:color w:val="1D1B11" w:themeColor="background2" w:themeShade="1A"/>
                <w:sz w:val="24"/>
                <w:szCs w:val="24"/>
              </w:rPr>
              <w:t>итуал приветствия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 xml:space="preserve">Упражнения для </w:t>
            </w:r>
            <w:r w:rsidR="0050284A">
              <w:rPr>
                <w:color w:val="1D1B11" w:themeColor="background2" w:themeShade="1A"/>
                <w:sz w:val="24"/>
                <w:szCs w:val="24"/>
              </w:rPr>
              <w:t xml:space="preserve">развития </w:t>
            </w:r>
            <w:r w:rsidRPr="00DD52FC">
              <w:rPr>
                <w:color w:val="1D1B11" w:themeColor="background2" w:themeShade="1A"/>
                <w:sz w:val="24"/>
                <w:szCs w:val="24"/>
              </w:rPr>
              <w:t>мелкой моторики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>Телесное упражнение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>Глазодвигательное упражнение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DD52FC" w:rsidRPr="00DD52FC" w:rsidRDefault="00DD52FC" w:rsidP="00956CD8">
            <w:pPr>
              <w:pStyle w:val="a6"/>
              <w:numPr>
                <w:ilvl w:val="0"/>
                <w:numId w:val="21"/>
              </w:numPr>
              <w:tabs>
                <w:tab w:val="left" w:pos="321"/>
              </w:tabs>
              <w:spacing w:line="192" w:lineRule="auto"/>
              <w:ind w:left="37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D52FC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</w:tc>
        <w:tc>
          <w:tcPr>
            <w:tcW w:w="839" w:type="pct"/>
            <w:shd w:val="clear" w:color="auto" w:fill="auto"/>
          </w:tcPr>
          <w:p w:rsidR="00DD52FC" w:rsidRPr="00C75254" w:rsidRDefault="00DD52FC" w:rsidP="00DD52F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DD52FC" w:rsidRPr="00564A4E" w:rsidRDefault="00DD52FC" w:rsidP="00DD52F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 w:rsidRPr="00564A4E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DD52FC" w:rsidRPr="00564A4E" w:rsidRDefault="00DD52FC" w:rsidP="00DD52F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 xml:space="preserve"> мяч</w:t>
            </w:r>
          </w:p>
          <w:p w:rsidR="00DD52FC" w:rsidRDefault="00DD52FC" w:rsidP="00DD52F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>таблицы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 xml:space="preserve"> с </w:t>
            </w:r>
            <w:proofErr w:type="spellStart"/>
            <w:r w:rsidRPr="00564A4E">
              <w:rPr>
                <w:color w:val="1D1B11" w:themeColor="background2" w:themeShade="1A"/>
                <w:sz w:val="24"/>
                <w:szCs w:val="24"/>
              </w:rPr>
              <w:t>изображением</w:t>
            </w:r>
            <w:r>
              <w:rPr>
                <w:color w:val="1D1B11" w:themeColor="background2" w:themeShade="1A"/>
                <w:sz w:val="24"/>
                <w:szCs w:val="24"/>
              </w:rPr>
              <w:t>геометрических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фигур</w:t>
            </w:r>
          </w:p>
          <w:p w:rsidR="00DD52FC" w:rsidRPr="00564A4E" w:rsidRDefault="00DD52FC" w:rsidP="00DD52F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 xml:space="preserve"> бланки с заданиями</w:t>
            </w:r>
          </w:p>
          <w:p w:rsidR="00DD52FC" w:rsidRPr="00564A4E" w:rsidRDefault="00DD52FC" w:rsidP="00DD52F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DD52FC" w:rsidRPr="00C75254" w:rsidRDefault="00DD52FC" w:rsidP="00DD52F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64A4E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564A4E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DD52FC" w:rsidRDefault="00DD52FC" w:rsidP="00DD52FC">
            <w:pPr>
              <w:tabs>
                <w:tab w:val="left" w:pos="570"/>
              </w:tabs>
              <w:spacing w:line="192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DD52FC" w:rsidTr="00DD52FC">
        <w:tc>
          <w:tcPr>
            <w:tcW w:w="361" w:type="pct"/>
            <w:shd w:val="clear" w:color="auto" w:fill="auto"/>
          </w:tcPr>
          <w:p w:rsidR="00F362D0" w:rsidRDefault="00F362D0" w:rsidP="00DD52F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Pr="00C75254" w:rsidRDefault="00DD52FC" w:rsidP="00DD52F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1376" w:type="pct"/>
            <w:shd w:val="clear" w:color="auto" w:fill="auto"/>
          </w:tcPr>
          <w:p w:rsidR="00DD52FC" w:rsidRPr="00C75254" w:rsidRDefault="00DD52FC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Pr="00F362D0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Ритуал приветствия</w:t>
            </w:r>
          </w:p>
          <w:p w:rsidR="00DD52FC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F362D0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 xml:space="preserve">Упражнения для </w:t>
            </w:r>
            <w:r w:rsidR="0050284A">
              <w:rPr>
                <w:color w:val="1D1B11" w:themeColor="background2" w:themeShade="1A"/>
                <w:sz w:val="24"/>
                <w:szCs w:val="24"/>
              </w:rPr>
              <w:t xml:space="preserve">развития 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>мелкой моторики</w:t>
            </w:r>
          </w:p>
          <w:p w:rsidR="00F362D0" w:rsidRPr="00F362D0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F362D0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Телесное упражнение</w:t>
            </w:r>
          </w:p>
          <w:p w:rsidR="00F362D0" w:rsidRPr="00F362D0" w:rsidRDefault="00F362D0" w:rsidP="00956CD8">
            <w:pPr>
              <w:pStyle w:val="a6"/>
              <w:numPr>
                <w:ilvl w:val="0"/>
                <w:numId w:val="23"/>
              </w:numPr>
              <w:tabs>
                <w:tab w:val="left" w:pos="322"/>
              </w:tabs>
              <w:spacing w:line="192" w:lineRule="auto"/>
              <w:ind w:left="38" w:firstLine="0"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Имитационное упражнение</w:t>
            </w:r>
          </w:p>
          <w:p w:rsidR="00F362D0" w:rsidRPr="00F362D0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F362D0" w:rsidRPr="00F362D0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 xml:space="preserve">Релаксация </w:t>
            </w:r>
          </w:p>
          <w:p w:rsidR="00F362D0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Ритуал прощания</w:t>
            </w:r>
          </w:p>
          <w:p w:rsidR="00F362D0" w:rsidRPr="00C75254" w:rsidRDefault="00F362D0" w:rsidP="00F362D0">
            <w:pPr>
              <w:tabs>
                <w:tab w:val="left" w:pos="322"/>
              </w:tabs>
              <w:spacing w:line="192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DD52FC" w:rsidRPr="00C75254" w:rsidRDefault="00DD52FC" w:rsidP="00DD52F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DD52FC" w:rsidRPr="00E47F79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мягкая игрушка </w:t>
            </w:r>
            <w:proofErr w:type="spellStart"/>
            <w:r w:rsidRPr="00E47F79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DD52FC" w:rsidRDefault="00DD52FC" w:rsidP="00DD52FC">
            <w:pPr>
              <w:tabs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DD52FC" w:rsidRPr="00D57E7A" w:rsidRDefault="00DD52FC" w:rsidP="00956CD8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 xml:space="preserve">альбомные листы </w:t>
            </w:r>
          </w:p>
          <w:p w:rsidR="00DD52FC" w:rsidRPr="00D57E7A" w:rsidRDefault="00DD52FC" w:rsidP="00956CD8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цветные карандаши</w:t>
            </w:r>
          </w:p>
          <w:p w:rsidR="00DD52FC" w:rsidRPr="00D57E7A" w:rsidRDefault="00DD52FC" w:rsidP="00956CD8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аудиодиск со спокойной музыкой для релаксации</w:t>
            </w:r>
          </w:p>
          <w:p w:rsidR="00DD52FC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мягкие подушки</w:t>
            </w:r>
          </w:p>
          <w:p w:rsidR="00DD52FC" w:rsidRDefault="00DD52FC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Pr="00DD52FC" w:rsidRDefault="00DD52FC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auto"/>
          </w:tcPr>
          <w:p w:rsidR="00DD52FC" w:rsidRDefault="00DD52FC" w:rsidP="00DD52FC">
            <w:pPr>
              <w:spacing w:line="192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DD52FC" w:rsidTr="00DD52FC">
        <w:tc>
          <w:tcPr>
            <w:tcW w:w="361" w:type="pct"/>
            <w:shd w:val="clear" w:color="auto" w:fill="auto"/>
          </w:tcPr>
          <w:p w:rsidR="00F362D0" w:rsidRDefault="00F362D0" w:rsidP="00DD52F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DD52F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1376" w:type="pct"/>
            <w:shd w:val="clear" w:color="auto" w:fill="auto"/>
          </w:tcPr>
          <w:p w:rsidR="00DD52FC" w:rsidRPr="00C75254" w:rsidRDefault="00DD52FC" w:rsidP="00DD52F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Pr="00F362D0" w:rsidRDefault="00F362D0" w:rsidP="00956CD8">
            <w:pPr>
              <w:pStyle w:val="a6"/>
              <w:numPr>
                <w:ilvl w:val="0"/>
                <w:numId w:val="7"/>
              </w:numPr>
              <w:tabs>
                <w:tab w:val="left" w:pos="322"/>
              </w:tabs>
              <w:spacing w:line="192" w:lineRule="auto"/>
              <w:ind w:left="38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Ритуал приветствия</w:t>
            </w:r>
          </w:p>
          <w:p w:rsidR="00DD52FC" w:rsidRDefault="00F362D0" w:rsidP="009134D7">
            <w:pPr>
              <w:tabs>
                <w:tab w:val="left" w:pos="322"/>
              </w:tabs>
              <w:spacing w:line="192" w:lineRule="auto"/>
              <w:ind w:left="38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9134D7" w:rsidRDefault="00F362D0" w:rsidP="009134D7">
            <w:pPr>
              <w:tabs>
                <w:tab w:val="left" w:pos="322"/>
              </w:tabs>
              <w:spacing w:line="192" w:lineRule="auto"/>
              <w:ind w:left="38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>Глазодвигательное упражнение</w:t>
            </w:r>
          </w:p>
          <w:p w:rsidR="0050284A" w:rsidRDefault="0050284A" w:rsidP="00956CD8">
            <w:pPr>
              <w:pStyle w:val="a6"/>
              <w:numPr>
                <w:ilvl w:val="0"/>
                <w:numId w:val="7"/>
              </w:numPr>
              <w:tabs>
                <w:tab w:val="left" w:pos="322"/>
              </w:tabs>
              <w:spacing w:line="192" w:lineRule="auto"/>
              <w:ind w:left="38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284A">
              <w:rPr>
                <w:color w:val="1D1B11" w:themeColor="background2" w:themeShade="1A"/>
                <w:sz w:val="24"/>
                <w:szCs w:val="24"/>
              </w:rPr>
              <w:t>Упражнения для развития мелкой моторики</w:t>
            </w:r>
          </w:p>
          <w:p w:rsidR="009134D7" w:rsidRPr="009134D7" w:rsidRDefault="009134D7" w:rsidP="00956CD8">
            <w:pPr>
              <w:pStyle w:val="a6"/>
              <w:numPr>
                <w:ilvl w:val="0"/>
                <w:numId w:val="7"/>
              </w:numPr>
              <w:tabs>
                <w:tab w:val="left" w:pos="322"/>
              </w:tabs>
              <w:spacing w:line="192" w:lineRule="auto"/>
              <w:ind w:left="38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134D7">
              <w:rPr>
                <w:color w:val="1D1B11" w:themeColor="background2" w:themeShade="1A"/>
                <w:sz w:val="24"/>
                <w:szCs w:val="24"/>
              </w:rPr>
              <w:t>Когнитивное упражнение</w:t>
            </w:r>
          </w:p>
          <w:p w:rsidR="009134D7" w:rsidRDefault="009134D7" w:rsidP="009134D7">
            <w:pPr>
              <w:tabs>
                <w:tab w:val="left" w:pos="322"/>
              </w:tabs>
              <w:spacing w:line="192" w:lineRule="auto"/>
              <w:ind w:left="38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134D7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9134D7">
              <w:rPr>
                <w:color w:val="1D1B11" w:themeColor="background2" w:themeShade="1A"/>
                <w:sz w:val="24"/>
                <w:szCs w:val="24"/>
              </w:rPr>
              <w:tab/>
              <w:t>Телесное упражнение</w:t>
            </w:r>
          </w:p>
          <w:p w:rsidR="009134D7" w:rsidRPr="009134D7" w:rsidRDefault="009134D7" w:rsidP="00956CD8">
            <w:pPr>
              <w:pStyle w:val="a6"/>
              <w:numPr>
                <w:ilvl w:val="0"/>
                <w:numId w:val="24"/>
              </w:numPr>
              <w:tabs>
                <w:tab w:val="left" w:pos="322"/>
              </w:tabs>
              <w:spacing w:line="192" w:lineRule="auto"/>
              <w:ind w:left="38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134D7">
              <w:rPr>
                <w:color w:val="1D1B11" w:themeColor="background2" w:themeShade="1A"/>
                <w:sz w:val="24"/>
                <w:szCs w:val="24"/>
              </w:rPr>
              <w:t xml:space="preserve">Когнитивное </w:t>
            </w:r>
          </w:p>
          <w:p w:rsidR="009134D7" w:rsidRPr="009134D7" w:rsidRDefault="009134D7" w:rsidP="00956CD8">
            <w:pPr>
              <w:pStyle w:val="a6"/>
              <w:numPr>
                <w:ilvl w:val="0"/>
                <w:numId w:val="24"/>
              </w:numPr>
              <w:tabs>
                <w:tab w:val="left" w:pos="322"/>
              </w:tabs>
              <w:spacing w:line="192" w:lineRule="auto"/>
              <w:ind w:left="38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9134D7">
              <w:rPr>
                <w:color w:val="1D1B11" w:themeColor="background2" w:themeShade="1A"/>
                <w:sz w:val="24"/>
                <w:szCs w:val="24"/>
              </w:rPr>
              <w:t>Имитацинное</w:t>
            </w:r>
            <w:proofErr w:type="spellEnd"/>
            <w:r w:rsidRPr="009134D7">
              <w:rPr>
                <w:color w:val="1D1B11" w:themeColor="background2" w:themeShade="1A"/>
                <w:sz w:val="24"/>
                <w:szCs w:val="24"/>
              </w:rPr>
              <w:t xml:space="preserve"> упражнение </w:t>
            </w:r>
          </w:p>
          <w:p w:rsidR="009134D7" w:rsidRPr="009134D7" w:rsidRDefault="009134D7" w:rsidP="00956CD8">
            <w:pPr>
              <w:pStyle w:val="a6"/>
              <w:numPr>
                <w:ilvl w:val="0"/>
                <w:numId w:val="24"/>
              </w:numPr>
              <w:tabs>
                <w:tab w:val="left" w:pos="322"/>
              </w:tabs>
              <w:spacing w:line="192" w:lineRule="auto"/>
              <w:ind w:left="38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134D7">
              <w:rPr>
                <w:color w:val="1D1B11" w:themeColor="background2" w:themeShade="1A"/>
                <w:sz w:val="24"/>
                <w:szCs w:val="24"/>
              </w:rPr>
              <w:t xml:space="preserve">Релаксация </w:t>
            </w:r>
          </w:p>
          <w:p w:rsidR="009134D7" w:rsidRPr="00C75254" w:rsidRDefault="009134D7" w:rsidP="009134D7">
            <w:pPr>
              <w:tabs>
                <w:tab w:val="left" w:pos="322"/>
              </w:tabs>
              <w:spacing w:line="192" w:lineRule="auto"/>
              <w:ind w:left="38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9134D7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9134D7">
              <w:rPr>
                <w:color w:val="1D1B11" w:themeColor="background2" w:themeShade="1A"/>
                <w:sz w:val="24"/>
                <w:szCs w:val="24"/>
              </w:rPr>
              <w:tab/>
              <w:t>Ритуал прощания</w:t>
            </w:r>
          </w:p>
        </w:tc>
        <w:tc>
          <w:tcPr>
            <w:tcW w:w="839" w:type="pct"/>
            <w:shd w:val="clear" w:color="auto" w:fill="auto"/>
          </w:tcPr>
          <w:p w:rsidR="00DD52FC" w:rsidRPr="00C75254" w:rsidRDefault="00DD52FC" w:rsidP="00DD52F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DD52FC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мягкая игрушка </w:t>
            </w:r>
            <w:proofErr w:type="spellStart"/>
            <w:r w:rsidRPr="00E47F79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DD52FC" w:rsidRPr="00E47F79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мяч</w:t>
            </w:r>
          </w:p>
          <w:p w:rsidR="00DD52FC" w:rsidRDefault="00DD52FC" w:rsidP="00DD52FC">
            <w:pPr>
              <w:tabs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DD52FC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карточки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 xml:space="preserve"> с изображением двух картинок, имеющих несколько различий</w:t>
            </w:r>
          </w:p>
          <w:p w:rsidR="00DD52FC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мозаика</w:t>
            </w:r>
          </w:p>
          <w:p w:rsidR="00DD52FC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лампа-свеча</w:t>
            </w:r>
          </w:p>
          <w:p w:rsidR="00DD52FC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33" w:hanging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 xml:space="preserve">аудиодиск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со </w:t>
            </w:r>
            <w:r w:rsidRPr="00E47F79">
              <w:rPr>
                <w:color w:val="1D1B11" w:themeColor="background2" w:themeShade="1A"/>
                <w:sz w:val="24"/>
                <w:szCs w:val="24"/>
              </w:rPr>
              <w:t>спокойной музыкой для релаксации</w:t>
            </w:r>
          </w:p>
          <w:p w:rsidR="00DD52FC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3"/>
                <w:tab w:val="left" w:pos="317"/>
              </w:tabs>
              <w:spacing w:line="192" w:lineRule="auto"/>
              <w:ind w:left="0" w:firstLine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E47F79">
              <w:rPr>
                <w:color w:val="1D1B11" w:themeColor="background2" w:themeShade="1A"/>
                <w:sz w:val="24"/>
                <w:szCs w:val="24"/>
              </w:rPr>
              <w:t>мягкие подушки</w:t>
            </w:r>
          </w:p>
          <w:p w:rsidR="00DD52FC" w:rsidRDefault="00DD52FC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Default="00F362D0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Default="00F362D0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Default="00F362D0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Default="00F362D0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Default="00F362D0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Default="00F362D0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Default="00F362D0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F362D0" w:rsidRPr="00DD52FC" w:rsidRDefault="00F362D0" w:rsidP="00DD52FC">
            <w:pPr>
              <w:tabs>
                <w:tab w:val="left" w:pos="33"/>
                <w:tab w:val="left" w:pos="317"/>
              </w:tabs>
              <w:spacing w:line="192" w:lineRule="auto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auto"/>
          </w:tcPr>
          <w:p w:rsidR="00DD52FC" w:rsidRDefault="00DD52FC" w:rsidP="00DD52FC">
            <w:pPr>
              <w:tabs>
                <w:tab w:val="left" w:pos="570"/>
              </w:tabs>
              <w:spacing w:line="192" w:lineRule="auto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DD52FC" w:rsidRPr="00C75254" w:rsidTr="00DD52FC">
        <w:tc>
          <w:tcPr>
            <w:tcW w:w="361" w:type="pct"/>
            <w:shd w:val="clear" w:color="auto" w:fill="D9D9D9" w:themeFill="background1" w:themeFillShade="D9"/>
          </w:tcPr>
          <w:p w:rsidR="00DE1873" w:rsidRDefault="00DD52FC" w:rsidP="00B75E0C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заня</w:t>
            </w:r>
            <w:proofErr w:type="spellEnd"/>
          </w:p>
          <w:p w:rsidR="00DD52FC" w:rsidRPr="00C75254" w:rsidRDefault="00DD52FC" w:rsidP="00B75E0C">
            <w:pPr>
              <w:ind w:left="-142" w:right="-108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376" w:type="pct"/>
            <w:shd w:val="clear" w:color="auto" w:fill="D9D9D9" w:themeFill="background1" w:themeFillShade="D9"/>
          </w:tcPr>
          <w:p w:rsidR="00DD52FC" w:rsidRPr="00C75254" w:rsidRDefault="00DD52FC" w:rsidP="00B75E0C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Используемые формы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DD52FC" w:rsidRPr="00C75254" w:rsidRDefault="00DD52FC" w:rsidP="00B75E0C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Методы и приемы</w:t>
            </w:r>
          </w:p>
        </w:tc>
        <w:tc>
          <w:tcPr>
            <w:tcW w:w="1450" w:type="pct"/>
            <w:gridSpan w:val="2"/>
            <w:shd w:val="clear" w:color="auto" w:fill="D9D9D9" w:themeFill="background1" w:themeFillShade="D9"/>
          </w:tcPr>
          <w:p w:rsidR="00DD52FC" w:rsidRPr="00C75254" w:rsidRDefault="00DD52FC" w:rsidP="00B75E0C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b/>
                <w:color w:val="1D1B11" w:themeColor="background2" w:themeShade="1A"/>
                <w:sz w:val="24"/>
                <w:szCs w:val="24"/>
              </w:rPr>
              <w:t>Дидактическое и техническое оснащение</w:t>
            </w:r>
          </w:p>
        </w:tc>
        <w:tc>
          <w:tcPr>
            <w:tcW w:w="973" w:type="pct"/>
            <w:gridSpan w:val="2"/>
            <w:shd w:val="clear" w:color="auto" w:fill="D9D9D9" w:themeFill="background1" w:themeFillShade="D9"/>
          </w:tcPr>
          <w:p w:rsidR="00DD52FC" w:rsidRPr="00C75254" w:rsidRDefault="00DD52FC" w:rsidP="00B75E0C">
            <w:pPr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Методическое обеспечение </w:t>
            </w:r>
          </w:p>
        </w:tc>
      </w:tr>
      <w:tr w:rsidR="00DD52FC" w:rsidTr="00DD52FC">
        <w:tc>
          <w:tcPr>
            <w:tcW w:w="361" w:type="pct"/>
            <w:shd w:val="clear" w:color="auto" w:fill="auto"/>
          </w:tcPr>
          <w:p w:rsidR="00B75E0C" w:rsidRDefault="00B75E0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1376" w:type="pct"/>
            <w:shd w:val="clear" w:color="auto" w:fill="auto"/>
          </w:tcPr>
          <w:p w:rsidR="00F362D0" w:rsidRPr="00170140" w:rsidRDefault="00F362D0" w:rsidP="00170140">
            <w:pPr>
              <w:pStyle w:val="a6"/>
              <w:numPr>
                <w:ilvl w:val="0"/>
                <w:numId w:val="22"/>
              </w:numPr>
              <w:tabs>
                <w:tab w:val="left" w:pos="322"/>
              </w:tabs>
              <w:spacing w:line="192" w:lineRule="auto"/>
              <w:ind w:left="38" w:right="-108" w:hanging="38"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 xml:space="preserve">Ритуал </w:t>
            </w:r>
            <w:proofErr w:type="spellStart"/>
            <w:r w:rsidRPr="00F362D0"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F362D0" w:rsidRPr="00F362D0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Растяжки</w:t>
            </w:r>
          </w:p>
          <w:p w:rsidR="00F362D0" w:rsidRPr="00F362D0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 xml:space="preserve">Имитационное упражнение </w:t>
            </w:r>
          </w:p>
          <w:p w:rsidR="00F362D0" w:rsidRPr="00F362D0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 xml:space="preserve">Когнитивное упражнение </w:t>
            </w:r>
          </w:p>
          <w:p w:rsidR="00F362D0" w:rsidRPr="00F362D0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Дыхательное упражнение</w:t>
            </w:r>
          </w:p>
          <w:p w:rsidR="00F362D0" w:rsidRPr="00F362D0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 xml:space="preserve">Самомассаж </w:t>
            </w:r>
          </w:p>
          <w:p w:rsidR="00F362D0" w:rsidRPr="00F362D0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 xml:space="preserve">Телесное упражнение </w:t>
            </w:r>
          </w:p>
          <w:p w:rsidR="00F362D0" w:rsidRPr="00F362D0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</w:r>
            <w:r w:rsidR="0050284A" w:rsidRPr="0050284A">
              <w:rPr>
                <w:color w:val="1D1B11" w:themeColor="background2" w:themeShade="1A"/>
                <w:sz w:val="24"/>
                <w:szCs w:val="24"/>
              </w:rPr>
              <w:t>Упражнения для развития мелкой моторики</w:t>
            </w:r>
          </w:p>
          <w:p w:rsidR="00F362D0" w:rsidRPr="00F362D0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 xml:space="preserve">Релаксация </w:t>
            </w:r>
          </w:p>
          <w:p w:rsidR="00DD52FC" w:rsidRPr="00C75254" w:rsidRDefault="00F362D0" w:rsidP="00F07BB1">
            <w:pPr>
              <w:tabs>
                <w:tab w:val="left" w:pos="322"/>
              </w:tabs>
              <w:spacing w:line="192" w:lineRule="auto"/>
              <w:ind w:right="-108" w:hanging="3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F362D0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F362D0">
              <w:rPr>
                <w:color w:val="1D1B11" w:themeColor="background2" w:themeShade="1A"/>
                <w:sz w:val="24"/>
                <w:szCs w:val="24"/>
              </w:rPr>
              <w:tab/>
              <w:t>Ритуал прощания</w:t>
            </w:r>
          </w:p>
        </w:tc>
        <w:tc>
          <w:tcPr>
            <w:tcW w:w="839" w:type="pct"/>
            <w:shd w:val="clear" w:color="auto" w:fill="auto"/>
          </w:tcPr>
          <w:p w:rsidR="00DD52FC" w:rsidRPr="00C75254" w:rsidRDefault="00DD52FC" w:rsidP="00B75E0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DD52FC" w:rsidRPr="00D57E7A" w:rsidRDefault="00DD52FC" w:rsidP="00B75E0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 w:rsidRPr="00D57E7A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DD52FC" w:rsidRPr="00D57E7A" w:rsidRDefault="00DD52FC" w:rsidP="00B75E0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DD52FC" w:rsidRPr="00D57E7A" w:rsidRDefault="00DD52FC" w:rsidP="00B75E0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DD52FC" w:rsidRDefault="00DD52FC" w:rsidP="00B75E0C">
            <w:pPr>
              <w:tabs>
                <w:tab w:val="left" w:pos="317"/>
              </w:tabs>
              <w:spacing w:line="192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DD52FC" w:rsidRDefault="00DD52FC" w:rsidP="00B75E0C">
            <w:pPr>
              <w:tabs>
                <w:tab w:val="left" w:pos="570"/>
              </w:tabs>
              <w:spacing w:line="192" w:lineRule="auto"/>
              <w:contextualSpacing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DD52FC" w:rsidTr="00DD52FC">
        <w:tc>
          <w:tcPr>
            <w:tcW w:w="361" w:type="pct"/>
            <w:shd w:val="clear" w:color="auto" w:fill="auto"/>
          </w:tcPr>
          <w:p w:rsidR="00B75E0C" w:rsidRDefault="00B75E0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Pr="00C75254" w:rsidRDefault="00DD52F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1376" w:type="pct"/>
            <w:shd w:val="clear" w:color="auto" w:fill="auto"/>
          </w:tcPr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Ритуал приветствия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Растяжки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Дыхательное упражнение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 xml:space="preserve">Имитационное упражнение </w:t>
            </w:r>
          </w:p>
          <w:p w:rsidR="00B75E0C" w:rsidRPr="00B75E0C" w:rsidRDefault="00486CC7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>Упражнения для развития мелкой моторики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Телесные упражнения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Релаксация</w:t>
            </w:r>
          </w:p>
          <w:p w:rsidR="00DD52FC" w:rsidRPr="00C75254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 xml:space="preserve"> Ритуал прощания</w:t>
            </w:r>
          </w:p>
        </w:tc>
        <w:tc>
          <w:tcPr>
            <w:tcW w:w="839" w:type="pct"/>
            <w:shd w:val="clear" w:color="auto" w:fill="auto"/>
          </w:tcPr>
          <w:p w:rsidR="00DD52FC" w:rsidRPr="00C75254" w:rsidRDefault="00DD52FC" w:rsidP="00B75E0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DD52FC" w:rsidRPr="00D57E7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 w:rsidRPr="00D57E7A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DD52FC" w:rsidRPr="00D57E7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DD52FC" w:rsidRPr="00D57E7A" w:rsidRDefault="00441B00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  <w:t>картинки</w:t>
            </w:r>
            <w:r w:rsidR="00DD52FC" w:rsidRPr="00D57E7A">
              <w:rPr>
                <w:color w:val="1D1B11" w:themeColor="background2" w:themeShade="1A"/>
                <w:sz w:val="24"/>
                <w:szCs w:val="24"/>
              </w:rPr>
              <w:t xml:space="preserve"> на разные темы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(2 </w:t>
            </w:r>
            <w:proofErr w:type="spellStart"/>
            <w:proofErr w:type="gramStart"/>
            <w:r>
              <w:rPr>
                <w:color w:val="1D1B11" w:themeColor="background2" w:themeShade="1A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color w:val="1D1B11" w:themeColor="background2" w:themeShade="1A"/>
                <w:sz w:val="24"/>
                <w:szCs w:val="24"/>
              </w:rPr>
              <w:t>)</w:t>
            </w:r>
          </w:p>
          <w:p w:rsidR="00DD52FC" w:rsidRPr="00D57E7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 xml:space="preserve">конверты с набором </w:t>
            </w:r>
            <w:proofErr w:type="spellStart"/>
            <w:proofErr w:type="gramStart"/>
            <w:r w:rsidRPr="00D57E7A">
              <w:rPr>
                <w:color w:val="1D1B11" w:themeColor="background2" w:themeShade="1A"/>
                <w:sz w:val="24"/>
                <w:szCs w:val="24"/>
              </w:rPr>
              <w:t>геометри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D57E7A">
              <w:rPr>
                <w:color w:val="1D1B11" w:themeColor="background2" w:themeShade="1A"/>
                <w:sz w:val="24"/>
                <w:szCs w:val="24"/>
              </w:rPr>
              <w:t>ческих</w:t>
            </w:r>
            <w:proofErr w:type="spellEnd"/>
            <w:proofErr w:type="gramEnd"/>
            <w:r w:rsidRPr="00D57E7A">
              <w:rPr>
                <w:color w:val="1D1B11" w:themeColor="background2" w:themeShade="1A"/>
                <w:sz w:val="24"/>
                <w:szCs w:val="24"/>
              </w:rPr>
              <w:t xml:space="preserve"> фигур</w:t>
            </w:r>
          </w:p>
          <w:p w:rsidR="00DD52FC" w:rsidRPr="00D57E7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 xml:space="preserve">картинки с изображениями животных </w:t>
            </w:r>
          </w:p>
          <w:p w:rsidR="00DD52FC" w:rsidRPr="00D57E7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>игра «Что лишнее»</w:t>
            </w:r>
          </w:p>
          <w:p w:rsidR="00DD52FC" w:rsidRPr="00D57E7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DD52FC" w:rsidRPr="00B75E0C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D57E7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D57E7A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DD52FC" w:rsidRDefault="00DD52FC" w:rsidP="00B75E0C">
            <w:pPr>
              <w:spacing w:line="192" w:lineRule="auto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DD52FC" w:rsidTr="00DD52FC">
        <w:tc>
          <w:tcPr>
            <w:tcW w:w="361" w:type="pct"/>
            <w:shd w:val="clear" w:color="auto" w:fill="auto"/>
          </w:tcPr>
          <w:p w:rsidR="00B75E0C" w:rsidRDefault="00B75E0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Pr="00C75254" w:rsidRDefault="00DD52F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1376" w:type="pct"/>
            <w:shd w:val="clear" w:color="auto" w:fill="auto"/>
          </w:tcPr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 xml:space="preserve">Ритуал </w:t>
            </w:r>
            <w:proofErr w:type="spellStart"/>
            <w:r w:rsidRPr="00B75E0C">
              <w:rPr>
                <w:color w:val="1D1B11" w:themeColor="background2" w:themeShade="1A"/>
                <w:sz w:val="24"/>
                <w:szCs w:val="24"/>
              </w:rPr>
              <w:t>прветствия</w:t>
            </w:r>
            <w:proofErr w:type="spellEnd"/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</w:r>
            <w:proofErr w:type="spellStart"/>
            <w:r w:rsidRPr="00B75E0C">
              <w:rPr>
                <w:color w:val="1D1B11" w:themeColor="background2" w:themeShade="1A"/>
                <w:sz w:val="24"/>
                <w:szCs w:val="24"/>
              </w:rPr>
              <w:t>Упраженения</w:t>
            </w:r>
            <w:proofErr w:type="spellEnd"/>
            <w:r w:rsidRPr="00B75E0C">
              <w:rPr>
                <w:color w:val="1D1B11" w:themeColor="background2" w:themeShade="1A"/>
                <w:sz w:val="24"/>
                <w:szCs w:val="24"/>
              </w:rPr>
              <w:t xml:space="preserve"> для мелкой моторики</w:t>
            </w:r>
          </w:p>
          <w:p w:rsid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170140" w:rsidRPr="00170140" w:rsidRDefault="00170140" w:rsidP="00170140">
            <w:pPr>
              <w:pStyle w:val="a6"/>
              <w:numPr>
                <w:ilvl w:val="0"/>
                <w:numId w:val="22"/>
              </w:numPr>
              <w:tabs>
                <w:tab w:val="left" w:pos="322"/>
              </w:tabs>
              <w:spacing w:line="192" w:lineRule="auto"/>
              <w:ind w:left="322" w:right="-108"/>
              <w:rPr>
                <w:color w:val="1D1B11" w:themeColor="background2" w:themeShade="1A"/>
                <w:sz w:val="24"/>
                <w:szCs w:val="24"/>
              </w:rPr>
            </w:pPr>
            <w:r w:rsidRPr="00170140">
              <w:rPr>
                <w:color w:val="1D1B11" w:themeColor="background2" w:themeShade="1A"/>
                <w:sz w:val="24"/>
                <w:szCs w:val="24"/>
              </w:rPr>
              <w:t>Самомассаж</w:t>
            </w:r>
          </w:p>
          <w:p w:rsid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170140" w:rsidRPr="00170140" w:rsidRDefault="00170140" w:rsidP="00170140">
            <w:pPr>
              <w:pStyle w:val="a6"/>
              <w:numPr>
                <w:ilvl w:val="0"/>
                <w:numId w:val="22"/>
              </w:numPr>
              <w:tabs>
                <w:tab w:val="left" w:pos="322"/>
              </w:tabs>
              <w:spacing w:line="192" w:lineRule="auto"/>
              <w:ind w:left="322" w:right="-108"/>
              <w:rPr>
                <w:color w:val="1D1B11" w:themeColor="background2" w:themeShade="1A"/>
                <w:sz w:val="24"/>
                <w:szCs w:val="24"/>
              </w:rPr>
            </w:pPr>
            <w:r w:rsidRPr="00170140">
              <w:rPr>
                <w:color w:val="1D1B11" w:themeColor="background2" w:themeShade="1A"/>
                <w:sz w:val="24"/>
                <w:szCs w:val="24"/>
              </w:rPr>
              <w:t>Глазодвигательное упражнение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B75E0C" w:rsidRPr="00B75E0C" w:rsidRDefault="00B75E0C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B75E0C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B75E0C">
              <w:rPr>
                <w:color w:val="1D1B11" w:themeColor="background2" w:themeShade="1A"/>
                <w:sz w:val="24"/>
                <w:szCs w:val="24"/>
              </w:rPr>
              <w:tab/>
              <w:t xml:space="preserve">Релаксация </w:t>
            </w:r>
          </w:p>
          <w:p w:rsidR="00DD52FC" w:rsidRPr="00C75254" w:rsidRDefault="009B38F7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—</w:t>
            </w:r>
            <w:r>
              <w:rPr>
                <w:color w:val="1D1B11" w:themeColor="background2" w:themeShade="1A"/>
                <w:sz w:val="24"/>
                <w:szCs w:val="24"/>
              </w:rPr>
              <w:tab/>
            </w:r>
            <w:r w:rsidR="00B75E0C" w:rsidRPr="00B75E0C">
              <w:rPr>
                <w:color w:val="1D1B11" w:themeColor="background2" w:themeShade="1A"/>
                <w:sz w:val="24"/>
                <w:szCs w:val="24"/>
              </w:rPr>
              <w:t>Ритуал прощания</w:t>
            </w:r>
          </w:p>
        </w:tc>
        <w:tc>
          <w:tcPr>
            <w:tcW w:w="839" w:type="pct"/>
            <w:shd w:val="clear" w:color="auto" w:fill="auto"/>
          </w:tcPr>
          <w:p w:rsidR="00DD52FC" w:rsidRPr="00C75254" w:rsidRDefault="00DD52FC" w:rsidP="00B75E0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DD52FC" w:rsidRPr="00675FE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75FEA">
              <w:rPr>
                <w:color w:val="1D1B11" w:themeColor="background2" w:themeShade="1A"/>
                <w:sz w:val="24"/>
                <w:szCs w:val="24"/>
              </w:rPr>
              <w:tab/>
              <w:t xml:space="preserve">мягкая игрушка </w:t>
            </w:r>
            <w:proofErr w:type="spellStart"/>
            <w:r w:rsidRPr="00675FEA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DD52FC" w:rsidRPr="00675FE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75FEA">
              <w:rPr>
                <w:color w:val="1D1B11" w:themeColor="background2" w:themeShade="1A"/>
                <w:sz w:val="24"/>
                <w:szCs w:val="24"/>
              </w:rPr>
              <w:tab/>
              <w:t>мяч</w:t>
            </w:r>
          </w:p>
          <w:p w:rsidR="00DD52FC" w:rsidRPr="00675FE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75FEA">
              <w:rPr>
                <w:color w:val="1D1B11" w:themeColor="background2" w:themeShade="1A"/>
                <w:sz w:val="24"/>
                <w:szCs w:val="24"/>
              </w:rPr>
              <w:tab/>
              <w:t>магнитофон</w:t>
            </w:r>
          </w:p>
          <w:p w:rsidR="00DD52FC" w:rsidRPr="00675FEA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75FEA">
              <w:rPr>
                <w:color w:val="1D1B11" w:themeColor="background2" w:themeShade="1A"/>
                <w:sz w:val="24"/>
                <w:szCs w:val="24"/>
              </w:rPr>
              <w:tab/>
              <w:t>аудиодиск со спокойной музыкой для релаксации</w:t>
            </w:r>
          </w:p>
          <w:p w:rsidR="00DD52FC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675FEA">
              <w:rPr>
                <w:color w:val="1D1B11" w:themeColor="background2" w:themeShade="1A"/>
                <w:sz w:val="24"/>
                <w:szCs w:val="24"/>
              </w:rPr>
              <w:tab/>
              <w:t>мягкие подушки</w:t>
            </w:r>
          </w:p>
          <w:p w:rsidR="00DD52FC" w:rsidRPr="00E47F79" w:rsidRDefault="00DD52FC" w:rsidP="00B75E0C">
            <w:pPr>
              <w:pStyle w:val="a6"/>
              <w:tabs>
                <w:tab w:val="left" w:pos="33"/>
                <w:tab w:val="left" w:pos="317"/>
              </w:tabs>
              <w:spacing w:line="192" w:lineRule="auto"/>
              <w:ind w:left="33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auto"/>
          </w:tcPr>
          <w:p w:rsidR="00DD52FC" w:rsidRDefault="00DD52FC" w:rsidP="00B75E0C">
            <w:pPr>
              <w:spacing w:line="192" w:lineRule="auto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DD52FC" w:rsidTr="00DD52FC">
        <w:tc>
          <w:tcPr>
            <w:tcW w:w="361" w:type="pct"/>
            <w:shd w:val="clear" w:color="auto" w:fill="auto"/>
          </w:tcPr>
          <w:p w:rsidR="00DD52FC" w:rsidRDefault="00DD52F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20</w:t>
            </w:r>
          </w:p>
          <w:p w:rsidR="00DD52FC" w:rsidRDefault="00DD52F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DD52FC" w:rsidRDefault="00DD52FC" w:rsidP="00B75E0C">
            <w:pPr>
              <w:spacing w:line="192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</w:tcPr>
          <w:p w:rsidR="000E40C5" w:rsidRPr="000E40C5" w:rsidRDefault="000E40C5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E40C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E40C5">
              <w:rPr>
                <w:color w:val="1D1B11" w:themeColor="background2" w:themeShade="1A"/>
                <w:sz w:val="24"/>
                <w:szCs w:val="24"/>
              </w:rPr>
              <w:tab/>
              <w:t>Ритуал приветствия</w:t>
            </w:r>
          </w:p>
          <w:p w:rsidR="000E40C5" w:rsidRPr="000E40C5" w:rsidRDefault="000E40C5" w:rsidP="009B5832">
            <w:pPr>
              <w:tabs>
                <w:tab w:val="left" w:pos="322"/>
              </w:tabs>
              <w:spacing w:line="192" w:lineRule="auto"/>
              <w:ind w:right="-250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E40C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E40C5">
              <w:rPr>
                <w:color w:val="1D1B11" w:themeColor="background2" w:themeShade="1A"/>
                <w:sz w:val="24"/>
                <w:szCs w:val="24"/>
              </w:rPr>
              <w:tab/>
              <w:t xml:space="preserve">Телесное упражнение </w:t>
            </w:r>
          </w:p>
          <w:p w:rsidR="000E40C5" w:rsidRPr="000E40C5" w:rsidRDefault="000E40C5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E40C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E40C5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0E40C5" w:rsidRPr="000E40C5" w:rsidRDefault="000E40C5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E40C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E40C5">
              <w:rPr>
                <w:color w:val="1D1B11" w:themeColor="background2" w:themeShade="1A"/>
                <w:sz w:val="24"/>
                <w:szCs w:val="24"/>
              </w:rPr>
              <w:tab/>
              <w:t xml:space="preserve">Телесное </w:t>
            </w:r>
            <w:proofErr w:type="spellStart"/>
            <w:r w:rsidRPr="000E40C5">
              <w:rPr>
                <w:color w:val="1D1B11" w:themeColor="background2" w:themeShade="1A"/>
                <w:sz w:val="24"/>
                <w:szCs w:val="24"/>
              </w:rPr>
              <w:t>упраженение</w:t>
            </w:r>
            <w:proofErr w:type="spellEnd"/>
          </w:p>
          <w:p w:rsidR="000E40C5" w:rsidRPr="000E40C5" w:rsidRDefault="000E40C5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E40C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E40C5">
              <w:rPr>
                <w:color w:val="1D1B11" w:themeColor="background2" w:themeShade="1A"/>
                <w:sz w:val="24"/>
                <w:szCs w:val="24"/>
              </w:rPr>
              <w:tab/>
              <w:t>Дыхательное упражнение</w:t>
            </w:r>
          </w:p>
          <w:p w:rsidR="000E40C5" w:rsidRDefault="000E40C5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E40C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E40C5">
              <w:rPr>
                <w:color w:val="1D1B11" w:themeColor="background2" w:themeShade="1A"/>
                <w:sz w:val="24"/>
                <w:szCs w:val="24"/>
              </w:rPr>
              <w:tab/>
              <w:t>Когнитивное упражнение</w:t>
            </w:r>
          </w:p>
          <w:p w:rsidR="00EF7DE8" w:rsidRPr="00DE1873" w:rsidRDefault="00EF7DE8" w:rsidP="00956CD8">
            <w:pPr>
              <w:pStyle w:val="a6"/>
              <w:numPr>
                <w:ilvl w:val="0"/>
                <w:numId w:val="22"/>
              </w:numPr>
              <w:tabs>
                <w:tab w:val="left" w:pos="322"/>
              </w:tabs>
              <w:spacing w:line="192" w:lineRule="auto"/>
              <w:ind w:left="0" w:right="-108" w:firstLine="38"/>
              <w:rPr>
                <w:color w:val="1D1B11" w:themeColor="background2" w:themeShade="1A"/>
                <w:sz w:val="24"/>
                <w:szCs w:val="24"/>
              </w:rPr>
            </w:pPr>
            <w:r w:rsidRPr="00DE1873">
              <w:rPr>
                <w:color w:val="1D1B11" w:themeColor="background2" w:themeShade="1A"/>
                <w:sz w:val="24"/>
                <w:szCs w:val="24"/>
              </w:rPr>
              <w:t>Глазодвигательное упражнение</w:t>
            </w:r>
          </w:p>
          <w:p w:rsidR="000E40C5" w:rsidRPr="000E40C5" w:rsidRDefault="000E40C5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E40C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E40C5">
              <w:rPr>
                <w:color w:val="1D1B11" w:themeColor="background2" w:themeShade="1A"/>
                <w:sz w:val="24"/>
                <w:szCs w:val="24"/>
              </w:rPr>
              <w:tab/>
              <w:t xml:space="preserve">Релаксация </w:t>
            </w:r>
          </w:p>
          <w:p w:rsidR="00441B00" w:rsidRPr="00C75254" w:rsidRDefault="000E40C5" w:rsidP="00F07BB1">
            <w:pPr>
              <w:tabs>
                <w:tab w:val="left" w:pos="322"/>
              </w:tabs>
              <w:spacing w:line="192" w:lineRule="auto"/>
              <w:ind w:right="-108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0E40C5">
              <w:rPr>
                <w:color w:val="1D1B11" w:themeColor="background2" w:themeShade="1A"/>
                <w:sz w:val="24"/>
                <w:szCs w:val="24"/>
              </w:rPr>
              <w:t>—</w:t>
            </w:r>
            <w:r w:rsidRPr="000E40C5">
              <w:rPr>
                <w:color w:val="1D1B11" w:themeColor="background2" w:themeShade="1A"/>
                <w:sz w:val="24"/>
                <w:szCs w:val="24"/>
              </w:rPr>
              <w:tab/>
              <w:t>Ритуал прощания</w:t>
            </w:r>
          </w:p>
        </w:tc>
        <w:tc>
          <w:tcPr>
            <w:tcW w:w="839" w:type="pct"/>
            <w:shd w:val="clear" w:color="auto" w:fill="auto"/>
          </w:tcPr>
          <w:p w:rsidR="00DD52FC" w:rsidRPr="00C75254" w:rsidRDefault="00DD52FC" w:rsidP="00B75E0C">
            <w:pPr>
              <w:spacing w:line="192" w:lineRule="auto"/>
              <w:ind w:right="-108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C75254">
              <w:rPr>
                <w:color w:val="1D1B11" w:themeColor="background2" w:themeShade="1A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 xml:space="preserve">мягкая игрушка </w:t>
            </w:r>
            <w:proofErr w:type="spellStart"/>
            <w:r w:rsidRPr="00675FEA">
              <w:rPr>
                <w:color w:val="1D1B11" w:themeColor="background2" w:themeShade="1A"/>
                <w:sz w:val="24"/>
                <w:szCs w:val="24"/>
              </w:rPr>
              <w:t>Улыбашка</w:t>
            </w:r>
            <w:proofErr w:type="spellEnd"/>
          </w:p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мяч</w:t>
            </w:r>
          </w:p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шарф</w:t>
            </w:r>
          </w:p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мелкие игрушки</w:t>
            </w:r>
          </w:p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мешочек</w:t>
            </w:r>
          </w:p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магнитофон</w:t>
            </w:r>
          </w:p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лампа-свеча</w:t>
            </w:r>
          </w:p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аудиодиск со спокойной музыкой для релаксации</w:t>
            </w:r>
          </w:p>
          <w:p w:rsidR="00DD52FC" w:rsidRPr="00675FEA" w:rsidRDefault="00DD52FC" w:rsidP="00956CD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spacing w:line="192" w:lineRule="auto"/>
              <w:ind w:left="33" w:firstLine="0"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675FEA">
              <w:rPr>
                <w:color w:val="1D1B11" w:themeColor="background2" w:themeShade="1A"/>
                <w:sz w:val="24"/>
                <w:szCs w:val="24"/>
              </w:rPr>
              <w:t>мягкие подушки</w:t>
            </w:r>
          </w:p>
          <w:p w:rsidR="00DD52FC" w:rsidRPr="00E47F79" w:rsidRDefault="00DD52FC" w:rsidP="00B75E0C">
            <w:pPr>
              <w:pStyle w:val="a6"/>
              <w:tabs>
                <w:tab w:val="left" w:pos="317"/>
              </w:tabs>
              <w:spacing w:line="192" w:lineRule="auto"/>
              <w:ind w:left="0"/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shd w:val="clear" w:color="auto" w:fill="auto"/>
          </w:tcPr>
          <w:p w:rsidR="00DD52FC" w:rsidRDefault="00DD52FC" w:rsidP="00B75E0C">
            <w:pPr>
              <w:spacing w:line="192" w:lineRule="auto"/>
              <w:contextualSpacing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600A29" w:rsidRPr="00600A29" w:rsidRDefault="00600A29" w:rsidP="000E4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0A29" w:rsidRPr="00600A29" w:rsidSect="00363F6C">
          <w:footerReference w:type="default" r:id="rId9"/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00A29" w:rsidRPr="00A243DD" w:rsidRDefault="00600A29" w:rsidP="00A243DD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00A29" w:rsidRPr="0035668E" w:rsidRDefault="00600A29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проблемы нейропсихологии детского возраста/ под ред. Л.С. Цветковой. М., 2001.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Пылаева Н.М. Школа внимания. Методика развития и коррекции внимания у детей 5-7 лет. М., 1997.</w:t>
      </w:r>
    </w:p>
    <w:p w:rsidR="00600A29" w:rsidRPr="0035668E" w:rsidRDefault="00600A29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Брязгунов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И.П., </w:t>
      </w: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Касатикова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Непоседливый ребенок. М., 2001.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и др. “Игры и упражнения по развитию умственных способностей у детей дошкольного возраста”, М., 1989 г.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поиграем: “Математические игры для детей 5-6 лет</w:t>
      </w:r>
      <w:proofErr w:type="gram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Столяра А.А., М., 1991 г.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П., </w:t>
      </w: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Гимнастика ума. Простые упражнения для развития умственных возможностей. — М., 1993</w:t>
      </w:r>
    </w:p>
    <w:p w:rsidR="00600A29" w:rsidRPr="0035668E" w:rsidRDefault="00600A29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Заваденко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Как понять ребенка: дети с </w:t>
      </w: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дефицитом внимания. М., 2000.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 В.И Волшебная сила растяжки. М., 1993. 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Е.И. “В царстве смекалки”, М., 1979 г.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Илларионова Ю.Т. “Учите детей отгадывать загадки”, М., 1985 г. </w:t>
      </w:r>
    </w:p>
    <w:p w:rsidR="00600A29" w:rsidRPr="0035668E" w:rsidRDefault="00600A29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М.М. Двигательная активность и развитие функций мозга ребенка. М., 1973.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Лопухина И. Логопедия. Речь. Ритм. Движение.- СПб</w:t>
      </w:r>
      <w:proofErr w:type="gram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Дельта, 1997</w:t>
      </w:r>
    </w:p>
    <w:p w:rsidR="00600A29" w:rsidRPr="0035668E" w:rsidRDefault="00600A29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Высшие корковые функции человека. М., 1969.</w:t>
      </w:r>
    </w:p>
    <w:p w:rsidR="00600A29" w:rsidRPr="0035668E" w:rsidRDefault="00600A29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Основы нейропсихологии. М., 1973.</w:t>
      </w:r>
    </w:p>
    <w:p w:rsidR="0035668E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З.А. “Игровые занимательные задачи для дошкольников”, М., 1985 г.</w:t>
      </w:r>
    </w:p>
    <w:p w:rsidR="0035668E" w:rsidRPr="0035668E" w:rsidRDefault="0035668E" w:rsidP="0035668E">
      <w:pPr>
        <w:pStyle w:val="a6"/>
        <w:numPr>
          <w:ilvl w:val="0"/>
          <w:numId w:val="30"/>
        </w:numPr>
        <w:tabs>
          <w:tab w:val="left" w:pos="426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hAnsi="Times New Roman" w:cs="Times New Roman"/>
          <w:sz w:val="28"/>
          <w:szCs w:val="28"/>
        </w:rPr>
        <w:t>Меликян</w:t>
      </w:r>
      <w:proofErr w:type="spellEnd"/>
      <w:r w:rsidRPr="0035668E">
        <w:rPr>
          <w:rFonts w:ascii="Times New Roman" w:hAnsi="Times New Roman" w:cs="Times New Roman"/>
          <w:sz w:val="28"/>
          <w:szCs w:val="28"/>
        </w:rPr>
        <w:t xml:space="preserve">, З.А. Состояние зрительно-пространственных функций у детей в норме и с задержкой психического развития / З.А. </w:t>
      </w:r>
      <w:proofErr w:type="spellStart"/>
      <w:r w:rsidRPr="0035668E">
        <w:rPr>
          <w:rFonts w:ascii="Times New Roman" w:hAnsi="Times New Roman" w:cs="Times New Roman"/>
          <w:sz w:val="28"/>
          <w:szCs w:val="28"/>
        </w:rPr>
        <w:t>Меликян</w:t>
      </w:r>
      <w:proofErr w:type="spellEnd"/>
      <w:r w:rsidRPr="0035668E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35668E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35668E">
        <w:rPr>
          <w:rFonts w:ascii="Times New Roman" w:hAnsi="Times New Roman" w:cs="Times New Roman"/>
          <w:sz w:val="28"/>
          <w:szCs w:val="28"/>
        </w:rPr>
        <w:t xml:space="preserve"> // Школа здоровья. – 2002. –  № 1. – С. 28-36.</w:t>
      </w:r>
    </w:p>
    <w:p w:rsidR="0035668E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Б.С. “Развивающие игры”, М., 1985 г.</w:t>
      </w:r>
    </w:p>
    <w:p w:rsidR="0035668E" w:rsidRPr="0035668E" w:rsidRDefault="0035668E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воспитания и обучения дошкольников с задержкой психического развития / Л.Б. </w:t>
      </w:r>
      <w:proofErr w:type="spell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Баряева</w:t>
      </w:r>
      <w:proofErr w:type="spell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, И.Г. Вечканова, О.П. </w:t>
      </w:r>
      <w:proofErr w:type="spell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Гаврилушкина</w:t>
      </w:r>
      <w:proofErr w:type="spell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др.; под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ед. Л.Б. </w:t>
      </w:r>
      <w:proofErr w:type="spell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, Е.А. Логиновой. – СПб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ЦДК проф. Л.Б. </w:t>
      </w:r>
      <w:proofErr w:type="spell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Баряевой</w:t>
      </w:r>
      <w:proofErr w:type="spell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, 2010.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Рузина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</w:t>
      </w: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Страна пальчиковых игр</w:t>
      </w:r>
      <w:proofErr w:type="gram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 Кристалл, 1997.</w:t>
      </w:r>
    </w:p>
    <w:p w:rsidR="001B4F19" w:rsidRDefault="00D21CE5" w:rsidP="001B4F19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А.В. Комплексная методика психомоторной коррекции. М., 1998.</w:t>
      </w:r>
    </w:p>
    <w:p w:rsidR="00D21CE5" w:rsidRPr="001B4F19" w:rsidRDefault="00D21CE5" w:rsidP="001B4F19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Семенович А.В. </w:t>
      </w:r>
      <w:r w:rsidRPr="001B4F1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Нейропсихологическая диагностика и коррекция в детском возрасте. М., 2002</w:t>
      </w:r>
    </w:p>
    <w:p w:rsidR="0035668E" w:rsidRPr="0035668E" w:rsidRDefault="0035668E" w:rsidP="0035668E">
      <w:pPr>
        <w:pStyle w:val="a6"/>
        <w:widowControl w:val="0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Слепович, Е.С. Игровая деятельность дошкольников с задержкой психического развития / Е.С. Слепович. – М.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Педагогика, 1990. 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 А.А. “Сюжетно-дидактические игры с математическим содержанием”, М., 1987 г.</w:t>
      </w:r>
    </w:p>
    <w:p w:rsidR="0035668E" w:rsidRPr="0035668E" w:rsidRDefault="0035668E" w:rsidP="0035668E">
      <w:pPr>
        <w:pStyle w:val="a6"/>
        <w:widowControl w:val="0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Слепович, Е.С. Игровая деятельность дошкольников с задержкой психического развития / Е.С. Слепович. – М.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Педагогика, 1990. </w:t>
      </w:r>
    </w:p>
    <w:p w:rsidR="00D21CE5" w:rsidRPr="0035668E" w:rsidRDefault="00D21CE5" w:rsidP="0035668E">
      <w:pPr>
        <w:pStyle w:val="a6"/>
        <w:widowControl w:val="0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Тригер</w:t>
      </w:r>
      <w:proofErr w:type="spell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, Р.Д. Психологические особенности социализации детей с задержкой психического развития / Р.Д. </w:t>
      </w:r>
      <w:proofErr w:type="spell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Тригер</w:t>
      </w:r>
      <w:proofErr w:type="spell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. – СПб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Питер, 2008.</w:t>
      </w:r>
    </w:p>
    <w:p w:rsidR="00D21CE5" w:rsidRPr="0035668E" w:rsidRDefault="00D21CE5" w:rsidP="0035668E">
      <w:pPr>
        <w:pStyle w:val="a6"/>
        <w:widowControl w:val="0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Ульенкова</w:t>
      </w:r>
      <w:proofErr w:type="spell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У.В. Дети с задержкой психического развития / У.В. </w:t>
      </w:r>
      <w:proofErr w:type="spell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Ульенкова</w:t>
      </w:r>
      <w:proofErr w:type="spell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. – Н.Новгород, 1999.</w:t>
      </w:r>
    </w:p>
    <w:p w:rsidR="00D21CE5" w:rsidRPr="0035668E" w:rsidRDefault="00243766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</w:p>
    <w:p w:rsidR="00D21CE5" w:rsidRPr="0035668E" w:rsidRDefault="00D21CE5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Ханнафорд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Мудрое движение/ Пер. </w:t>
      </w: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С.А.Масгутовой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2000.</w:t>
      </w:r>
    </w:p>
    <w:p w:rsidR="00BA3AB6" w:rsidRPr="0035668E" w:rsidRDefault="001E3577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Чистякова М. И. </w:t>
      </w: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М., 1995. </w:t>
      </w:r>
    </w:p>
    <w:p w:rsidR="00600A29" w:rsidRPr="0035668E" w:rsidRDefault="00600A29" w:rsidP="0035668E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 Упражнения специального </w:t>
      </w: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кинезиологического</w:t>
      </w:r>
      <w:proofErr w:type="spellEnd"/>
      <w:r w:rsidRPr="0035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для восстановления межполушарного взаимодействия у детей и подростков: Учебное пособие. М., 1997.</w:t>
      </w:r>
    </w:p>
    <w:p w:rsidR="00FA5573" w:rsidRPr="0035668E" w:rsidRDefault="00D21CE5" w:rsidP="006D50EC">
      <w:pPr>
        <w:pStyle w:val="a6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Шевченко, С.Г. Подготовка к школе детей с з</w:t>
      </w:r>
      <w:r w:rsidR="001B4F1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адержкой психического развития </w:t>
      </w:r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/ С.Г. Шевченко и др.; под общ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>ед. С.Г. Шевченко. – М.</w:t>
      </w:r>
      <w:proofErr w:type="gramStart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5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Школьная Пресса, 2003. – Кн. 1</w:t>
      </w:r>
    </w:p>
    <w:sectPr w:rsidR="00FA5573" w:rsidRPr="0035668E" w:rsidSect="00363F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7E" w:rsidRDefault="0045257E" w:rsidP="00350508">
      <w:pPr>
        <w:spacing w:after="0" w:line="240" w:lineRule="auto"/>
      </w:pPr>
      <w:r>
        <w:separator/>
      </w:r>
    </w:p>
  </w:endnote>
  <w:endnote w:type="continuationSeparator" w:id="0">
    <w:p w:rsidR="0045257E" w:rsidRDefault="0045257E" w:rsidP="0035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8438"/>
      <w:docPartObj>
        <w:docPartGallery w:val="Page Numbers (Bottom of Page)"/>
        <w:docPartUnique/>
      </w:docPartObj>
    </w:sdtPr>
    <w:sdtEndPr/>
    <w:sdtContent>
      <w:p w:rsidR="0045257E" w:rsidRDefault="00A00044">
        <w:pPr>
          <w:pStyle w:val="aa"/>
          <w:jc w:val="center"/>
        </w:pPr>
        <w:r>
          <w:fldChar w:fldCharType="begin"/>
        </w:r>
        <w:r w:rsidR="0045257E">
          <w:instrText xml:space="preserve"> PAGE   \* MERGEFORMAT </w:instrText>
        </w:r>
        <w:r>
          <w:fldChar w:fldCharType="separate"/>
        </w:r>
        <w:r w:rsidR="00436F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57E" w:rsidRDefault="004525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7E" w:rsidRDefault="0045257E" w:rsidP="00350508">
      <w:pPr>
        <w:spacing w:after="0" w:line="240" w:lineRule="auto"/>
      </w:pPr>
      <w:r>
        <w:separator/>
      </w:r>
    </w:p>
  </w:footnote>
  <w:footnote w:type="continuationSeparator" w:id="0">
    <w:p w:rsidR="0045257E" w:rsidRDefault="0045257E" w:rsidP="0035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241"/>
    <w:multiLevelType w:val="hybridMultilevel"/>
    <w:tmpl w:val="0B9CCA04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7B41"/>
    <w:multiLevelType w:val="hybridMultilevel"/>
    <w:tmpl w:val="790092CE"/>
    <w:lvl w:ilvl="0" w:tplc="961EA61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5FFF"/>
    <w:multiLevelType w:val="hybridMultilevel"/>
    <w:tmpl w:val="EAB85884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3C1F"/>
    <w:multiLevelType w:val="hybridMultilevel"/>
    <w:tmpl w:val="8408C276"/>
    <w:lvl w:ilvl="0" w:tplc="961EA610">
      <w:numFmt w:val="bullet"/>
      <w:lvlText w:val="—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1609142E"/>
    <w:multiLevelType w:val="hybridMultilevel"/>
    <w:tmpl w:val="C2B42E24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35EF5"/>
    <w:multiLevelType w:val="hybridMultilevel"/>
    <w:tmpl w:val="65606F70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90D77"/>
    <w:multiLevelType w:val="hybridMultilevel"/>
    <w:tmpl w:val="928A33AC"/>
    <w:lvl w:ilvl="0" w:tplc="961EA610">
      <w:numFmt w:val="bullet"/>
      <w:lvlText w:val="—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31386AEE"/>
    <w:multiLevelType w:val="multilevel"/>
    <w:tmpl w:val="B8C87D70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20D5B14"/>
    <w:multiLevelType w:val="hybridMultilevel"/>
    <w:tmpl w:val="ADE2449E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1002A"/>
    <w:multiLevelType w:val="hybridMultilevel"/>
    <w:tmpl w:val="0E843B7C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14A6E"/>
    <w:multiLevelType w:val="hybridMultilevel"/>
    <w:tmpl w:val="654EC8A6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83EAD"/>
    <w:multiLevelType w:val="hybridMultilevel"/>
    <w:tmpl w:val="48DEC532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04B44"/>
    <w:multiLevelType w:val="multilevel"/>
    <w:tmpl w:val="533C9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B57685"/>
    <w:multiLevelType w:val="hybridMultilevel"/>
    <w:tmpl w:val="998AAD24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A3E2B"/>
    <w:multiLevelType w:val="hybridMultilevel"/>
    <w:tmpl w:val="71428FD0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131C"/>
    <w:multiLevelType w:val="hybridMultilevel"/>
    <w:tmpl w:val="8E5254E2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016B9"/>
    <w:multiLevelType w:val="hybridMultilevel"/>
    <w:tmpl w:val="0102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F0F0B"/>
    <w:multiLevelType w:val="hybridMultilevel"/>
    <w:tmpl w:val="BBC4EFA6"/>
    <w:lvl w:ilvl="0" w:tplc="961EA610"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CE70E8"/>
    <w:multiLevelType w:val="hybridMultilevel"/>
    <w:tmpl w:val="ADE4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C37DC"/>
    <w:multiLevelType w:val="hybridMultilevel"/>
    <w:tmpl w:val="79ECE29C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A42B9"/>
    <w:multiLevelType w:val="hybridMultilevel"/>
    <w:tmpl w:val="BEC06BD2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D4A9B"/>
    <w:multiLevelType w:val="hybridMultilevel"/>
    <w:tmpl w:val="A9E2ADB6"/>
    <w:lvl w:ilvl="0" w:tplc="47AAA1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80820"/>
    <w:multiLevelType w:val="hybridMultilevel"/>
    <w:tmpl w:val="DB34E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04A14"/>
    <w:multiLevelType w:val="hybridMultilevel"/>
    <w:tmpl w:val="61C42940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11E0A"/>
    <w:multiLevelType w:val="multilevel"/>
    <w:tmpl w:val="5DB45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600E3490"/>
    <w:multiLevelType w:val="multilevel"/>
    <w:tmpl w:val="C876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3C790F"/>
    <w:multiLevelType w:val="hybridMultilevel"/>
    <w:tmpl w:val="116817BC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A23FF"/>
    <w:multiLevelType w:val="hybridMultilevel"/>
    <w:tmpl w:val="A746B708"/>
    <w:lvl w:ilvl="0" w:tplc="961EA61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C15EB"/>
    <w:multiLevelType w:val="multilevel"/>
    <w:tmpl w:val="0D1094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F375B"/>
    <w:multiLevelType w:val="hybridMultilevel"/>
    <w:tmpl w:val="C6C65048"/>
    <w:lvl w:ilvl="0" w:tplc="961EA61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24"/>
  </w:num>
  <w:num w:numId="5">
    <w:abstractNumId w:val="2"/>
  </w:num>
  <w:num w:numId="6">
    <w:abstractNumId w:val="26"/>
  </w:num>
  <w:num w:numId="7">
    <w:abstractNumId w:val="17"/>
  </w:num>
  <w:num w:numId="8">
    <w:abstractNumId w:val="6"/>
  </w:num>
  <w:num w:numId="9">
    <w:abstractNumId w:val="23"/>
  </w:num>
  <w:num w:numId="10">
    <w:abstractNumId w:val="1"/>
  </w:num>
  <w:num w:numId="11">
    <w:abstractNumId w:val="27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  <w:num w:numId="16">
    <w:abstractNumId w:val="20"/>
  </w:num>
  <w:num w:numId="17">
    <w:abstractNumId w:val="19"/>
  </w:num>
  <w:num w:numId="18">
    <w:abstractNumId w:val="0"/>
  </w:num>
  <w:num w:numId="19">
    <w:abstractNumId w:val="13"/>
  </w:num>
  <w:num w:numId="20">
    <w:abstractNumId w:val="4"/>
  </w:num>
  <w:num w:numId="21">
    <w:abstractNumId w:val="29"/>
  </w:num>
  <w:num w:numId="22">
    <w:abstractNumId w:val="9"/>
  </w:num>
  <w:num w:numId="23">
    <w:abstractNumId w:val="14"/>
  </w:num>
  <w:num w:numId="24">
    <w:abstractNumId w:val="15"/>
  </w:num>
  <w:num w:numId="25">
    <w:abstractNumId w:val="7"/>
  </w:num>
  <w:num w:numId="26">
    <w:abstractNumId w:val="21"/>
  </w:num>
  <w:num w:numId="27">
    <w:abstractNumId w:val="16"/>
  </w:num>
  <w:num w:numId="28">
    <w:abstractNumId w:val="8"/>
  </w:num>
  <w:num w:numId="29">
    <w:abstractNumId w:val="28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349"/>
    <w:rsid w:val="00003296"/>
    <w:rsid w:val="00023698"/>
    <w:rsid w:val="00033FB7"/>
    <w:rsid w:val="00034BB9"/>
    <w:rsid w:val="00040D63"/>
    <w:rsid w:val="00045FBD"/>
    <w:rsid w:val="000738C6"/>
    <w:rsid w:val="000803BC"/>
    <w:rsid w:val="00094AB8"/>
    <w:rsid w:val="000951B2"/>
    <w:rsid w:val="000B041E"/>
    <w:rsid w:val="000B0E59"/>
    <w:rsid w:val="000B200E"/>
    <w:rsid w:val="000B46C2"/>
    <w:rsid w:val="000C51E2"/>
    <w:rsid w:val="000E40C5"/>
    <w:rsid w:val="000E7086"/>
    <w:rsid w:val="000F4E81"/>
    <w:rsid w:val="000F6E9A"/>
    <w:rsid w:val="001028EA"/>
    <w:rsid w:val="00107E54"/>
    <w:rsid w:val="00112BE1"/>
    <w:rsid w:val="0012170C"/>
    <w:rsid w:val="0013082B"/>
    <w:rsid w:val="001308C5"/>
    <w:rsid w:val="001357F9"/>
    <w:rsid w:val="00137E26"/>
    <w:rsid w:val="00141B9D"/>
    <w:rsid w:val="001666A2"/>
    <w:rsid w:val="00166886"/>
    <w:rsid w:val="001673E6"/>
    <w:rsid w:val="00170140"/>
    <w:rsid w:val="001731B8"/>
    <w:rsid w:val="0017631A"/>
    <w:rsid w:val="00183992"/>
    <w:rsid w:val="001844AA"/>
    <w:rsid w:val="001947D3"/>
    <w:rsid w:val="00195E1E"/>
    <w:rsid w:val="001A728E"/>
    <w:rsid w:val="001B4F19"/>
    <w:rsid w:val="001D2AC1"/>
    <w:rsid w:val="001D2B4A"/>
    <w:rsid w:val="001E3577"/>
    <w:rsid w:val="001E3E33"/>
    <w:rsid w:val="001E56E7"/>
    <w:rsid w:val="0021036B"/>
    <w:rsid w:val="00211E1B"/>
    <w:rsid w:val="00216994"/>
    <w:rsid w:val="00216A48"/>
    <w:rsid w:val="00224DE8"/>
    <w:rsid w:val="00225489"/>
    <w:rsid w:val="00243766"/>
    <w:rsid w:val="00247B6C"/>
    <w:rsid w:val="002552A7"/>
    <w:rsid w:val="00255B3E"/>
    <w:rsid w:val="002567D9"/>
    <w:rsid w:val="00261022"/>
    <w:rsid w:val="00263915"/>
    <w:rsid w:val="002713C9"/>
    <w:rsid w:val="00286279"/>
    <w:rsid w:val="00286700"/>
    <w:rsid w:val="002B5C48"/>
    <w:rsid w:val="002C0E88"/>
    <w:rsid w:val="002C2BEC"/>
    <w:rsid w:val="002C5E16"/>
    <w:rsid w:val="002E6C46"/>
    <w:rsid w:val="002F7ABC"/>
    <w:rsid w:val="00301D38"/>
    <w:rsid w:val="00315FBB"/>
    <w:rsid w:val="0032190C"/>
    <w:rsid w:val="00325491"/>
    <w:rsid w:val="003329EF"/>
    <w:rsid w:val="003375B8"/>
    <w:rsid w:val="00350508"/>
    <w:rsid w:val="0035668E"/>
    <w:rsid w:val="00360C5B"/>
    <w:rsid w:val="00363F6C"/>
    <w:rsid w:val="00365248"/>
    <w:rsid w:val="0037319D"/>
    <w:rsid w:val="0037373F"/>
    <w:rsid w:val="00382AFE"/>
    <w:rsid w:val="003947FC"/>
    <w:rsid w:val="00397F91"/>
    <w:rsid w:val="003A20FE"/>
    <w:rsid w:val="003C5B32"/>
    <w:rsid w:val="003D0814"/>
    <w:rsid w:val="003D4084"/>
    <w:rsid w:val="003F39A9"/>
    <w:rsid w:val="003F4B2A"/>
    <w:rsid w:val="00405A00"/>
    <w:rsid w:val="004102A9"/>
    <w:rsid w:val="0042063D"/>
    <w:rsid w:val="00436F28"/>
    <w:rsid w:val="00441B00"/>
    <w:rsid w:val="0045257E"/>
    <w:rsid w:val="00460ED7"/>
    <w:rsid w:val="004630B6"/>
    <w:rsid w:val="00481989"/>
    <w:rsid w:val="00483C3C"/>
    <w:rsid w:val="00486CC7"/>
    <w:rsid w:val="00491ADC"/>
    <w:rsid w:val="004A4888"/>
    <w:rsid w:val="004B6375"/>
    <w:rsid w:val="004B7390"/>
    <w:rsid w:val="004C04EB"/>
    <w:rsid w:val="004C6AF9"/>
    <w:rsid w:val="004E006E"/>
    <w:rsid w:val="004E332F"/>
    <w:rsid w:val="004E6896"/>
    <w:rsid w:val="004F084D"/>
    <w:rsid w:val="004F0F58"/>
    <w:rsid w:val="004F54BC"/>
    <w:rsid w:val="004F60B1"/>
    <w:rsid w:val="00501C8F"/>
    <w:rsid w:val="0050284A"/>
    <w:rsid w:val="005076E6"/>
    <w:rsid w:val="005165A9"/>
    <w:rsid w:val="0051690D"/>
    <w:rsid w:val="005332BE"/>
    <w:rsid w:val="0053785E"/>
    <w:rsid w:val="00556843"/>
    <w:rsid w:val="00564A4E"/>
    <w:rsid w:val="00566E34"/>
    <w:rsid w:val="00573ED0"/>
    <w:rsid w:val="005758AB"/>
    <w:rsid w:val="005A0832"/>
    <w:rsid w:val="005A612D"/>
    <w:rsid w:val="005B1889"/>
    <w:rsid w:val="005C25CA"/>
    <w:rsid w:val="005E0325"/>
    <w:rsid w:val="005E56B6"/>
    <w:rsid w:val="005F1E59"/>
    <w:rsid w:val="00600A29"/>
    <w:rsid w:val="00600A63"/>
    <w:rsid w:val="0061292A"/>
    <w:rsid w:val="00621B29"/>
    <w:rsid w:val="006224E7"/>
    <w:rsid w:val="006244CD"/>
    <w:rsid w:val="00632AAB"/>
    <w:rsid w:val="00633DC4"/>
    <w:rsid w:val="00637AFA"/>
    <w:rsid w:val="00644A6F"/>
    <w:rsid w:val="00655324"/>
    <w:rsid w:val="00656FBE"/>
    <w:rsid w:val="00660CB3"/>
    <w:rsid w:val="00675FEA"/>
    <w:rsid w:val="0068166D"/>
    <w:rsid w:val="00684101"/>
    <w:rsid w:val="006872A8"/>
    <w:rsid w:val="006A495B"/>
    <w:rsid w:val="006A4DF7"/>
    <w:rsid w:val="006A543B"/>
    <w:rsid w:val="006C2DC0"/>
    <w:rsid w:val="006D1019"/>
    <w:rsid w:val="006D50EC"/>
    <w:rsid w:val="006D7743"/>
    <w:rsid w:val="006F3FE7"/>
    <w:rsid w:val="0071192E"/>
    <w:rsid w:val="00716054"/>
    <w:rsid w:val="0072203B"/>
    <w:rsid w:val="007272D8"/>
    <w:rsid w:val="007300B4"/>
    <w:rsid w:val="007675D7"/>
    <w:rsid w:val="00773BAA"/>
    <w:rsid w:val="00791C8A"/>
    <w:rsid w:val="007B11D0"/>
    <w:rsid w:val="007C5541"/>
    <w:rsid w:val="007E6126"/>
    <w:rsid w:val="0080070A"/>
    <w:rsid w:val="00802630"/>
    <w:rsid w:val="008206FA"/>
    <w:rsid w:val="0082189E"/>
    <w:rsid w:val="00821A48"/>
    <w:rsid w:val="0083156F"/>
    <w:rsid w:val="008403A4"/>
    <w:rsid w:val="00841018"/>
    <w:rsid w:val="00844F4C"/>
    <w:rsid w:val="00851315"/>
    <w:rsid w:val="00861351"/>
    <w:rsid w:val="00864D52"/>
    <w:rsid w:val="00871E1E"/>
    <w:rsid w:val="00880B04"/>
    <w:rsid w:val="008C076B"/>
    <w:rsid w:val="008E7AC8"/>
    <w:rsid w:val="008F0B61"/>
    <w:rsid w:val="008F3672"/>
    <w:rsid w:val="008F6E9F"/>
    <w:rsid w:val="008F73FB"/>
    <w:rsid w:val="008F7706"/>
    <w:rsid w:val="0090274D"/>
    <w:rsid w:val="0090308C"/>
    <w:rsid w:val="009134D7"/>
    <w:rsid w:val="00914987"/>
    <w:rsid w:val="009260BD"/>
    <w:rsid w:val="0092794D"/>
    <w:rsid w:val="00935A79"/>
    <w:rsid w:val="00936D2C"/>
    <w:rsid w:val="00937785"/>
    <w:rsid w:val="009441A9"/>
    <w:rsid w:val="0095413B"/>
    <w:rsid w:val="00956CD8"/>
    <w:rsid w:val="0096213C"/>
    <w:rsid w:val="009678BD"/>
    <w:rsid w:val="00970FE9"/>
    <w:rsid w:val="00996B54"/>
    <w:rsid w:val="009B38F7"/>
    <w:rsid w:val="009B5832"/>
    <w:rsid w:val="009B73C6"/>
    <w:rsid w:val="009C0B03"/>
    <w:rsid w:val="009C236F"/>
    <w:rsid w:val="009D058C"/>
    <w:rsid w:val="009E7BA6"/>
    <w:rsid w:val="00A00044"/>
    <w:rsid w:val="00A000C6"/>
    <w:rsid w:val="00A111D5"/>
    <w:rsid w:val="00A1166A"/>
    <w:rsid w:val="00A243DD"/>
    <w:rsid w:val="00A35B20"/>
    <w:rsid w:val="00A40C88"/>
    <w:rsid w:val="00A41265"/>
    <w:rsid w:val="00A50BFB"/>
    <w:rsid w:val="00A521E3"/>
    <w:rsid w:val="00A6082F"/>
    <w:rsid w:val="00A67795"/>
    <w:rsid w:val="00A759CF"/>
    <w:rsid w:val="00A7694C"/>
    <w:rsid w:val="00AA5BFC"/>
    <w:rsid w:val="00AC06DE"/>
    <w:rsid w:val="00AC4078"/>
    <w:rsid w:val="00AC7553"/>
    <w:rsid w:val="00AE1349"/>
    <w:rsid w:val="00AE4280"/>
    <w:rsid w:val="00AF758D"/>
    <w:rsid w:val="00AF7F00"/>
    <w:rsid w:val="00B02536"/>
    <w:rsid w:val="00B055AB"/>
    <w:rsid w:val="00B0669A"/>
    <w:rsid w:val="00B06938"/>
    <w:rsid w:val="00B10A77"/>
    <w:rsid w:val="00B35D6D"/>
    <w:rsid w:val="00B57251"/>
    <w:rsid w:val="00B75E0C"/>
    <w:rsid w:val="00B83375"/>
    <w:rsid w:val="00B85AB8"/>
    <w:rsid w:val="00B874B4"/>
    <w:rsid w:val="00BA3AB6"/>
    <w:rsid w:val="00BC4261"/>
    <w:rsid w:val="00BC679C"/>
    <w:rsid w:val="00BD006A"/>
    <w:rsid w:val="00BD00B3"/>
    <w:rsid w:val="00BE7E7C"/>
    <w:rsid w:val="00BF549C"/>
    <w:rsid w:val="00C01FD1"/>
    <w:rsid w:val="00C071D7"/>
    <w:rsid w:val="00C14230"/>
    <w:rsid w:val="00C404BC"/>
    <w:rsid w:val="00C553F2"/>
    <w:rsid w:val="00C5601A"/>
    <w:rsid w:val="00C56F05"/>
    <w:rsid w:val="00C621DA"/>
    <w:rsid w:val="00C642B1"/>
    <w:rsid w:val="00C70006"/>
    <w:rsid w:val="00C75254"/>
    <w:rsid w:val="00C836B6"/>
    <w:rsid w:val="00C872B4"/>
    <w:rsid w:val="00CA36B8"/>
    <w:rsid w:val="00CA7622"/>
    <w:rsid w:val="00CB34C6"/>
    <w:rsid w:val="00CC3BEC"/>
    <w:rsid w:val="00CD2CB7"/>
    <w:rsid w:val="00D01B3D"/>
    <w:rsid w:val="00D21CE5"/>
    <w:rsid w:val="00D339A6"/>
    <w:rsid w:val="00D35AC6"/>
    <w:rsid w:val="00D35CFB"/>
    <w:rsid w:val="00D37D06"/>
    <w:rsid w:val="00D534DA"/>
    <w:rsid w:val="00D55BF1"/>
    <w:rsid w:val="00D57E7A"/>
    <w:rsid w:val="00D630EE"/>
    <w:rsid w:val="00D71C35"/>
    <w:rsid w:val="00D73AAA"/>
    <w:rsid w:val="00D84DBD"/>
    <w:rsid w:val="00D96614"/>
    <w:rsid w:val="00DA6C54"/>
    <w:rsid w:val="00DC2668"/>
    <w:rsid w:val="00DC38FE"/>
    <w:rsid w:val="00DD0F11"/>
    <w:rsid w:val="00DD52FC"/>
    <w:rsid w:val="00DE1873"/>
    <w:rsid w:val="00E000A1"/>
    <w:rsid w:val="00E01ECD"/>
    <w:rsid w:val="00E11F9A"/>
    <w:rsid w:val="00E3651C"/>
    <w:rsid w:val="00E4016F"/>
    <w:rsid w:val="00E4124D"/>
    <w:rsid w:val="00E422B0"/>
    <w:rsid w:val="00E47F79"/>
    <w:rsid w:val="00E5749A"/>
    <w:rsid w:val="00E82230"/>
    <w:rsid w:val="00E856EE"/>
    <w:rsid w:val="00E922A7"/>
    <w:rsid w:val="00E94063"/>
    <w:rsid w:val="00EB008F"/>
    <w:rsid w:val="00EB4EF6"/>
    <w:rsid w:val="00EB5A89"/>
    <w:rsid w:val="00EB6C9D"/>
    <w:rsid w:val="00EB74EE"/>
    <w:rsid w:val="00EC1168"/>
    <w:rsid w:val="00ED5237"/>
    <w:rsid w:val="00EE6BD4"/>
    <w:rsid w:val="00EF13BD"/>
    <w:rsid w:val="00EF7DE8"/>
    <w:rsid w:val="00F00D54"/>
    <w:rsid w:val="00F031E9"/>
    <w:rsid w:val="00F07BB1"/>
    <w:rsid w:val="00F127AF"/>
    <w:rsid w:val="00F159A8"/>
    <w:rsid w:val="00F262B1"/>
    <w:rsid w:val="00F30079"/>
    <w:rsid w:val="00F328AE"/>
    <w:rsid w:val="00F345B5"/>
    <w:rsid w:val="00F362D0"/>
    <w:rsid w:val="00F411DC"/>
    <w:rsid w:val="00F56B7D"/>
    <w:rsid w:val="00F70BBF"/>
    <w:rsid w:val="00F71987"/>
    <w:rsid w:val="00F82083"/>
    <w:rsid w:val="00F85313"/>
    <w:rsid w:val="00FA5573"/>
    <w:rsid w:val="00FA5BDB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0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E56B6"/>
    <w:pPr>
      <w:ind w:left="720"/>
      <w:contextualSpacing/>
    </w:pPr>
  </w:style>
  <w:style w:type="paragraph" w:styleId="3">
    <w:name w:val="Body Text 3"/>
    <w:basedOn w:val="a"/>
    <w:link w:val="30"/>
    <w:semiHidden/>
    <w:rsid w:val="003C5B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C5B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3C5B32"/>
    <w:rPr>
      <w:rFonts w:ascii="Times New Roman" w:hAnsi="Times New Roman" w:cs="Times New Roman"/>
      <w:b/>
      <w:bCs/>
      <w:sz w:val="32"/>
      <w:szCs w:val="32"/>
    </w:rPr>
  </w:style>
  <w:style w:type="table" w:styleId="a7">
    <w:name w:val="Table Grid"/>
    <w:basedOn w:val="a1"/>
    <w:uiPriority w:val="59"/>
    <w:rsid w:val="0090274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5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0508"/>
  </w:style>
  <w:style w:type="paragraph" w:styleId="aa">
    <w:name w:val="footer"/>
    <w:basedOn w:val="a"/>
    <w:link w:val="ab"/>
    <w:uiPriority w:val="99"/>
    <w:unhideWhenUsed/>
    <w:rsid w:val="0035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0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121CB-E5BE-41FE-898C-41992477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26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118</cp:revision>
  <cp:lastPrinted>2019-02-14T07:10:00Z</cp:lastPrinted>
  <dcterms:created xsi:type="dcterms:W3CDTF">2019-03-29T11:49:00Z</dcterms:created>
  <dcterms:modified xsi:type="dcterms:W3CDTF">2020-10-12T11:08:00Z</dcterms:modified>
</cp:coreProperties>
</file>