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CE" w:rsidRPr="006A022E" w:rsidRDefault="000A0CCE" w:rsidP="006A022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A022E"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 «</w:t>
      </w:r>
      <w:r w:rsidR="006A022E" w:rsidRPr="006A022E">
        <w:rPr>
          <w:rFonts w:ascii="Times New Roman" w:eastAsia="Times New Roman" w:hAnsi="Times New Roman" w:cs="Times New Roman"/>
          <w:b/>
          <w:i/>
          <w:sz w:val="24"/>
          <w:szCs w:val="24"/>
        </w:rPr>
        <w:t>Информационно - образовательная среда как ресурс профессионального развития педагога в условиях введения профессионального стандарта Педагог</w:t>
      </w:r>
      <w:r w:rsidRPr="006A022E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A74748" w:rsidRPr="006A022E" w:rsidRDefault="00A74748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Профессиональное развитие педагогических кадров образовательной организации является одним из условий реализации основной образовательной программы дошкольного образовательного учреждения. </w:t>
      </w:r>
    </w:p>
    <w:p w:rsidR="00FA19D1" w:rsidRPr="006A022E" w:rsidRDefault="00A74748" w:rsidP="00FA19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последние пять лет в образовании произошли колоссальные изменения: вступил в силу новый </w:t>
      </w:r>
      <w:r w:rsidRPr="00FA19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Закон об «Образовании в РФ»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A19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Федеральный государственный образовательный стандарт дошкольного образования, профессиональный стандарт «Педагог»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4748" w:rsidRPr="006A022E" w:rsidRDefault="00A74748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Кардинально изменились подходы к обучению и воспитанию детей, следовательно, изменились требования к педагогу.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Происходящий сейчас процесс информатизации общества влечёт за собой радикальные изменения в стратегии образования: в информационном обществе и образовательные учреждения должны быть информационными.</w:t>
      </w:r>
    </w:p>
    <w:p w:rsidR="00EA7E52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Вступил в силу Профессиональный стандарт для педагогов (воспитателей, учителей) в сфере дошкольного, начального общего, основного общего и среднего общего образования, который будет применяться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труда. Ставки делаются на специалистов, способных осваивать новшества.</w:t>
      </w:r>
    </w:p>
    <w:p w:rsidR="00FA19D1" w:rsidRDefault="00FA19D1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9D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Программа "Цифровая экономика Российской Федерации" (2018 – 2024 годы) </w:t>
      </w:r>
      <w:r w:rsidRPr="00FA19D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«… численность подготовки кадров и соответствие образовательных программ нуждам цифровой экономики недостаточны. Имеется серьезный дефицит кадров в образовательном процессе всех уровней образования. В процедурах итоговой аттестации недостаточно применяются цифровые инструменты учебной деятельности, процесс не включен целостно в цифровую информационную среду»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446F" w:rsidRDefault="00FA19D1" w:rsidP="003D4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FA19D1">
        <w:rPr>
          <w:rFonts w:ascii="Times New Roman" w:hAnsi="Times New Roman" w:cs="Times New Roman"/>
          <w:color w:val="000000" w:themeColor="text1"/>
          <w:sz w:val="24"/>
          <w:szCs w:val="24"/>
        </w:rPr>
        <w:t>ОБЛАСТН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FA1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ОЙ ПРОГРАММЕ</w:t>
      </w:r>
      <w:r w:rsidRPr="00FA1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"РАЗВИТИЕ ИНФОРМАЦИОННОГО ОБЩЕСТВА В ЯРОСЛАВСКОЙ ОБЛАСТИ" НА 2017 - 2020 ГОДЫ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говорится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FA19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«Необходимым условием построения информационного общества является процесс информатизации, означающий широкомасштабное применение информационно-коммуникационных технологий (далее - ИКТ) для удовлетворения информационных и коммуникационных потребностей граждан, организаций, местны</w:t>
      </w:r>
      <w:r w:rsidR="003D446F">
        <w:rPr>
          <w:rFonts w:ascii="Times New Roman" w:hAnsi="Times New Roman" w:cs="Times New Roman"/>
          <w:color w:val="000000" w:themeColor="text1"/>
          <w:sz w:val="24"/>
          <w:szCs w:val="24"/>
        </w:rPr>
        <w:t>х органов власти и государства».</w:t>
      </w:r>
    </w:p>
    <w:p w:rsidR="003D446F" w:rsidRDefault="00DC7427" w:rsidP="003D4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6F">
        <w:rPr>
          <w:rFonts w:ascii="Times New Roman" w:hAnsi="Times New Roman" w:cs="Times New Roman"/>
          <w:color w:val="000000" w:themeColor="text1"/>
          <w:sz w:val="24"/>
          <w:szCs w:val="24"/>
        </w:rPr>
        <w:t>ЦЕЛЕВАЯ ПРОГРАММА</w:t>
      </w:r>
      <w:r w:rsidR="003D446F" w:rsidRPr="003D4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РАЗВИТИЯ </w:t>
      </w:r>
      <w:r w:rsidRPr="003D446F">
        <w:rPr>
          <w:rFonts w:ascii="Times New Roman" w:hAnsi="Times New Roman" w:cs="Times New Roman"/>
          <w:color w:val="000000" w:themeColor="text1"/>
          <w:sz w:val="24"/>
          <w:szCs w:val="24"/>
        </w:rPr>
        <w:t>КАДРОВ муниципальной</w:t>
      </w:r>
      <w:r w:rsidR="003D446F" w:rsidRPr="003D4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системы образования городского округа город Рыбинск на 2015 – 2017 </w:t>
      </w:r>
      <w:r w:rsidR="003D446F">
        <w:rPr>
          <w:rFonts w:ascii="Times New Roman" w:hAnsi="Times New Roman" w:cs="Times New Roman"/>
          <w:color w:val="000000" w:themeColor="text1"/>
          <w:sz w:val="24"/>
          <w:szCs w:val="24"/>
        </w:rPr>
        <w:t>годы и перспективы до 2020 года, в которой одно из направлений:</w:t>
      </w:r>
    </w:p>
    <w:p w:rsidR="00FA19D1" w:rsidRPr="006A022E" w:rsidRDefault="003D446F" w:rsidP="003D44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446F">
        <w:rPr>
          <w:rFonts w:ascii="Times New Roman" w:hAnsi="Times New Roman" w:cs="Times New Roman"/>
          <w:color w:val="000000" w:themeColor="text1"/>
          <w:sz w:val="24"/>
          <w:szCs w:val="24"/>
        </w:rPr>
        <w:t>- «становление практик инициирования и соорганизации профессионального диалога работников системы образования в открытом информационн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о-образовательном пространстве».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Следовательно, необходим ресурс профессионального развития педагогов, который будет ориентирован на самообразование специалиста, на формирование его профессионально-личностной сферы и развитие ИКТ – компетенций. Таким ресурсом может стать сетевая информационно-образовательная среда (СИОС). Такая среда должна включать в себя, как организационно-методические условия, так и совокупность технических и программных средств хранения, обработки, передачи информации, обеспечивающую оперативный доступ к педагогически значимой информации и создающую возможность для взаимодействия работников педагогического коллектива дошкольного учреждения между собой и с педагогическим коллективом другого образовательного учреждения.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Также актуальность проектирования СИОС для педагогов в сфере дошкольного образования заключается в том, что она может помочь решить некоторые проблемы в повседневной жизни педагога, а именно: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• Малые возможности для встреч, обсуждений и обмена опытом;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• Медленное распространение инновационных идей, актуальных образовательных задач.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• Вопросы, возникающие при прохождении аттестации.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Помимо этого, используя СИОС, возможно избежать проблем, имеющихся у многочисленных информационных порталов и сайтов интернета, таких как: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DC7427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азрозненность тематических интернет - ресурсов;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• на некоторых ресурсах – пользователи – это гости, то есть имеют ограниченные права;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r w:rsidR="00DC7427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то авторы материалов/сообщений – не всегда понятно;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Цель СИОС (сетевой образовательной среды):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взаимодействие педагогических работников дошкольного учреждения с другим образовательным учреждением с целью их профессионального роста/развития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Цель создания С</w:t>
      </w:r>
      <w:r w:rsidR="00362590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ОС с позиции:</w:t>
      </w:r>
    </w:p>
    <w:p w:rsidR="00EA7E52" w:rsidRPr="00EF255B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25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макро – уровня</w:t>
      </w:r>
      <w:r w:rsidRPr="00EF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совершенствование профессиональной подготовки педагога через освоение современных педагогических информационно-коммуникационных технологий, через развитие информационной культуры педагога, через взаимодействие с другими педагогами посредством электро</w:t>
      </w:r>
      <w:r w:rsidR="00362590" w:rsidRPr="00EF255B">
        <w:rPr>
          <w:rFonts w:ascii="Times New Roman" w:hAnsi="Times New Roman" w:cs="Times New Roman"/>
          <w:color w:val="000000" w:themeColor="text1"/>
          <w:sz w:val="24"/>
          <w:szCs w:val="24"/>
        </w:rPr>
        <w:t>нной площадки</w:t>
      </w:r>
      <w:r w:rsidR="00EF255B" w:rsidRPr="00EF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4462D" w:rsidRPr="00EF25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целью достижения новых образовательных результатов с одной стороны, и обеспечения необходимыми ресурсами, - с другой.</w:t>
      </w:r>
    </w:p>
    <w:p w:rsidR="00EA7E52" w:rsidRPr="00EF255B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5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мезо – уровня </w:t>
      </w:r>
      <w:r w:rsidRPr="00EF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сформировать и развить умение педагогов </w:t>
      </w:r>
      <w:r w:rsidR="00362590" w:rsidRPr="00EF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детского сада </w:t>
      </w:r>
      <w:r w:rsidRPr="00EF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взаимодействовать посредством блога, через повышение </w:t>
      </w:r>
      <w:proofErr w:type="gramStart"/>
      <w:r w:rsidRPr="00EF255B">
        <w:rPr>
          <w:rFonts w:ascii="Times New Roman" w:hAnsi="Times New Roman" w:cs="Times New Roman"/>
          <w:color w:val="000000" w:themeColor="text1"/>
          <w:sz w:val="24"/>
          <w:szCs w:val="24"/>
        </w:rPr>
        <w:t>ИКТ-компетентности</w:t>
      </w:r>
      <w:proofErr w:type="gramEnd"/>
      <w:r w:rsidRPr="00EF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педагога.</w:t>
      </w:r>
    </w:p>
    <w:p w:rsidR="00EA7E52" w:rsidRPr="00DC7427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25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микро – уровня</w:t>
      </w:r>
      <w:r w:rsidRPr="00EF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EF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255B" w:rsidRPr="00EF255B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удовлетворени</w:t>
      </w:r>
      <w:r w:rsidR="00EF255B" w:rsidRPr="00EF255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255B" w:rsidRPr="00EF2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информационно</w:t>
      </w:r>
      <w:r w:rsidR="00EF255B" w:rsidRPr="00EF25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255B" w:rsidRPr="00EF255B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образовательных нужд и потребностей в профессиональном развитии педагогов</w:t>
      </w:r>
      <w:r w:rsidR="00EF255B" w:rsidRPr="0024462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C82D73" w:rsidRPr="00C82D73" w:rsidRDefault="00EA7E52" w:rsidP="00C82D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Задачи С</w:t>
      </w:r>
      <w:r w:rsidR="00362590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ОС:</w:t>
      </w:r>
      <w:r w:rsidR="00DC7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D73" w:rsidRPr="00C82D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A7E52" w:rsidRPr="003D0786" w:rsidRDefault="00EA7E52" w:rsidP="00C82D73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D0786">
        <w:rPr>
          <w:rFonts w:ascii="Times New Roman" w:hAnsi="Times New Roman"/>
          <w:color w:val="000000" w:themeColor="text1"/>
          <w:sz w:val="24"/>
          <w:szCs w:val="24"/>
        </w:rPr>
        <w:t>беспечить</w:t>
      </w:r>
      <w:proofErr w:type="spellEnd"/>
      <w:r w:rsidRPr="003D0786">
        <w:rPr>
          <w:rFonts w:ascii="Times New Roman" w:hAnsi="Times New Roman"/>
          <w:color w:val="000000" w:themeColor="text1"/>
          <w:sz w:val="24"/>
          <w:szCs w:val="24"/>
        </w:rPr>
        <w:t xml:space="preserve"> эффективное взаим</w:t>
      </w:r>
      <w:r w:rsidR="00EF255B" w:rsidRPr="003D0786">
        <w:rPr>
          <w:rFonts w:ascii="Times New Roman" w:hAnsi="Times New Roman"/>
          <w:color w:val="000000" w:themeColor="text1"/>
          <w:sz w:val="24"/>
          <w:szCs w:val="24"/>
        </w:rPr>
        <w:t>одействие педагогов между собой в сетевом пространстве;</w:t>
      </w:r>
    </w:p>
    <w:p w:rsidR="00EA7E52" w:rsidRPr="003D0786" w:rsidRDefault="003D0786" w:rsidP="00DC7427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A7E52" w:rsidRPr="003D0786">
        <w:rPr>
          <w:rFonts w:ascii="Times New Roman" w:hAnsi="Times New Roman"/>
          <w:color w:val="000000" w:themeColor="text1"/>
          <w:sz w:val="24"/>
          <w:szCs w:val="24"/>
        </w:rPr>
        <w:t>овы</w:t>
      </w:r>
      <w:r w:rsidR="00EF255B" w:rsidRPr="003D0786">
        <w:rPr>
          <w:rFonts w:ascii="Times New Roman" w:hAnsi="Times New Roman"/>
          <w:color w:val="000000" w:themeColor="text1"/>
          <w:sz w:val="24"/>
          <w:szCs w:val="24"/>
        </w:rPr>
        <w:t>сить</w:t>
      </w:r>
      <w:r w:rsidR="00EA7E52" w:rsidRPr="003D0786">
        <w:rPr>
          <w:rFonts w:ascii="Times New Roman" w:hAnsi="Times New Roman"/>
          <w:color w:val="000000" w:themeColor="text1"/>
          <w:sz w:val="24"/>
          <w:szCs w:val="24"/>
        </w:rPr>
        <w:t xml:space="preserve"> мотиваци</w:t>
      </w:r>
      <w:r w:rsidR="00EF255B" w:rsidRPr="003D0786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EA7E52" w:rsidRPr="003D0786">
        <w:rPr>
          <w:rFonts w:ascii="Times New Roman" w:hAnsi="Times New Roman"/>
          <w:color w:val="000000" w:themeColor="text1"/>
          <w:sz w:val="24"/>
          <w:szCs w:val="24"/>
        </w:rPr>
        <w:t xml:space="preserve"> к профессиональному развитию, профессиональному взаимодействию с коллегами (предоставить информационные ресурсы для работы всех групп </w:t>
      </w:r>
      <w:proofErr w:type="spellStart"/>
      <w:r w:rsidR="00EA7E52" w:rsidRPr="003D0786">
        <w:rPr>
          <w:rFonts w:ascii="Times New Roman" w:hAnsi="Times New Roman"/>
          <w:color w:val="000000" w:themeColor="text1"/>
          <w:sz w:val="24"/>
          <w:szCs w:val="24"/>
        </w:rPr>
        <w:t>коммуникантов</w:t>
      </w:r>
      <w:proofErr w:type="spellEnd"/>
      <w:r w:rsidR="00EA7E52" w:rsidRPr="003D0786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3D0786" w:rsidRPr="003D0786" w:rsidRDefault="003D0786" w:rsidP="003D0786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EF255B" w:rsidRPr="003D0786">
        <w:rPr>
          <w:rFonts w:ascii="Times New Roman" w:hAnsi="Times New Roman"/>
          <w:color w:val="000000" w:themeColor="text1"/>
          <w:sz w:val="24"/>
          <w:szCs w:val="24"/>
        </w:rPr>
        <w:t>асширить возможности педагога в СИОС.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инструменты взаимодействия:</w:t>
      </w:r>
      <w:r w:rsidR="00DC74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айт, блог, почта, сервисы комментирования.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Как мотивационный фактор вовлечения в С</w:t>
      </w:r>
      <w:r w:rsidR="00362590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 и самостоятельной работы педагогов </w:t>
      </w:r>
      <w:r w:rsidR="00362590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детского сада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среде в ресурсную базу могут быть включены необходимая информация и материалы по организации помощи в прохождении участниками среды аттестации. Итогом работы в среде может быть создание личного портфолио педагога.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активностью во взаимодействии пользователей </w:t>
      </w:r>
      <w:r w:rsidR="00362590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будет 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осуществляться разработчиком сайта</w:t>
      </w:r>
      <w:r w:rsidR="00362590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(стратегическая команда детского сада № 22)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, а на блогах специалистов (воспитатели, педагоги-психологи, учителя–логопеды, музыкальный руководители, инструкторы по физкультуре) модераторами в этих группах педагогов.</w:t>
      </w:r>
    </w:p>
    <w:p w:rsidR="00EA7E52" w:rsidRPr="006A022E" w:rsidRDefault="00EA7E52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Что касается лидеров коммуникации в С</w:t>
      </w:r>
      <w:r w:rsidR="00362590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ОС, то ими выступят педагоги с высокой мотивацией, для которых важна оценка своего опыта и в то же время необходим анализ чужих работ, а также лидерами </w:t>
      </w:r>
      <w:r w:rsidR="00362590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будут 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молодые специалисты, которым данные формы взаимодействия (блог, комментирование) более близки.</w:t>
      </w:r>
    </w:p>
    <w:p w:rsidR="003B2E01" w:rsidRDefault="002E6B79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Итак, сетевое взаимодействие — это система связей, позволяющих разрабатывать, апробировать и предлагать профессиональному педагогическому сообществу инновационные модели содержания образования и управления системой образования. Сетевое взаимодействие — это взаимодействие между образовательными учреждениями. Первая ступень подобной коммуникации, давно и прочно вошла в образовательную деятельность: семинары, круглые столы, конференции, дискуссии и встречи по обмену опытом и проблемным вопросам, дни партнерского взаимодействия и др. В настоящее время сетевое взаимодействие является одним из мощных ресурсов инновационного образования, основанного на следующих принципах:</w:t>
      </w:r>
    </w:p>
    <w:p w:rsidR="003B2E01" w:rsidRDefault="002E6B79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во-первых, сеть — это возможность продвижения продуктов инновационной деятельности на рынок образовательных услуг и, таким образом, получение дополнительного финансирования; </w:t>
      </w:r>
    </w:p>
    <w:p w:rsidR="003B2E01" w:rsidRDefault="002E6B79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во-вторых, сетевое взаимодействие позволяет усиливать ресурс любого инновационного учреждения за счет ресурсов других учреждений; </w:t>
      </w:r>
    </w:p>
    <w:p w:rsidR="002E6B79" w:rsidRPr="006A022E" w:rsidRDefault="002E6B79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– в-третьих, сетевое взаимодействие — современная высокоэффективная инновационная технология, которая позволяет образовательным учреждениям динамично развиваться; – в-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четвертых, сетевое взаимодействие дает возможность организации взаимодействия и распространения передового опыта на основе ИКТ-технологий, которое имеет большие преимущества перед другими способами, поскольку в данном случае инновационный опыт образовательного учреждения доступен широкому кругу пользователей интернет-сети.</w:t>
      </w:r>
    </w:p>
    <w:p w:rsidR="002E6B79" w:rsidRPr="006A022E" w:rsidRDefault="002E6B79" w:rsidP="006A02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проекта: </w:t>
      </w:r>
    </w:p>
    <w:p w:rsidR="002E6B79" w:rsidRPr="006A022E" w:rsidRDefault="002E6B79" w:rsidP="006A02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распространение и содействие освоению практик использования возможностей информационно-образовательного пространства как ресурса </w:t>
      </w:r>
      <w:r w:rsidR="00F22B0C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эффективного профессионального развития педагога в условиях внедрения профессионального стандарта педагога.</w:t>
      </w:r>
    </w:p>
    <w:p w:rsidR="002E6B79" w:rsidRPr="001D691C" w:rsidRDefault="002E6B79" w:rsidP="001D69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Были определены следующие </w:t>
      </w:r>
      <w:r w:rsidRPr="001D69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задачи:</w:t>
      </w:r>
      <w:r w:rsidRPr="001D691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3D0786" w:rsidRPr="004C206D" w:rsidRDefault="003D0786" w:rsidP="004C2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создать </w:t>
      </w:r>
      <w:r w:rsidRPr="004C20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206D">
        <w:rPr>
          <w:rFonts w:ascii="Times New Roman" w:eastAsia="Times New Roman" w:hAnsi="Times New Roman" w:cs="Times New Roman"/>
          <w:sz w:val="24"/>
          <w:szCs w:val="24"/>
        </w:rPr>
        <w:t>нформационно - образовательн</w:t>
      </w:r>
      <w:r w:rsidRPr="004C206D"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4C206D">
        <w:rPr>
          <w:rFonts w:ascii="Times New Roman" w:eastAsia="Times New Roman" w:hAnsi="Times New Roman" w:cs="Times New Roman"/>
          <w:sz w:val="24"/>
          <w:szCs w:val="24"/>
        </w:rPr>
        <w:t xml:space="preserve"> сред</w:t>
      </w:r>
      <w:r w:rsidRPr="004C206D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C206D">
        <w:rPr>
          <w:rFonts w:ascii="Times New Roman" w:eastAsia="Times New Roman" w:hAnsi="Times New Roman" w:cs="Times New Roman"/>
          <w:sz w:val="24"/>
          <w:szCs w:val="24"/>
        </w:rPr>
        <w:t xml:space="preserve"> как ресурс профессионального развития педагога в условиях введения профессионального стандарта Педагог»</w:t>
      </w:r>
    </w:p>
    <w:p w:rsidR="00F22B0C" w:rsidRPr="004C206D" w:rsidRDefault="004C206D" w:rsidP="004C20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D0786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F22B0C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>азработ</w:t>
      </w:r>
      <w:r w:rsidR="003D0786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>ать</w:t>
      </w:r>
      <w:r w:rsidR="00F22B0C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содержани</w:t>
      </w:r>
      <w:r w:rsidR="003D0786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22B0C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>, инструментари</w:t>
      </w:r>
      <w:r w:rsidR="003D0786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й </w:t>
      </w:r>
      <w:r w:rsidR="00F22B0C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>и методически</w:t>
      </w:r>
      <w:r w:rsidR="003D0786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F22B0C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рекомендаци</w:t>
      </w:r>
      <w:r w:rsidR="003D0786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F22B0C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>по оценке и самооценке педагогами уров</w:t>
      </w:r>
      <w:r w:rsidR="003D0786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ня профессиональных компетенций, </w:t>
      </w:r>
      <w:r w:rsidR="00F22B0C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дефицитов в соответствии с профессиональным стандартом педагога.</w:t>
      </w:r>
    </w:p>
    <w:p w:rsidR="003D446F" w:rsidRDefault="004C206D" w:rsidP="004C20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>- о</w:t>
      </w:r>
      <w:r w:rsidR="003D446F" w:rsidRPr="004C206D">
        <w:rPr>
          <w:rFonts w:ascii="Times New Roman" w:hAnsi="Times New Roman" w:cs="Times New Roman"/>
          <w:color w:val="000000" w:themeColor="text1"/>
          <w:sz w:val="24"/>
          <w:szCs w:val="24"/>
        </w:rPr>
        <w:t>рганизовать сопровождение педагогов в разработке и реализации индивидуального маршрута развития педагога.</w:t>
      </w:r>
    </w:p>
    <w:p w:rsidR="00C86A01" w:rsidRDefault="00C86A01" w:rsidP="004C20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691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Концептуальные положения проекта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11AEF" w:rsidRDefault="00511AEF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11AEF">
        <w:rPr>
          <w:rFonts w:ascii="Times New Roman" w:hAnsi="Times New Roman" w:cs="Times New Roman"/>
          <w:sz w:val="24"/>
        </w:rPr>
        <w:t xml:space="preserve">Концепция информационной среды впервые была предложена Ю.А. </w:t>
      </w:r>
      <w:proofErr w:type="spellStart"/>
      <w:r w:rsidRPr="00511AEF">
        <w:rPr>
          <w:rFonts w:ascii="Times New Roman" w:hAnsi="Times New Roman" w:cs="Times New Roman"/>
          <w:sz w:val="24"/>
        </w:rPr>
        <w:t>Шрейдером</w:t>
      </w:r>
      <w:proofErr w:type="spellEnd"/>
      <w:r w:rsidRPr="00511AEF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511AEF">
        <w:rPr>
          <w:rFonts w:ascii="Times New Roman" w:hAnsi="Times New Roman" w:cs="Times New Roman"/>
          <w:sz w:val="24"/>
        </w:rPr>
        <w:t>который</w:t>
      </w:r>
      <w:proofErr w:type="gramEnd"/>
      <w:r w:rsidRPr="00511AEF">
        <w:rPr>
          <w:rFonts w:ascii="Times New Roman" w:hAnsi="Times New Roman" w:cs="Times New Roman"/>
          <w:sz w:val="24"/>
        </w:rPr>
        <w:t xml:space="preserve"> справедливо рассматривал информационную среду не только как проводника информации, но и как активное начало, воздействующее на ее участников.</w:t>
      </w:r>
    </w:p>
    <w:p w:rsidR="00511AEF" w:rsidRPr="00511AEF" w:rsidRDefault="00511AEF" w:rsidP="0051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11AEF">
        <w:rPr>
          <w:rFonts w:ascii="Times New Roman" w:hAnsi="Times New Roman" w:cs="Times New Roman"/>
          <w:sz w:val="24"/>
        </w:rPr>
        <w:t xml:space="preserve">Ю.А. </w:t>
      </w:r>
      <w:proofErr w:type="spellStart"/>
      <w:r w:rsidRPr="00511AEF">
        <w:rPr>
          <w:rFonts w:ascii="Times New Roman" w:hAnsi="Times New Roman" w:cs="Times New Roman"/>
          <w:sz w:val="24"/>
        </w:rPr>
        <w:t>Шрейдер</w:t>
      </w:r>
      <w:proofErr w:type="spellEnd"/>
      <w:r w:rsidRPr="00511AEF">
        <w:rPr>
          <w:rFonts w:ascii="Times New Roman" w:hAnsi="Times New Roman" w:cs="Times New Roman"/>
          <w:sz w:val="24"/>
        </w:rPr>
        <w:t xml:space="preserve"> предложил семантический подход к феномену информации и механизм определения меры семантической информации как меры изменения тезауруса личности под воздействием поступившей информации. Ю.А. </w:t>
      </w:r>
      <w:proofErr w:type="spellStart"/>
      <w:r w:rsidRPr="00511AEF">
        <w:rPr>
          <w:rFonts w:ascii="Times New Roman" w:hAnsi="Times New Roman" w:cs="Times New Roman"/>
          <w:sz w:val="24"/>
        </w:rPr>
        <w:t>Шрейдер</w:t>
      </w:r>
      <w:proofErr w:type="spellEnd"/>
      <w:r w:rsidRPr="00511AEF">
        <w:rPr>
          <w:rFonts w:ascii="Times New Roman" w:hAnsi="Times New Roman" w:cs="Times New Roman"/>
          <w:sz w:val="24"/>
        </w:rPr>
        <w:t xml:space="preserve"> предложил понятие информационно-</w:t>
      </w:r>
      <w:proofErr w:type="spellStart"/>
      <w:r w:rsidRPr="00511AEF">
        <w:rPr>
          <w:rFonts w:ascii="Times New Roman" w:hAnsi="Times New Roman" w:cs="Times New Roman"/>
          <w:sz w:val="24"/>
        </w:rPr>
        <w:t>знаниевого</w:t>
      </w:r>
      <w:proofErr w:type="spellEnd"/>
      <w:r w:rsidRPr="00511AEF">
        <w:rPr>
          <w:rFonts w:ascii="Times New Roman" w:hAnsi="Times New Roman" w:cs="Times New Roman"/>
          <w:sz w:val="24"/>
        </w:rPr>
        <w:t xml:space="preserve"> потенциала, включа</w:t>
      </w:r>
      <w:r>
        <w:rPr>
          <w:rFonts w:ascii="Times New Roman" w:hAnsi="Times New Roman" w:cs="Times New Roman"/>
          <w:sz w:val="24"/>
        </w:rPr>
        <w:t>я в него:</w:t>
      </w:r>
    </w:p>
    <w:p w:rsidR="00511AEF" w:rsidRPr="00511AEF" w:rsidRDefault="00511AEF" w:rsidP="0051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11AEF">
        <w:rPr>
          <w:rFonts w:ascii="Times New Roman" w:hAnsi="Times New Roman" w:cs="Times New Roman"/>
          <w:sz w:val="24"/>
        </w:rPr>
        <w:t xml:space="preserve">а) </w:t>
      </w:r>
      <w:r>
        <w:rPr>
          <w:rFonts w:ascii="Times New Roman" w:hAnsi="Times New Roman" w:cs="Times New Roman"/>
          <w:sz w:val="24"/>
        </w:rPr>
        <w:t>знания, накопленные в обществе;</w:t>
      </w:r>
    </w:p>
    <w:p w:rsidR="00511AEF" w:rsidRPr="00511AEF" w:rsidRDefault="00511AEF" w:rsidP="0051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11AEF">
        <w:rPr>
          <w:rFonts w:ascii="Times New Roman" w:hAnsi="Times New Roman" w:cs="Times New Roman"/>
          <w:sz w:val="24"/>
        </w:rPr>
        <w:t>б) информацию, доступ</w:t>
      </w:r>
      <w:r>
        <w:rPr>
          <w:rFonts w:ascii="Times New Roman" w:hAnsi="Times New Roman" w:cs="Times New Roman"/>
          <w:sz w:val="24"/>
        </w:rPr>
        <w:t>ную через информационную среду;</w:t>
      </w:r>
    </w:p>
    <w:p w:rsidR="00511AEF" w:rsidRPr="00511AEF" w:rsidRDefault="00511AEF" w:rsidP="0051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средства передачи знаний;</w:t>
      </w:r>
    </w:p>
    <w:p w:rsidR="00511AEF" w:rsidRPr="00511AEF" w:rsidRDefault="00511AEF" w:rsidP="0051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11AEF">
        <w:rPr>
          <w:rFonts w:ascii="Times New Roman" w:hAnsi="Times New Roman" w:cs="Times New Roman"/>
          <w:sz w:val="24"/>
        </w:rPr>
        <w:t>г) средства и кадры для обработки, хранения</w:t>
      </w:r>
      <w:r>
        <w:rPr>
          <w:rFonts w:ascii="Times New Roman" w:hAnsi="Times New Roman" w:cs="Times New Roman"/>
          <w:sz w:val="24"/>
        </w:rPr>
        <w:t>, поиска и передачи информации.</w:t>
      </w:r>
    </w:p>
    <w:p w:rsidR="00511AEF" w:rsidRPr="00511AEF" w:rsidRDefault="00511AEF" w:rsidP="0051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11AEF">
        <w:rPr>
          <w:rFonts w:ascii="Times New Roman" w:hAnsi="Times New Roman" w:cs="Times New Roman"/>
          <w:sz w:val="24"/>
        </w:rPr>
        <w:t>Информационно-</w:t>
      </w:r>
      <w:proofErr w:type="spellStart"/>
      <w:r w:rsidRPr="00511AEF">
        <w:rPr>
          <w:rFonts w:ascii="Times New Roman" w:hAnsi="Times New Roman" w:cs="Times New Roman"/>
          <w:sz w:val="24"/>
        </w:rPr>
        <w:t>знаниевый</w:t>
      </w:r>
      <w:proofErr w:type="spellEnd"/>
      <w:r w:rsidRPr="00511AEF">
        <w:rPr>
          <w:rFonts w:ascii="Times New Roman" w:hAnsi="Times New Roman" w:cs="Times New Roman"/>
          <w:sz w:val="24"/>
        </w:rPr>
        <w:t xml:space="preserve"> потенциал можно представить как совокупность интеллектуальных способностей (совокупную человеческую способность решать возникающие проблемы на основе накопленных знаний, навыков и опыта) и информационного потенциала (способности осуществлять сбор, хранение, поиск и передачу информации, обеспечивающей общественно необходимый уровень информированности всех членов общества в соответствии с выполняемыми ими функциями).</w:t>
      </w:r>
    </w:p>
    <w:p w:rsidR="00511AEF" w:rsidRDefault="00511AEF" w:rsidP="00511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 - о</w:t>
      </w:r>
      <w:r w:rsidRPr="00511A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бразовательная среда является конструктивным ответом на один из основных вопросов современной педагогики - о связи образования, науки и культуры. </w:t>
      </w:r>
    </w:p>
    <w:p w:rsidR="00511AEF" w:rsidRPr="00511AEF" w:rsidRDefault="00511AEF" w:rsidP="00511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AEF">
        <w:rPr>
          <w:rFonts w:ascii="Times New Roman" w:hAnsi="Times New Roman" w:cs="Times New Roman"/>
          <w:color w:val="000000"/>
          <w:sz w:val="24"/>
          <w:szCs w:val="24"/>
        </w:rPr>
        <w:t xml:space="preserve">Так, например, А.А. Калмыков и Л.А. </w:t>
      </w:r>
      <w:proofErr w:type="spellStart"/>
      <w:r w:rsidRPr="00511AEF">
        <w:rPr>
          <w:rFonts w:ascii="Times New Roman" w:hAnsi="Times New Roman" w:cs="Times New Roman"/>
          <w:color w:val="000000"/>
          <w:sz w:val="24"/>
          <w:szCs w:val="24"/>
        </w:rPr>
        <w:t>Хачатуров</w:t>
      </w:r>
      <w:proofErr w:type="spellEnd"/>
      <w:r w:rsidRPr="00511AEF">
        <w:rPr>
          <w:rFonts w:ascii="Times New Roman" w:hAnsi="Times New Roman" w:cs="Times New Roman"/>
          <w:color w:val="000000"/>
          <w:sz w:val="24"/>
          <w:szCs w:val="24"/>
        </w:rPr>
        <w:t xml:space="preserve"> выделяют виртуальные образовательные среды, под которыми понимают среды, способствующие творческому постижению Себя - Нового, то есть личности, находящейся в процессе образовательного становления, осваивающей как новые знания, так и новые степени свободы, </w:t>
      </w:r>
      <w:proofErr w:type="gramStart"/>
      <w:r w:rsidRPr="00511AEF">
        <w:rPr>
          <w:rFonts w:ascii="Times New Roman" w:hAnsi="Times New Roman" w:cs="Times New Roman"/>
          <w:color w:val="000000"/>
          <w:sz w:val="24"/>
          <w:szCs w:val="24"/>
        </w:rPr>
        <w:t>-а</w:t>
      </w:r>
      <w:proofErr w:type="gramEnd"/>
      <w:r w:rsidRPr="00511AEF">
        <w:rPr>
          <w:rFonts w:ascii="Times New Roman" w:hAnsi="Times New Roman" w:cs="Times New Roman"/>
          <w:color w:val="000000"/>
          <w:sz w:val="24"/>
          <w:szCs w:val="24"/>
        </w:rPr>
        <w:t xml:space="preserve">ксиологический подход. </w:t>
      </w:r>
    </w:p>
    <w:p w:rsidR="00511AEF" w:rsidRPr="00511AEF" w:rsidRDefault="00511AEF" w:rsidP="00511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AEF">
        <w:rPr>
          <w:rFonts w:ascii="Times New Roman" w:hAnsi="Times New Roman" w:cs="Times New Roman"/>
          <w:color w:val="000000"/>
          <w:sz w:val="24"/>
          <w:szCs w:val="24"/>
        </w:rPr>
        <w:t>Наибольшей популярностью в последнее время пользуется термин «информационно-образовательная среда», под которой понимается системно-организованная совокупность средств передачи данных, информационных ресурсов, протоколов взаимодействия, аппаратно-программного и организационно-методического обеспечения, ориентированная на удовлетворение образователь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ных потребностей пользователей.</w:t>
      </w:r>
    </w:p>
    <w:p w:rsidR="00511AEF" w:rsidRPr="00511AEF" w:rsidRDefault="00511AEF" w:rsidP="00511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AEF">
        <w:rPr>
          <w:rFonts w:ascii="Times New Roman" w:hAnsi="Times New Roman" w:cs="Times New Roman"/>
          <w:color w:val="000000"/>
          <w:sz w:val="24"/>
          <w:szCs w:val="24"/>
        </w:rPr>
        <w:t>В более узком значении под информационно-образовательной средой понимают определенным образом связанные между собой образовательные учреждения, которые находятся в условиях информационного обмена, организуемого специальн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ыми программными средствами.</w:t>
      </w:r>
    </w:p>
    <w:p w:rsidR="00511AEF" w:rsidRPr="00511AEF" w:rsidRDefault="00511AEF" w:rsidP="00511A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AEF">
        <w:rPr>
          <w:rFonts w:ascii="Times New Roman" w:hAnsi="Times New Roman" w:cs="Times New Roman"/>
          <w:color w:val="000000"/>
          <w:sz w:val="24"/>
          <w:szCs w:val="24"/>
        </w:rPr>
        <w:t xml:space="preserve">Главной целью создания информационно-образовательной среды является максимальное удовлетворение образовательных потребностей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Pr="00511AEF">
        <w:rPr>
          <w:rFonts w:ascii="Times New Roman" w:hAnsi="Times New Roman" w:cs="Times New Roman"/>
          <w:color w:val="000000"/>
          <w:sz w:val="24"/>
          <w:szCs w:val="24"/>
        </w:rPr>
        <w:t xml:space="preserve"> по самому широкому диапазону независимо от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его места нахождения, </w:t>
      </w:r>
      <w:r w:rsidRPr="00511AEF">
        <w:rPr>
          <w:rFonts w:ascii="Times New Roman" w:hAnsi="Times New Roman" w:cs="Times New Roman"/>
          <w:color w:val="000000"/>
          <w:sz w:val="24"/>
          <w:szCs w:val="24"/>
        </w:rPr>
        <w:t xml:space="preserve">так и образовательного ресурса или услуги, в которой он </w:t>
      </w:r>
      <w:r w:rsidRPr="00511A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нуждается, с использованием самых современных информационных и телекоммуникационных технологий. </w:t>
      </w:r>
    </w:p>
    <w:p w:rsidR="00804F43" w:rsidRDefault="00804F43" w:rsidP="0080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4F43">
        <w:rPr>
          <w:rFonts w:ascii="Times New Roman" w:hAnsi="Times New Roman" w:cs="Times New Roman"/>
          <w:color w:val="000000"/>
          <w:sz w:val="24"/>
          <w:szCs w:val="24"/>
        </w:rPr>
        <w:t>Информатизация образования – это изменение содержания, методов и организационных форм образовательной деятельности в ответ на требование подготовки субъектов образовательного процесса к жизни в информационном обществе.</w:t>
      </w:r>
    </w:p>
    <w:p w:rsidR="008F64D4" w:rsidRPr="005C1068" w:rsidRDefault="005C1068" w:rsidP="00804F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1068">
        <w:rPr>
          <w:rFonts w:ascii="Times New Roman" w:hAnsi="Times New Roman" w:cs="Times New Roman"/>
          <w:color w:val="000000" w:themeColor="text1"/>
          <w:sz w:val="24"/>
          <w:szCs w:val="24"/>
        </w:rPr>
        <w:t>Ожидаемые результаты:</w:t>
      </w:r>
    </w:p>
    <w:p w:rsidR="00804F43" w:rsidRPr="005C1068" w:rsidRDefault="008F64D4" w:rsidP="00804F43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организовано </w:t>
      </w:r>
      <w:r w:rsidR="00C039FF" w:rsidRPr="0080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единое информационное пространство (между детскими садами №№ 22 и 31) </w:t>
      </w:r>
      <w:r w:rsidR="00804F43" w:rsidRPr="00804F43">
        <w:rPr>
          <w:rFonts w:ascii="Times New Roman" w:hAnsi="Times New Roman" w:cs="Times New Roman"/>
          <w:color w:val="000000" w:themeColor="text1"/>
          <w:sz w:val="24"/>
          <w:szCs w:val="24"/>
        </w:rPr>
        <w:t>способствующе</w:t>
      </w:r>
      <w:r w:rsidR="00804F43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04F43" w:rsidRPr="0080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доступности, гибкости, эффективности управления образовательным процессом и повышению его качества, формированию ин</w:t>
      </w:r>
      <w:r w:rsidR="005C1068">
        <w:rPr>
          <w:rFonts w:ascii="Times New Roman" w:hAnsi="Times New Roman" w:cs="Times New Roman"/>
          <w:color w:val="000000" w:themeColor="text1"/>
          <w:sz w:val="24"/>
          <w:szCs w:val="24"/>
        </w:rPr>
        <w:t>формационной культуры субъектов;</w:t>
      </w:r>
    </w:p>
    <w:p w:rsidR="00804F43" w:rsidRDefault="00804F43" w:rsidP="005C1068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повышение качества </w:t>
      </w:r>
      <w:r w:rsidR="005C106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r w:rsidRPr="0080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улучшение знания </w:t>
      </w:r>
      <w:r w:rsidR="005C1068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педагогом</w:t>
      </w:r>
      <w:r w:rsidRPr="0080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своей предметной области, владение современными методиками и способами организации педагогического процесса с помощью компьютерных технологий;</w:t>
      </w:r>
      <w:r w:rsidR="005C1068" w:rsidRPr="005C1068">
        <w:t xml:space="preserve"> </w:t>
      </w:r>
      <w:r w:rsidR="005C1068" w:rsidRPr="005C1068">
        <w:rPr>
          <w:rFonts w:ascii="Times New Roman" w:hAnsi="Times New Roman" w:cs="Times New Roman"/>
          <w:color w:val="000000" w:themeColor="text1"/>
          <w:sz w:val="24"/>
          <w:szCs w:val="24"/>
        </w:rPr>
        <w:t>доступ к информационным ресурсам</w:t>
      </w:r>
      <w:r w:rsidR="005C106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04F43" w:rsidRDefault="00804F43" w:rsidP="005C1068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F43">
        <w:rPr>
          <w:rFonts w:ascii="Times New Roman" w:hAnsi="Times New Roman" w:cs="Times New Roman"/>
          <w:color w:val="000000" w:themeColor="text1"/>
          <w:sz w:val="24"/>
          <w:szCs w:val="24"/>
        </w:rPr>
        <w:t>расширени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04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возможностей всех участников образовательного процесса и соответственно повышени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</w:t>
      </w:r>
      <w:r w:rsidR="005C1068">
        <w:rPr>
          <w:rFonts w:ascii="Times New Roman" w:hAnsi="Times New Roman" w:cs="Times New Roman"/>
          <w:color w:val="000000" w:themeColor="text1"/>
          <w:sz w:val="24"/>
          <w:szCs w:val="24"/>
        </w:rPr>
        <w:t>его результативности,</w:t>
      </w:r>
      <w:r w:rsidR="005C1068" w:rsidRPr="005C1068">
        <w:t xml:space="preserve"> </w:t>
      </w:r>
      <w:r w:rsidR="005C1068" w:rsidRPr="005C1068">
        <w:rPr>
          <w:rFonts w:ascii="Times New Roman" w:hAnsi="Times New Roman" w:cs="Times New Roman"/>
          <w:color w:val="000000" w:themeColor="text1"/>
          <w:sz w:val="24"/>
          <w:szCs w:val="24"/>
        </w:rPr>
        <w:t>готовность к инновационным информационным технологиям 21 века;</w:t>
      </w:r>
    </w:p>
    <w:p w:rsidR="006A022E" w:rsidRDefault="00F22B0C" w:rsidP="00C039F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реализации программы внедрения значимы для развития системы образования </w:t>
      </w:r>
      <w:r w:rsidR="008F64D4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города Рыбинска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как опыт организации сетевого взаимодействия </w:t>
      </w:r>
      <w:r w:rsidR="008F64D4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информационно-</w:t>
      </w:r>
      <w:r w:rsidR="008F64D4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образовательной среде как ресурса эффективного профессионального развития педагога 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будет использовать в системе образования любого </w:t>
      </w:r>
      <w:r w:rsidR="008F64D4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управления процессами выстраивания, развития и использования информационно-образовательного пространства. Методические рекомендации, разработанные в процессе практического внедрения механизмов, позволят каждому педагогу познакомиться с новыми образцами педагогической практики и осваивать новые способы и инструменты педагогической деятельности в открытом информационно-образовательном пространстве для достижения новых образовательных результатов.</w:t>
      </w:r>
    </w:p>
    <w:p w:rsidR="006A022E" w:rsidRDefault="006A022E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64D4" w:rsidRPr="006A022E" w:rsidRDefault="008F64D4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поставленной цели будет осуществляться  в несколько этапов:</w:t>
      </w:r>
    </w:p>
    <w:p w:rsidR="008F64D4" w:rsidRPr="006A022E" w:rsidRDefault="008F64D4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1 этап подготовительный: изучение передового педагогического опыта по проблеме; аналитико-диагностическая деятельность</w:t>
      </w:r>
      <w:r w:rsidR="00AA47B9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, определение запросов образовательного учреждения</w:t>
      </w:r>
    </w:p>
    <w:p w:rsidR="00AA47B9" w:rsidRPr="006A022E" w:rsidRDefault="00AA47B9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2 этап организационный: подготовка информационно-образовательной среды (интернет площадки) для педагогов.</w:t>
      </w:r>
    </w:p>
    <w:p w:rsidR="008F64D4" w:rsidRPr="006A022E" w:rsidRDefault="00AA47B9" w:rsidP="006A02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3 этап практический: а</w:t>
      </w:r>
      <w:r w:rsidR="008F64D4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пробация и реализация сетевого взаимодействия в едином информационно-</w:t>
      </w:r>
      <w:r w:rsidR="00306A52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образовательном</w:t>
      </w:r>
      <w:r w:rsidR="008F64D4"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пространстве для формирования педагогов с актуальным уровнем компетенций. </w:t>
      </w:r>
    </w:p>
    <w:p w:rsidR="00AA47B9" w:rsidRPr="006A022E" w:rsidRDefault="00AA47B9" w:rsidP="006A02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39FF">
        <w:rPr>
          <w:rFonts w:ascii="Times New Roman" w:hAnsi="Times New Roman" w:cs="Times New Roman"/>
          <w:color w:val="000000" w:themeColor="text1"/>
          <w:sz w:val="24"/>
          <w:szCs w:val="24"/>
        </w:rPr>
        <w:t>4 этап обобщающий</w:t>
      </w:r>
      <w:r w:rsidRPr="006A02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Pr="006A022E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эффективности внедрения и степени удовлетворенности участников проекта.</w:t>
      </w:r>
    </w:p>
    <w:p w:rsidR="00AA47B9" w:rsidRDefault="001D691C" w:rsidP="006A022E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D691C">
        <w:rPr>
          <w:rFonts w:ascii="Times New Roman" w:hAnsi="Times New Roman" w:cs="Times New Roman"/>
          <w:b/>
          <w:i/>
          <w:sz w:val="24"/>
          <w:szCs w:val="24"/>
        </w:rPr>
        <w:t>Отчужденные продукты проекта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D691C" w:rsidRPr="001D691C" w:rsidRDefault="001D691C" w:rsidP="001D691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91C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 «</w:t>
      </w:r>
      <w:r w:rsidRPr="001D691C">
        <w:rPr>
          <w:rFonts w:ascii="Times New Roman" w:eastAsia="Times New Roman" w:hAnsi="Times New Roman" w:cs="Times New Roman"/>
          <w:sz w:val="24"/>
          <w:szCs w:val="24"/>
        </w:rPr>
        <w:t>Инфор</w:t>
      </w:r>
      <w:r w:rsidRPr="001D691C">
        <w:rPr>
          <w:rFonts w:ascii="Times New Roman" w:eastAsia="Times New Roman" w:hAnsi="Times New Roman" w:cs="Times New Roman"/>
          <w:sz w:val="24"/>
          <w:szCs w:val="24"/>
        </w:rPr>
        <w:t>мационно - образовательная среда»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91C">
        <w:rPr>
          <w:rFonts w:ascii="Times New Roman" w:eastAsia="Times New Roman" w:hAnsi="Times New Roman" w:cs="Times New Roman"/>
          <w:sz w:val="24"/>
          <w:szCs w:val="24"/>
        </w:rPr>
        <w:t>(СИОС)</w:t>
      </w:r>
    </w:p>
    <w:p w:rsidR="001D691C" w:rsidRPr="001D691C" w:rsidRDefault="001D691C" w:rsidP="001D691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D691C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одержательный</w:t>
      </w:r>
      <w:proofErr w:type="gramEnd"/>
      <w:r w:rsidRPr="001D6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контент модели СИОС, навигационная карта СИОС</w:t>
      </w:r>
    </w:p>
    <w:p w:rsidR="001D691C" w:rsidRPr="001D691C" w:rsidRDefault="001D691C" w:rsidP="001D691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91C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D691C">
        <w:rPr>
          <w:rFonts w:ascii="Times New Roman" w:hAnsi="Times New Roman" w:cs="Times New Roman"/>
          <w:color w:val="000000" w:themeColor="text1"/>
          <w:sz w:val="24"/>
          <w:szCs w:val="24"/>
        </w:rPr>
        <w:t>акет методических рекомендаций для педагогов по работе в СИОС</w:t>
      </w:r>
    </w:p>
    <w:p w:rsidR="001D691C" w:rsidRPr="001D691C" w:rsidRDefault="001D691C" w:rsidP="001D691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691C">
        <w:rPr>
          <w:rFonts w:ascii="Times New Roman" w:eastAsia="Times New Roman" w:hAnsi="Times New Roman" w:cs="Times New Roman"/>
          <w:color w:val="000000"/>
          <w:sz w:val="24"/>
          <w:szCs w:val="24"/>
        </w:rPr>
        <w:t>Схема включения (</w:t>
      </w:r>
      <w:proofErr w:type="spellStart"/>
      <w:r w:rsidRPr="001D691C">
        <w:rPr>
          <w:rFonts w:ascii="Times New Roman" w:eastAsia="Times New Roman" w:hAnsi="Times New Roman" w:cs="Times New Roman"/>
          <w:color w:val="000000"/>
          <w:sz w:val="24"/>
          <w:szCs w:val="24"/>
        </w:rPr>
        <w:t>соорганизации</w:t>
      </w:r>
      <w:proofErr w:type="spellEnd"/>
      <w:r w:rsidRPr="001D69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педагогов в работу </w:t>
      </w:r>
      <w:proofErr w:type="gramStart"/>
      <w:r w:rsidRPr="001D691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интернет-площадки</w:t>
      </w:r>
      <w:proofErr w:type="gramEnd"/>
    </w:p>
    <w:p w:rsidR="00C039FF" w:rsidRPr="00C039FF" w:rsidRDefault="00C039FF" w:rsidP="00C039FF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9FF">
        <w:rPr>
          <w:rFonts w:ascii="Times New Roman" w:hAnsi="Times New Roman" w:cs="Times New Roman"/>
          <w:b/>
          <w:i/>
          <w:sz w:val="24"/>
          <w:szCs w:val="24"/>
        </w:rPr>
        <w:t>Участники проекта:</w:t>
      </w:r>
    </w:p>
    <w:p w:rsidR="00C039FF" w:rsidRPr="006A022E" w:rsidRDefault="00C039FF" w:rsidP="006A022E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551"/>
        <w:gridCol w:w="2942"/>
      </w:tblGrid>
      <w:tr w:rsidR="00157380" w:rsidRPr="006A022E" w:rsidTr="00C039FF">
        <w:trPr>
          <w:trHeight w:val="134"/>
          <w:jc w:val="center"/>
        </w:trPr>
        <w:tc>
          <w:tcPr>
            <w:tcW w:w="817" w:type="dxa"/>
            <w:shd w:val="clear" w:color="auto" w:fill="auto"/>
          </w:tcPr>
          <w:p w:rsidR="00157380" w:rsidRPr="00D66E7D" w:rsidRDefault="00157380" w:rsidP="00D66E7D">
            <w:pPr>
              <w:pStyle w:val="a3"/>
              <w:numPr>
                <w:ilvl w:val="0"/>
                <w:numId w:val="24"/>
              </w:numPr>
              <w:spacing w:after="0" w:line="36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 w:rsidRPr="00D66E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</w:tcPr>
          <w:p w:rsidR="00157380" w:rsidRPr="006A022E" w:rsidRDefault="00157380" w:rsidP="006A02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ФИО сотрудника</w:t>
            </w:r>
          </w:p>
        </w:tc>
        <w:tc>
          <w:tcPr>
            <w:tcW w:w="2551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942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Функции сотрудника при реализации проекта</w:t>
            </w:r>
          </w:p>
        </w:tc>
      </w:tr>
      <w:tr w:rsidR="00157380" w:rsidRPr="006A022E" w:rsidTr="00C039FF">
        <w:trPr>
          <w:trHeight w:val="134"/>
          <w:jc w:val="center"/>
        </w:trPr>
        <w:tc>
          <w:tcPr>
            <w:tcW w:w="817" w:type="dxa"/>
            <w:shd w:val="clear" w:color="auto" w:fill="auto"/>
          </w:tcPr>
          <w:p w:rsidR="00157380" w:rsidRPr="006A022E" w:rsidRDefault="006A022E" w:rsidP="00D66E7D">
            <w:pPr>
              <w:pStyle w:val="a3"/>
              <w:numPr>
                <w:ilvl w:val="0"/>
                <w:numId w:val="24"/>
              </w:numPr>
              <w:tabs>
                <w:tab w:val="left" w:pos="180"/>
              </w:tabs>
              <w:spacing w:after="0" w:line="36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157380" w:rsidRPr="006A022E" w:rsidRDefault="00157380" w:rsidP="006A02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Кукушкина Галина Семёновна</w:t>
            </w:r>
          </w:p>
        </w:tc>
        <w:tc>
          <w:tcPr>
            <w:tcW w:w="2551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заведующий детского сада № 22</w:t>
            </w:r>
          </w:p>
        </w:tc>
        <w:tc>
          <w:tcPr>
            <w:tcW w:w="2942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руководство деятельностью команды</w:t>
            </w:r>
          </w:p>
        </w:tc>
      </w:tr>
      <w:tr w:rsidR="00157380" w:rsidRPr="006A022E" w:rsidTr="00C039FF">
        <w:trPr>
          <w:trHeight w:val="134"/>
          <w:jc w:val="center"/>
        </w:trPr>
        <w:tc>
          <w:tcPr>
            <w:tcW w:w="817" w:type="dxa"/>
            <w:shd w:val="clear" w:color="auto" w:fill="auto"/>
          </w:tcPr>
          <w:p w:rsidR="00157380" w:rsidRPr="006A022E" w:rsidRDefault="00157380" w:rsidP="00D66E7D">
            <w:pPr>
              <w:pStyle w:val="a3"/>
              <w:numPr>
                <w:ilvl w:val="0"/>
                <w:numId w:val="24"/>
              </w:numPr>
              <w:spacing w:after="0" w:line="36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57380" w:rsidRPr="006A022E" w:rsidRDefault="00157380" w:rsidP="006A02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Жукова Юлия Евгеньевна</w:t>
            </w:r>
          </w:p>
        </w:tc>
        <w:tc>
          <w:tcPr>
            <w:tcW w:w="2551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детского сада № 22</w:t>
            </w:r>
          </w:p>
        </w:tc>
        <w:tc>
          <w:tcPr>
            <w:tcW w:w="2942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инновационной командой соисполнителем</w:t>
            </w:r>
          </w:p>
        </w:tc>
      </w:tr>
      <w:tr w:rsidR="00157380" w:rsidRPr="006A022E" w:rsidTr="00C039FF">
        <w:trPr>
          <w:trHeight w:val="134"/>
          <w:jc w:val="center"/>
        </w:trPr>
        <w:tc>
          <w:tcPr>
            <w:tcW w:w="817" w:type="dxa"/>
            <w:shd w:val="clear" w:color="auto" w:fill="auto"/>
          </w:tcPr>
          <w:p w:rsidR="00157380" w:rsidRPr="006A022E" w:rsidRDefault="00157380" w:rsidP="00D66E7D">
            <w:pPr>
              <w:pStyle w:val="a3"/>
              <w:numPr>
                <w:ilvl w:val="0"/>
                <w:numId w:val="24"/>
              </w:numPr>
              <w:spacing w:after="0" w:line="36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57380" w:rsidRPr="006A022E" w:rsidRDefault="00157380" w:rsidP="006A02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Румянцева Ксения Борисовна</w:t>
            </w:r>
          </w:p>
        </w:tc>
        <w:tc>
          <w:tcPr>
            <w:tcW w:w="2551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педагог-психолог детского сада № 22</w:t>
            </w:r>
          </w:p>
        </w:tc>
        <w:tc>
          <w:tcPr>
            <w:tcW w:w="2942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информационно-образовательного пространства</w:t>
            </w:r>
          </w:p>
        </w:tc>
      </w:tr>
      <w:tr w:rsidR="00157380" w:rsidRPr="006A022E" w:rsidTr="00C039FF">
        <w:trPr>
          <w:trHeight w:val="134"/>
          <w:jc w:val="center"/>
        </w:trPr>
        <w:tc>
          <w:tcPr>
            <w:tcW w:w="817" w:type="dxa"/>
            <w:shd w:val="clear" w:color="auto" w:fill="auto"/>
          </w:tcPr>
          <w:p w:rsidR="00157380" w:rsidRPr="006A022E" w:rsidRDefault="00157380" w:rsidP="00D66E7D">
            <w:pPr>
              <w:pStyle w:val="a3"/>
              <w:numPr>
                <w:ilvl w:val="0"/>
                <w:numId w:val="24"/>
              </w:numPr>
              <w:spacing w:after="0" w:line="36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57380" w:rsidRPr="006A022E" w:rsidRDefault="00157380" w:rsidP="006A02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Молодцова</w:t>
            </w:r>
            <w:proofErr w:type="spellEnd"/>
            <w:r w:rsidRPr="006A022E"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551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 № 22</w:t>
            </w:r>
          </w:p>
        </w:tc>
        <w:tc>
          <w:tcPr>
            <w:tcW w:w="2942" w:type="dxa"/>
            <w:shd w:val="clear" w:color="auto" w:fill="auto"/>
          </w:tcPr>
          <w:p w:rsidR="00157380" w:rsidRPr="006A022E" w:rsidRDefault="00513B77" w:rsidP="006A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информационно-образовательного пространства</w:t>
            </w:r>
          </w:p>
        </w:tc>
      </w:tr>
      <w:tr w:rsidR="00157380" w:rsidRPr="006A022E" w:rsidTr="00C039FF">
        <w:trPr>
          <w:trHeight w:val="134"/>
          <w:jc w:val="center"/>
        </w:trPr>
        <w:tc>
          <w:tcPr>
            <w:tcW w:w="817" w:type="dxa"/>
            <w:shd w:val="clear" w:color="auto" w:fill="auto"/>
          </w:tcPr>
          <w:p w:rsidR="00157380" w:rsidRPr="006A022E" w:rsidRDefault="00157380" w:rsidP="00D66E7D">
            <w:pPr>
              <w:pStyle w:val="a3"/>
              <w:numPr>
                <w:ilvl w:val="0"/>
                <w:numId w:val="24"/>
              </w:numPr>
              <w:spacing w:after="0" w:line="36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57380" w:rsidRPr="006A022E" w:rsidRDefault="00157380" w:rsidP="006A02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Щевелькова</w:t>
            </w:r>
            <w:proofErr w:type="spellEnd"/>
            <w:r w:rsidRPr="006A022E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2551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учитель-логопед детского сада № 22</w:t>
            </w:r>
          </w:p>
        </w:tc>
        <w:tc>
          <w:tcPr>
            <w:tcW w:w="2942" w:type="dxa"/>
            <w:shd w:val="clear" w:color="auto" w:fill="auto"/>
          </w:tcPr>
          <w:p w:rsidR="00157380" w:rsidRPr="006A022E" w:rsidRDefault="00513B77" w:rsidP="006A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обработка диагностических исследований</w:t>
            </w:r>
          </w:p>
        </w:tc>
      </w:tr>
      <w:tr w:rsidR="00157380" w:rsidRPr="006A022E" w:rsidTr="00C039FF">
        <w:trPr>
          <w:trHeight w:val="134"/>
          <w:jc w:val="center"/>
        </w:trPr>
        <w:tc>
          <w:tcPr>
            <w:tcW w:w="817" w:type="dxa"/>
            <w:shd w:val="clear" w:color="auto" w:fill="auto"/>
          </w:tcPr>
          <w:p w:rsidR="00157380" w:rsidRPr="006A022E" w:rsidRDefault="00157380" w:rsidP="00D66E7D">
            <w:pPr>
              <w:pStyle w:val="a3"/>
              <w:numPr>
                <w:ilvl w:val="0"/>
                <w:numId w:val="24"/>
              </w:numPr>
              <w:spacing w:after="0" w:line="36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57380" w:rsidRPr="006A022E" w:rsidRDefault="00157380" w:rsidP="006A02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Курзина</w:t>
            </w:r>
            <w:proofErr w:type="spellEnd"/>
            <w:r w:rsidRPr="006A022E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551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 № 22</w:t>
            </w:r>
          </w:p>
        </w:tc>
        <w:tc>
          <w:tcPr>
            <w:tcW w:w="2942" w:type="dxa"/>
            <w:shd w:val="clear" w:color="auto" w:fill="auto"/>
          </w:tcPr>
          <w:p w:rsidR="00157380" w:rsidRPr="006A022E" w:rsidRDefault="00513B77" w:rsidP="006A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информационно-образовательного пространства</w:t>
            </w:r>
          </w:p>
        </w:tc>
      </w:tr>
      <w:tr w:rsidR="00157380" w:rsidRPr="006A022E" w:rsidTr="00C039FF">
        <w:trPr>
          <w:trHeight w:val="134"/>
          <w:jc w:val="center"/>
        </w:trPr>
        <w:tc>
          <w:tcPr>
            <w:tcW w:w="817" w:type="dxa"/>
            <w:shd w:val="clear" w:color="auto" w:fill="auto"/>
          </w:tcPr>
          <w:p w:rsidR="00157380" w:rsidRPr="006A022E" w:rsidRDefault="00157380" w:rsidP="00D66E7D">
            <w:pPr>
              <w:pStyle w:val="a3"/>
              <w:numPr>
                <w:ilvl w:val="0"/>
                <w:numId w:val="24"/>
              </w:numPr>
              <w:spacing w:after="0" w:line="36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57380" w:rsidRPr="006A022E" w:rsidRDefault="00157380" w:rsidP="006A02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Воронина Наталья Васильевна</w:t>
            </w:r>
          </w:p>
        </w:tc>
        <w:tc>
          <w:tcPr>
            <w:tcW w:w="2551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детского сада № 22</w:t>
            </w:r>
          </w:p>
        </w:tc>
        <w:tc>
          <w:tcPr>
            <w:tcW w:w="2942" w:type="dxa"/>
            <w:shd w:val="clear" w:color="auto" w:fill="auto"/>
          </w:tcPr>
          <w:p w:rsidR="00157380" w:rsidRPr="006A022E" w:rsidRDefault="00513B77" w:rsidP="006A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информационно-образовательного пространства</w:t>
            </w:r>
          </w:p>
        </w:tc>
      </w:tr>
      <w:tr w:rsidR="00157380" w:rsidRPr="006A022E" w:rsidTr="00C039FF">
        <w:trPr>
          <w:trHeight w:val="134"/>
          <w:jc w:val="center"/>
        </w:trPr>
        <w:tc>
          <w:tcPr>
            <w:tcW w:w="817" w:type="dxa"/>
            <w:shd w:val="clear" w:color="auto" w:fill="auto"/>
          </w:tcPr>
          <w:p w:rsidR="00157380" w:rsidRPr="006A022E" w:rsidRDefault="00157380" w:rsidP="00D66E7D">
            <w:pPr>
              <w:pStyle w:val="a3"/>
              <w:numPr>
                <w:ilvl w:val="0"/>
                <w:numId w:val="24"/>
              </w:numPr>
              <w:spacing w:after="0" w:line="36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57380" w:rsidRPr="006A022E" w:rsidRDefault="00157380" w:rsidP="006A02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Самсонова Ольга Викторовна</w:t>
            </w:r>
          </w:p>
        </w:tc>
        <w:tc>
          <w:tcPr>
            <w:tcW w:w="2551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детского сада № 22</w:t>
            </w:r>
          </w:p>
        </w:tc>
        <w:tc>
          <w:tcPr>
            <w:tcW w:w="2942" w:type="dxa"/>
            <w:shd w:val="clear" w:color="auto" w:fill="auto"/>
          </w:tcPr>
          <w:p w:rsidR="00157380" w:rsidRPr="006A022E" w:rsidRDefault="00513B77" w:rsidP="006A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информационно-образовательного пространства</w:t>
            </w:r>
          </w:p>
        </w:tc>
      </w:tr>
      <w:tr w:rsidR="00157380" w:rsidRPr="006A022E" w:rsidTr="00C039FF">
        <w:trPr>
          <w:trHeight w:val="134"/>
          <w:jc w:val="center"/>
        </w:trPr>
        <w:tc>
          <w:tcPr>
            <w:tcW w:w="817" w:type="dxa"/>
            <w:shd w:val="clear" w:color="auto" w:fill="auto"/>
          </w:tcPr>
          <w:p w:rsidR="00157380" w:rsidRPr="006A022E" w:rsidRDefault="00157380" w:rsidP="00D66E7D">
            <w:pPr>
              <w:pStyle w:val="a3"/>
              <w:numPr>
                <w:ilvl w:val="0"/>
                <w:numId w:val="24"/>
              </w:numPr>
              <w:spacing w:after="0" w:line="36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57380" w:rsidRPr="006A022E" w:rsidRDefault="00157380" w:rsidP="006A02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Салова Людмила Викторовна</w:t>
            </w:r>
          </w:p>
        </w:tc>
        <w:tc>
          <w:tcPr>
            <w:tcW w:w="2551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заведующий детским садом № 31</w:t>
            </w:r>
          </w:p>
        </w:tc>
        <w:tc>
          <w:tcPr>
            <w:tcW w:w="2942" w:type="dxa"/>
            <w:shd w:val="clear" w:color="auto" w:fill="auto"/>
          </w:tcPr>
          <w:p w:rsidR="00157380" w:rsidRPr="006A022E" w:rsidRDefault="00513B77" w:rsidP="006A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процесса апробирования на базе учреждения</w:t>
            </w:r>
          </w:p>
        </w:tc>
      </w:tr>
      <w:tr w:rsidR="00157380" w:rsidRPr="006A022E" w:rsidTr="00C039FF">
        <w:trPr>
          <w:trHeight w:val="134"/>
          <w:jc w:val="center"/>
        </w:trPr>
        <w:tc>
          <w:tcPr>
            <w:tcW w:w="817" w:type="dxa"/>
            <w:shd w:val="clear" w:color="auto" w:fill="auto"/>
          </w:tcPr>
          <w:p w:rsidR="00157380" w:rsidRPr="006A022E" w:rsidRDefault="00157380" w:rsidP="00D66E7D">
            <w:pPr>
              <w:pStyle w:val="a3"/>
              <w:numPr>
                <w:ilvl w:val="0"/>
                <w:numId w:val="24"/>
              </w:numPr>
              <w:spacing w:after="0" w:line="360" w:lineRule="auto"/>
              <w:ind w:righ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157380" w:rsidRPr="006A022E" w:rsidRDefault="00157380" w:rsidP="006A02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Сивцова Мария Александровна</w:t>
            </w:r>
          </w:p>
        </w:tc>
        <w:tc>
          <w:tcPr>
            <w:tcW w:w="2551" w:type="dxa"/>
            <w:shd w:val="clear" w:color="auto" w:fill="auto"/>
          </w:tcPr>
          <w:p w:rsidR="00157380" w:rsidRPr="006A022E" w:rsidRDefault="00157380" w:rsidP="006A02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детского сада № 31</w:t>
            </w:r>
          </w:p>
        </w:tc>
        <w:tc>
          <w:tcPr>
            <w:tcW w:w="2942" w:type="dxa"/>
            <w:shd w:val="clear" w:color="auto" w:fill="auto"/>
          </w:tcPr>
          <w:p w:rsidR="00157380" w:rsidRPr="006A022E" w:rsidRDefault="00513B77" w:rsidP="006A0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2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процесса апробирования на базе учреждения</w:t>
            </w:r>
          </w:p>
        </w:tc>
      </w:tr>
    </w:tbl>
    <w:p w:rsidR="00513B77" w:rsidRPr="006A022E" w:rsidRDefault="00513B77" w:rsidP="006A02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7380" w:rsidRPr="006A022E" w:rsidRDefault="00513B77" w:rsidP="006A02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022E">
        <w:rPr>
          <w:rFonts w:ascii="Times New Roman" w:hAnsi="Times New Roman" w:cs="Times New Roman"/>
          <w:b/>
          <w:i/>
          <w:sz w:val="24"/>
          <w:szCs w:val="24"/>
        </w:rPr>
        <w:t xml:space="preserve">План реализации </w:t>
      </w:r>
      <w:r w:rsidR="003B2E01">
        <w:rPr>
          <w:rFonts w:ascii="Times New Roman" w:hAnsi="Times New Roman" w:cs="Times New Roman"/>
          <w:b/>
          <w:i/>
          <w:sz w:val="24"/>
          <w:szCs w:val="24"/>
        </w:rPr>
        <w:t>проекта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1983"/>
        <w:gridCol w:w="2977"/>
        <w:gridCol w:w="81"/>
        <w:gridCol w:w="1726"/>
      </w:tblGrid>
      <w:tr w:rsidR="009A4457" w:rsidRPr="006A022E" w:rsidTr="00590E59">
        <w:trPr>
          <w:jc w:val="center"/>
        </w:trPr>
        <w:tc>
          <w:tcPr>
            <w:tcW w:w="2803" w:type="dxa"/>
            <w:shd w:val="clear" w:color="auto" w:fill="auto"/>
          </w:tcPr>
          <w:p w:rsidR="00513B77" w:rsidRPr="006A022E" w:rsidRDefault="00513B77" w:rsidP="00590E59">
            <w:pPr>
              <w:spacing w:after="0"/>
              <w:ind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  <w:shd w:val="clear" w:color="auto" w:fill="auto"/>
          </w:tcPr>
          <w:p w:rsidR="00513B77" w:rsidRPr="006A022E" w:rsidRDefault="00590E59" w:rsidP="00590E59">
            <w:pPr>
              <w:spacing w:after="0"/>
              <w:ind w:firstLine="17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группы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513B77" w:rsidRPr="006A022E" w:rsidRDefault="00590E59" w:rsidP="00590E59">
            <w:pPr>
              <w:spacing w:after="0" w:line="240" w:lineRule="auto"/>
              <w:ind w:firstLine="1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</w:tc>
        <w:tc>
          <w:tcPr>
            <w:tcW w:w="1726" w:type="dxa"/>
            <w:shd w:val="clear" w:color="auto" w:fill="auto"/>
          </w:tcPr>
          <w:p w:rsidR="00513B77" w:rsidRPr="006A022E" w:rsidRDefault="00513B77" w:rsidP="00590E59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  <w:r w:rsidR="00590E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исполнения</w:t>
            </w:r>
          </w:p>
        </w:tc>
      </w:tr>
      <w:tr w:rsidR="00513B77" w:rsidRPr="006A022E" w:rsidTr="00590E59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513B77" w:rsidRPr="006A022E" w:rsidRDefault="00513B77" w:rsidP="00D66E7D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этап подготовительный: изучение передового педагогического опыта по проблеме; аналитико-диагностическая деятельность, определение запросов образовательного учреждения</w:t>
            </w:r>
          </w:p>
        </w:tc>
      </w:tr>
      <w:tr w:rsidR="00590E59" w:rsidRPr="006A022E" w:rsidTr="00590E59">
        <w:trPr>
          <w:jc w:val="center"/>
        </w:trPr>
        <w:tc>
          <w:tcPr>
            <w:tcW w:w="2803" w:type="dxa"/>
            <w:shd w:val="clear" w:color="auto" w:fill="auto"/>
          </w:tcPr>
          <w:p w:rsidR="00590E59" w:rsidRPr="006A022E" w:rsidRDefault="00590E59" w:rsidP="00590E5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о создании стратегической команды</w:t>
            </w:r>
          </w:p>
        </w:tc>
        <w:tc>
          <w:tcPr>
            <w:tcW w:w="1983" w:type="dxa"/>
            <w:shd w:val="clear" w:color="auto" w:fill="auto"/>
          </w:tcPr>
          <w:p w:rsidR="00590E59" w:rsidRPr="006A022E" w:rsidRDefault="00590E59" w:rsidP="00590E5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ОУ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90E59" w:rsidRPr="006A022E" w:rsidRDefault="00590E59" w:rsidP="00590E59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Механизм эффективного управления проектом</w:t>
            </w:r>
          </w:p>
        </w:tc>
        <w:tc>
          <w:tcPr>
            <w:tcW w:w="1807" w:type="dxa"/>
            <w:gridSpan w:val="2"/>
            <w:vMerge w:val="restart"/>
            <w:shd w:val="clear" w:color="auto" w:fill="auto"/>
          </w:tcPr>
          <w:p w:rsidR="00590E59" w:rsidRPr="006A022E" w:rsidRDefault="00590E59" w:rsidP="00443935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2018</w:t>
            </w:r>
          </w:p>
        </w:tc>
      </w:tr>
      <w:tr w:rsidR="00590E59" w:rsidRPr="006A022E" w:rsidTr="00590E59">
        <w:trPr>
          <w:jc w:val="center"/>
        </w:trPr>
        <w:tc>
          <w:tcPr>
            <w:tcW w:w="2803" w:type="dxa"/>
            <w:shd w:val="clear" w:color="auto" w:fill="auto"/>
          </w:tcPr>
          <w:p w:rsidR="00590E59" w:rsidRDefault="00590E59" w:rsidP="00590E5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деятельности стратегической команды</w:t>
            </w:r>
          </w:p>
        </w:tc>
        <w:tc>
          <w:tcPr>
            <w:tcW w:w="1983" w:type="dxa"/>
            <w:shd w:val="clear" w:color="auto" w:fill="auto"/>
          </w:tcPr>
          <w:p w:rsidR="00590E59" w:rsidRDefault="00590E59" w:rsidP="00590E5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Старший воспитатель ОУ</w:t>
            </w:r>
          </w:p>
        </w:tc>
        <w:tc>
          <w:tcPr>
            <w:tcW w:w="2977" w:type="dxa"/>
            <w:vMerge/>
            <w:shd w:val="clear" w:color="auto" w:fill="auto"/>
          </w:tcPr>
          <w:p w:rsidR="00590E59" w:rsidRPr="006A022E" w:rsidRDefault="00590E59" w:rsidP="00D66E7D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vMerge/>
            <w:shd w:val="clear" w:color="auto" w:fill="auto"/>
          </w:tcPr>
          <w:p w:rsidR="00590E59" w:rsidRPr="006A022E" w:rsidRDefault="00590E59" w:rsidP="00443935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457" w:rsidRPr="006A022E" w:rsidTr="00590E59">
        <w:trPr>
          <w:jc w:val="center"/>
        </w:trPr>
        <w:tc>
          <w:tcPr>
            <w:tcW w:w="2803" w:type="dxa"/>
            <w:shd w:val="clear" w:color="auto" w:fill="auto"/>
          </w:tcPr>
          <w:p w:rsidR="00513B77" w:rsidRDefault="00590E59" w:rsidP="00590E59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Диагностика исходной ситуации, фиксация проблем.</w:t>
            </w:r>
          </w:p>
          <w:p w:rsidR="00590E59" w:rsidRPr="006A022E" w:rsidRDefault="00590E59" w:rsidP="00590E59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запроса на расширение СИОС.</w:t>
            </w:r>
          </w:p>
        </w:tc>
        <w:tc>
          <w:tcPr>
            <w:tcW w:w="1983" w:type="dxa"/>
            <w:shd w:val="clear" w:color="auto" w:fill="auto"/>
          </w:tcPr>
          <w:p w:rsidR="00513B77" w:rsidRPr="006A022E" w:rsidRDefault="00590E59" w:rsidP="00590E59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Стратегическая команда </w:t>
            </w:r>
          </w:p>
        </w:tc>
        <w:tc>
          <w:tcPr>
            <w:tcW w:w="2977" w:type="dxa"/>
            <w:shd w:val="clear" w:color="auto" w:fill="auto"/>
          </w:tcPr>
          <w:p w:rsidR="00590E59" w:rsidRDefault="00590E59" w:rsidP="00590E59">
            <w:pPr>
              <w:spacing w:after="0" w:line="264" w:lineRule="auto"/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 запрос образовательного учреждения  по использованию и насыщению СИОС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513B77" w:rsidRPr="006A022E" w:rsidRDefault="00590E59" w:rsidP="00590E59">
            <w:pPr>
              <w:spacing w:after="0" w:line="264" w:lineRule="auto"/>
              <w:ind w:hanging="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разработаны м</w:t>
            </w:r>
            <w:r w:rsidR="00513B7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етодические рекомендации по проведению и обработке результатов диагностики</w:t>
            </w:r>
          </w:p>
        </w:tc>
        <w:tc>
          <w:tcPr>
            <w:tcW w:w="1807" w:type="dxa"/>
            <w:gridSpan w:val="2"/>
            <w:shd w:val="clear" w:color="auto" w:fill="auto"/>
          </w:tcPr>
          <w:p w:rsidR="00513B77" w:rsidRPr="006A022E" w:rsidRDefault="00443935" w:rsidP="00443935">
            <w:pPr>
              <w:spacing w:after="0" w:line="264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5F1420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евраль-март 2018</w:t>
            </w:r>
            <w:r w:rsidR="00513B7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443935" w:rsidRPr="006A022E" w:rsidTr="0006496C">
        <w:trPr>
          <w:trHeight w:val="2429"/>
          <w:jc w:val="center"/>
        </w:trPr>
        <w:tc>
          <w:tcPr>
            <w:tcW w:w="2803" w:type="dxa"/>
            <w:shd w:val="clear" w:color="auto" w:fill="auto"/>
          </w:tcPr>
          <w:p w:rsidR="00443935" w:rsidRPr="006A022E" w:rsidRDefault="00443935" w:rsidP="00443935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ПДС для подготовки педагогов детского сада № 22 для работы в СИОС</w:t>
            </w:r>
          </w:p>
        </w:tc>
        <w:tc>
          <w:tcPr>
            <w:tcW w:w="1983" w:type="dxa"/>
            <w:shd w:val="clear" w:color="auto" w:fill="auto"/>
          </w:tcPr>
          <w:p w:rsidR="00443935" w:rsidRPr="006A022E" w:rsidRDefault="00443935" w:rsidP="00443935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Стратегическая команда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3935" w:rsidRPr="006A022E" w:rsidRDefault="00443935" w:rsidP="00443935">
            <w:pPr>
              <w:spacing w:after="0" w:line="264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Разработан пакет методических рекомендаций </w:t>
            </w: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педагогов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работе в СИОС; </w:t>
            </w: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подготовлены педагоги по направлениям деятельности интернет-площадки</w:t>
            </w:r>
          </w:p>
        </w:tc>
        <w:tc>
          <w:tcPr>
            <w:tcW w:w="1807" w:type="dxa"/>
            <w:gridSpan w:val="2"/>
            <w:shd w:val="clear" w:color="auto" w:fill="auto"/>
            <w:vAlign w:val="center"/>
          </w:tcPr>
          <w:p w:rsidR="00443935" w:rsidRPr="006A022E" w:rsidRDefault="00443935" w:rsidP="00443935">
            <w:pPr>
              <w:spacing w:after="0" w:line="264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Февраль-июнь 2018 года</w:t>
            </w:r>
          </w:p>
        </w:tc>
      </w:tr>
      <w:tr w:rsidR="00513B77" w:rsidRPr="006A022E" w:rsidTr="00590E59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A55325" w:rsidRPr="006A022E" w:rsidRDefault="00513B77" w:rsidP="00D66E7D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55325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этап организационный: подготовка </w:t>
            </w:r>
            <w:r w:rsidR="00B725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сетевой </w:t>
            </w:r>
            <w:r w:rsidR="00A55325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информационно-образовательной среды (интернет площадки) для педагогов.</w:t>
            </w:r>
          </w:p>
          <w:p w:rsidR="00513B77" w:rsidRPr="006A022E" w:rsidRDefault="00513B77" w:rsidP="00D66E7D">
            <w:pPr>
              <w:widowControl w:val="0"/>
              <w:spacing w:after="0"/>
              <w:ind w:left="129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4457" w:rsidRPr="006A022E" w:rsidTr="00590E59">
        <w:trPr>
          <w:jc w:val="center"/>
        </w:trPr>
        <w:tc>
          <w:tcPr>
            <w:tcW w:w="2803" w:type="dxa"/>
            <w:shd w:val="clear" w:color="auto" w:fill="auto"/>
          </w:tcPr>
          <w:p w:rsidR="009A4457" w:rsidRPr="006A022E" w:rsidRDefault="009A4457" w:rsidP="00443935">
            <w:pPr>
              <w:pStyle w:val="a3"/>
              <w:spacing w:after="0" w:line="264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Создание </w:t>
            </w:r>
            <w:proofErr w:type="gramStart"/>
            <w:r w:rsidRPr="006A02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интернет-площадки</w:t>
            </w:r>
            <w:proofErr w:type="gramEnd"/>
            <w:r w:rsidRPr="006A02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и её наполнение</w:t>
            </w:r>
          </w:p>
          <w:p w:rsidR="00513B77" w:rsidRPr="006A022E" w:rsidRDefault="00513B77" w:rsidP="00D66E7D">
            <w:pPr>
              <w:spacing w:after="0" w:line="264" w:lineRule="auto"/>
              <w:ind w:left="142" w:firstLine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513B77" w:rsidRPr="006A022E" w:rsidRDefault="00443935" w:rsidP="00443935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Стратегическая команда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513B77" w:rsidRPr="006A022E" w:rsidRDefault="00443935" w:rsidP="00443935">
            <w:pPr>
              <w:spacing w:after="0" w:line="264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Запущена интерне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-площадка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создана навигационная карта СИОС, </w:t>
            </w:r>
            <w:r w:rsidR="009A445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описаны 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тапы создания интернет-площадки; выработан оптимальный механизм выборки интернет - ресурсов </w:t>
            </w:r>
          </w:p>
        </w:tc>
        <w:tc>
          <w:tcPr>
            <w:tcW w:w="1726" w:type="dxa"/>
            <w:shd w:val="clear" w:color="auto" w:fill="auto"/>
          </w:tcPr>
          <w:p w:rsidR="00513B77" w:rsidRPr="006A022E" w:rsidRDefault="00443935" w:rsidP="00443935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13B7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вгуст </w:t>
            </w:r>
            <w:r w:rsidR="009A445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декабрь </w:t>
            </w:r>
            <w:r w:rsidR="00513B7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5F1420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5F1420" w:rsidRPr="006A022E" w:rsidTr="00590E59">
        <w:trPr>
          <w:jc w:val="center"/>
        </w:trPr>
        <w:tc>
          <w:tcPr>
            <w:tcW w:w="2803" w:type="dxa"/>
            <w:shd w:val="clear" w:color="auto" w:fill="auto"/>
          </w:tcPr>
          <w:p w:rsidR="009A4457" w:rsidRPr="006A022E" w:rsidRDefault="00B72569" w:rsidP="00B72569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</w:t>
            </w:r>
            <w:r w:rsidR="009A445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команды соисполнителя проекта для опре</w:t>
            </w:r>
            <w:r w:rsidR="00443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деления вектора работы на интер</w:t>
            </w:r>
            <w:r w:rsidR="009A445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443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9A445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т-площадке</w:t>
            </w:r>
          </w:p>
        </w:tc>
        <w:tc>
          <w:tcPr>
            <w:tcW w:w="1983" w:type="dxa"/>
            <w:shd w:val="clear" w:color="auto" w:fill="auto"/>
          </w:tcPr>
          <w:p w:rsidR="009A4457" w:rsidRPr="006A022E" w:rsidRDefault="00B72569" w:rsidP="00B72569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Стратегическая команда детского сада № 22 и соисполнители проекта детский сад № 31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B72569" w:rsidRDefault="00B72569" w:rsidP="00B72569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семинар </w:t>
            </w: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команды соисполнителя проекта, определены направления работы на интернет-площадке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:rsidR="009A4457" w:rsidRPr="006A022E" w:rsidRDefault="00B72569" w:rsidP="00B72569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06A52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акет методических материалов в помощь педагогам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работе в СИОС </w:t>
            </w:r>
            <w:r w:rsidR="00306A52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условиях внедрения Профессионального стандарта «Педагог»</w:t>
            </w:r>
          </w:p>
        </w:tc>
        <w:tc>
          <w:tcPr>
            <w:tcW w:w="1726" w:type="dxa"/>
            <w:shd w:val="clear" w:color="auto" w:fill="auto"/>
          </w:tcPr>
          <w:p w:rsidR="009A4457" w:rsidRPr="006A022E" w:rsidRDefault="00306A52" w:rsidP="00D66E7D">
            <w:pPr>
              <w:spacing w:after="0" w:line="264" w:lineRule="auto"/>
              <w:ind w:firstLine="1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 – декабрь 201</w:t>
            </w:r>
            <w:r w:rsidR="005F1420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A4457" w:rsidRPr="006A022E" w:rsidTr="00590E59">
        <w:trPr>
          <w:jc w:val="center"/>
        </w:trPr>
        <w:tc>
          <w:tcPr>
            <w:tcW w:w="2803" w:type="dxa"/>
            <w:shd w:val="clear" w:color="auto" w:fill="auto"/>
          </w:tcPr>
          <w:p w:rsidR="00C82D73" w:rsidRDefault="00513B77" w:rsidP="00F964E7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ПДС</w:t>
            </w:r>
            <w:r w:rsidR="00306A52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разработке включение в деятельность педагогов </w:t>
            </w:r>
            <w:r w:rsidR="00306A52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детского сада № 22 и </w:t>
            </w:r>
          </w:p>
          <w:p w:rsidR="00513B77" w:rsidRPr="006A022E" w:rsidRDefault="00306A52" w:rsidP="00F964E7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31</w:t>
            </w:r>
          </w:p>
        </w:tc>
        <w:tc>
          <w:tcPr>
            <w:tcW w:w="1983" w:type="dxa"/>
            <w:shd w:val="clear" w:color="auto" w:fill="auto"/>
          </w:tcPr>
          <w:p w:rsidR="00C82D73" w:rsidRDefault="00563F6D" w:rsidP="00563F6D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Стратегическая команда детского сада </w:t>
            </w:r>
          </w:p>
          <w:p w:rsidR="00513B77" w:rsidRPr="006A022E" w:rsidRDefault="00563F6D" w:rsidP="00C82D73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№22 и соисполнители проекта детский сад № 31</w:t>
            </w:r>
          </w:p>
        </w:tc>
        <w:tc>
          <w:tcPr>
            <w:tcW w:w="3058" w:type="dxa"/>
            <w:gridSpan w:val="2"/>
            <w:shd w:val="clear" w:color="auto" w:fill="auto"/>
            <w:vAlign w:val="center"/>
          </w:tcPr>
          <w:p w:rsidR="00F964E7" w:rsidRDefault="00F964E7" w:rsidP="00563F6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Разработана схема включения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63F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оорганиз</w:t>
            </w:r>
            <w:r w:rsidR="00C03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педагогов в работу интернет-площадки</w:t>
            </w:r>
          </w:p>
          <w:p w:rsidR="00513B77" w:rsidRPr="006A022E" w:rsidRDefault="00563F6D" w:rsidP="00563F6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Кейс</w:t>
            </w:r>
            <w:r w:rsidR="00513B7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работы </w:t>
            </w:r>
            <w:r w:rsidR="00306A52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педагогов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</w:t>
            </w:r>
            <w:r w:rsidR="00306A52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306A52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т-площадке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513B77" w:rsidRPr="006A022E" w:rsidRDefault="00563F6D" w:rsidP="00563F6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5F1420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вгуст-декабрь 2018</w:t>
            </w:r>
            <w:r w:rsidR="00513B7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306A52" w:rsidRPr="006A022E" w:rsidTr="00590E59">
        <w:trPr>
          <w:jc w:val="center"/>
        </w:trPr>
        <w:tc>
          <w:tcPr>
            <w:tcW w:w="9570" w:type="dxa"/>
            <w:gridSpan w:val="5"/>
            <w:shd w:val="clear" w:color="auto" w:fill="auto"/>
          </w:tcPr>
          <w:p w:rsidR="00306A52" w:rsidRPr="006A022E" w:rsidRDefault="00306A52" w:rsidP="00D66E7D">
            <w:pPr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 этап практический: апробация и реализация сетевого взаимодействия в едином информационно-образовательном пространстве для формирования педагогов с актуальным уровнем компетенций. </w:t>
            </w:r>
          </w:p>
        </w:tc>
      </w:tr>
      <w:tr w:rsidR="00563F6D" w:rsidRPr="006A022E" w:rsidTr="00590E59">
        <w:trPr>
          <w:trHeight w:val="1549"/>
          <w:jc w:val="center"/>
        </w:trPr>
        <w:tc>
          <w:tcPr>
            <w:tcW w:w="2803" w:type="dxa"/>
            <w:shd w:val="clear" w:color="auto" w:fill="auto"/>
          </w:tcPr>
          <w:p w:rsidR="00563F6D" w:rsidRPr="006A022E" w:rsidRDefault="00563F6D" w:rsidP="00563F6D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интернет-площадки во взаимодействии с соисполнителями проекта</w:t>
            </w:r>
          </w:p>
        </w:tc>
        <w:tc>
          <w:tcPr>
            <w:tcW w:w="1983" w:type="dxa"/>
            <w:shd w:val="clear" w:color="auto" w:fill="auto"/>
          </w:tcPr>
          <w:p w:rsidR="00C82D73" w:rsidRDefault="00563F6D" w:rsidP="0065794D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Стратегическая команда детского сада </w:t>
            </w:r>
          </w:p>
          <w:p w:rsidR="00563F6D" w:rsidRPr="006A022E" w:rsidRDefault="00563F6D" w:rsidP="0065794D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22 и соисполнители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проекта детский сад № 31</w:t>
            </w:r>
          </w:p>
        </w:tc>
        <w:tc>
          <w:tcPr>
            <w:tcW w:w="3058" w:type="dxa"/>
            <w:gridSpan w:val="2"/>
            <w:vMerge w:val="restart"/>
            <w:shd w:val="clear" w:color="auto" w:fill="auto"/>
          </w:tcPr>
          <w:p w:rsidR="00563F6D" w:rsidRPr="006A022E" w:rsidRDefault="00563F6D" w:rsidP="00563F6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Обучены пе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дагоги по работе в СИОС;</w:t>
            </w:r>
          </w:p>
          <w:p w:rsidR="00563F6D" w:rsidRPr="006A022E" w:rsidRDefault="00563F6D" w:rsidP="00563F6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 интернет площадки  для сопровождения педагогов в </w:t>
            </w: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условиях внедрения Профессионального </w:t>
            </w:r>
          </w:p>
          <w:p w:rsidR="00563F6D" w:rsidRPr="006A022E" w:rsidRDefault="00563F6D" w:rsidP="00563F6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стандарта «Педагог»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п</w:t>
            </w: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ортфолио педагога в помощь для аттестации</w:t>
            </w:r>
          </w:p>
        </w:tc>
        <w:tc>
          <w:tcPr>
            <w:tcW w:w="1726" w:type="dxa"/>
            <w:vMerge w:val="restart"/>
            <w:shd w:val="clear" w:color="auto" w:fill="auto"/>
          </w:tcPr>
          <w:p w:rsidR="00563F6D" w:rsidRPr="006A022E" w:rsidRDefault="00563F6D" w:rsidP="0065794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</w:t>
            </w: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нварь-июнь 2019 год</w:t>
            </w:r>
          </w:p>
        </w:tc>
      </w:tr>
      <w:tr w:rsidR="00563F6D" w:rsidRPr="006A022E" w:rsidTr="00590E59">
        <w:trPr>
          <w:trHeight w:val="1549"/>
          <w:jc w:val="center"/>
        </w:trPr>
        <w:tc>
          <w:tcPr>
            <w:tcW w:w="2803" w:type="dxa"/>
            <w:shd w:val="clear" w:color="auto" w:fill="auto"/>
          </w:tcPr>
          <w:p w:rsidR="00563F6D" w:rsidRPr="006A022E" w:rsidRDefault="00563F6D" w:rsidP="0065794D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Апроб</w:t>
            </w:r>
            <w:r w:rsidR="00657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ирование и внедрение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механизмов работы в СИОС</w:t>
            </w:r>
          </w:p>
        </w:tc>
        <w:tc>
          <w:tcPr>
            <w:tcW w:w="1983" w:type="dxa"/>
            <w:shd w:val="clear" w:color="auto" w:fill="auto"/>
          </w:tcPr>
          <w:p w:rsidR="00C82D73" w:rsidRDefault="00563F6D" w:rsidP="0065794D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Стратегическая команда детского сада </w:t>
            </w:r>
          </w:p>
          <w:p w:rsidR="00563F6D" w:rsidRPr="006A022E" w:rsidRDefault="00563F6D" w:rsidP="0065794D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22 и соисполнители проекта детский сад № 31</w:t>
            </w:r>
          </w:p>
        </w:tc>
        <w:tc>
          <w:tcPr>
            <w:tcW w:w="3058" w:type="dxa"/>
            <w:gridSpan w:val="2"/>
            <w:vMerge/>
            <w:shd w:val="clear" w:color="auto" w:fill="auto"/>
          </w:tcPr>
          <w:p w:rsidR="00563F6D" w:rsidRPr="006A022E" w:rsidRDefault="00563F6D" w:rsidP="00563F6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563F6D" w:rsidRDefault="00563F6D" w:rsidP="00D66E7D">
            <w:pPr>
              <w:spacing w:after="0" w:line="264" w:lineRule="auto"/>
              <w:ind w:firstLine="16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794D" w:rsidRPr="006A022E" w:rsidTr="00590E59">
        <w:trPr>
          <w:trHeight w:val="1549"/>
          <w:jc w:val="center"/>
        </w:trPr>
        <w:tc>
          <w:tcPr>
            <w:tcW w:w="2803" w:type="dxa"/>
            <w:shd w:val="clear" w:color="auto" w:fill="auto"/>
          </w:tcPr>
          <w:p w:rsidR="0065794D" w:rsidRDefault="0065794D" w:rsidP="0065794D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условий, обеспечивающих эффективность деятельности в СИОС</w:t>
            </w:r>
          </w:p>
        </w:tc>
        <w:tc>
          <w:tcPr>
            <w:tcW w:w="1983" w:type="dxa"/>
            <w:shd w:val="clear" w:color="auto" w:fill="auto"/>
          </w:tcPr>
          <w:p w:rsidR="00C82D73" w:rsidRDefault="0065794D" w:rsidP="0065794D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Стратегическая команда детского сада </w:t>
            </w:r>
          </w:p>
          <w:p w:rsidR="0065794D" w:rsidRDefault="0065794D" w:rsidP="0065794D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22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65794D" w:rsidRPr="006A022E" w:rsidRDefault="0065794D" w:rsidP="00563F6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мероприятий по организации деятельности в   СИОС</w:t>
            </w:r>
          </w:p>
        </w:tc>
        <w:tc>
          <w:tcPr>
            <w:tcW w:w="1726" w:type="dxa"/>
            <w:shd w:val="clear" w:color="auto" w:fill="auto"/>
          </w:tcPr>
          <w:p w:rsidR="0065794D" w:rsidRDefault="0065794D" w:rsidP="0065794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 работы над проектом</w:t>
            </w:r>
          </w:p>
        </w:tc>
      </w:tr>
      <w:tr w:rsidR="005F1420" w:rsidRPr="006A022E" w:rsidTr="00590E59">
        <w:trPr>
          <w:trHeight w:val="1549"/>
          <w:jc w:val="center"/>
        </w:trPr>
        <w:tc>
          <w:tcPr>
            <w:tcW w:w="2803" w:type="dxa"/>
            <w:shd w:val="clear" w:color="auto" w:fill="auto"/>
          </w:tcPr>
          <w:p w:rsidR="005F1420" w:rsidRPr="006A022E" w:rsidRDefault="005F1420" w:rsidP="00563F6D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Стимулирование педагогов на конкурс для педагогов в рамках муниципального образовательного события «Инновационный каскад – 2019»</w:t>
            </w:r>
          </w:p>
        </w:tc>
        <w:tc>
          <w:tcPr>
            <w:tcW w:w="1983" w:type="dxa"/>
            <w:shd w:val="clear" w:color="auto" w:fill="auto"/>
          </w:tcPr>
          <w:p w:rsidR="00C82D73" w:rsidRDefault="0065794D" w:rsidP="0065794D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Стратегическая команда детского сада </w:t>
            </w:r>
          </w:p>
          <w:p w:rsidR="005F1420" w:rsidRPr="006A022E" w:rsidRDefault="0065794D" w:rsidP="00C82D73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C82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и соисполнители проекта детский сад № 31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5F1420" w:rsidRDefault="005F1420" w:rsidP="0065794D">
            <w:pPr>
              <w:spacing w:after="0" w:line="264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Разработки педагогов </w:t>
            </w:r>
            <w:r w:rsidR="00657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деятельности </w:t>
            </w: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ресурсов СИОС</w:t>
            </w:r>
            <w:r w:rsidR="00657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5794D" w:rsidRPr="006A022E" w:rsidRDefault="0065794D" w:rsidP="0065794D">
            <w:pPr>
              <w:spacing w:after="0" w:line="264" w:lineRule="auto"/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аявки на участие в конкурсе</w:t>
            </w:r>
          </w:p>
        </w:tc>
        <w:tc>
          <w:tcPr>
            <w:tcW w:w="1726" w:type="dxa"/>
            <w:shd w:val="clear" w:color="auto" w:fill="auto"/>
          </w:tcPr>
          <w:p w:rsidR="005F1420" w:rsidRPr="006A022E" w:rsidRDefault="0065794D" w:rsidP="0065794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Весь период работы над проектом</w:t>
            </w:r>
          </w:p>
        </w:tc>
      </w:tr>
      <w:tr w:rsidR="005F1420" w:rsidRPr="006A022E" w:rsidTr="00590E59">
        <w:trPr>
          <w:trHeight w:val="840"/>
          <w:jc w:val="center"/>
        </w:trPr>
        <w:tc>
          <w:tcPr>
            <w:tcW w:w="9570" w:type="dxa"/>
            <w:gridSpan w:val="5"/>
            <w:shd w:val="clear" w:color="auto" w:fill="auto"/>
          </w:tcPr>
          <w:p w:rsidR="005F1420" w:rsidRPr="006A022E" w:rsidRDefault="005F1420" w:rsidP="00D66E7D">
            <w:pPr>
              <w:widowControl w:val="0"/>
              <w:spacing w:after="0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этап обобщающий: определение эффективности внедрения и степени удовлетворенности участников проекта.</w:t>
            </w:r>
          </w:p>
        </w:tc>
      </w:tr>
      <w:tr w:rsidR="009A4457" w:rsidRPr="006A022E" w:rsidTr="0065794D">
        <w:trPr>
          <w:trHeight w:val="1560"/>
          <w:jc w:val="center"/>
        </w:trPr>
        <w:tc>
          <w:tcPr>
            <w:tcW w:w="2803" w:type="dxa"/>
            <w:shd w:val="clear" w:color="auto" w:fill="auto"/>
          </w:tcPr>
          <w:p w:rsidR="00513B77" w:rsidRPr="006A022E" w:rsidRDefault="0065794D" w:rsidP="0065794D">
            <w:pPr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Мониторинговые исследования эффективности и результативности деятельности в СИОС</w:t>
            </w:r>
          </w:p>
        </w:tc>
        <w:tc>
          <w:tcPr>
            <w:tcW w:w="1983" w:type="dxa"/>
            <w:shd w:val="clear" w:color="auto" w:fill="auto"/>
          </w:tcPr>
          <w:p w:rsidR="00C82D73" w:rsidRDefault="0065794D" w:rsidP="007B6587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Стратегическая команда детского сада </w:t>
            </w:r>
          </w:p>
          <w:p w:rsidR="00513B77" w:rsidRPr="006A022E" w:rsidRDefault="0065794D" w:rsidP="007B6587">
            <w:pPr>
              <w:spacing w:after="0" w:line="264" w:lineRule="auto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22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513B77" w:rsidRPr="006A022E" w:rsidRDefault="0065794D" w:rsidP="00D66E7D">
            <w:pPr>
              <w:spacing w:after="0" w:line="264" w:lineRule="auto"/>
              <w:ind w:firstLine="14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результативности деятельности</w:t>
            </w:r>
          </w:p>
        </w:tc>
        <w:tc>
          <w:tcPr>
            <w:tcW w:w="1726" w:type="dxa"/>
            <w:shd w:val="clear" w:color="auto" w:fill="auto"/>
          </w:tcPr>
          <w:p w:rsidR="00513B77" w:rsidRPr="006A022E" w:rsidRDefault="0065794D" w:rsidP="0065794D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Июнь- </w:t>
            </w:r>
            <w:r w:rsidR="00513B77" w:rsidRPr="006A02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2019</w:t>
            </w:r>
          </w:p>
        </w:tc>
      </w:tr>
      <w:tr w:rsidR="005F1420" w:rsidRPr="006A022E" w:rsidTr="00590E59">
        <w:trPr>
          <w:jc w:val="center"/>
        </w:trPr>
        <w:tc>
          <w:tcPr>
            <w:tcW w:w="2803" w:type="dxa"/>
            <w:shd w:val="clear" w:color="auto" w:fill="auto"/>
          </w:tcPr>
          <w:p w:rsidR="005F1420" w:rsidRPr="006A022E" w:rsidRDefault="007B6587" w:rsidP="007B65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Корректировка и подготовка отчуждённых продуктов инновационной деятельности</w:t>
            </w:r>
          </w:p>
        </w:tc>
        <w:tc>
          <w:tcPr>
            <w:tcW w:w="1983" w:type="dxa"/>
            <w:shd w:val="clear" w:color="auto" w:fill="auto"/>
          </w:tcPr>
          <w:p w:rsidR="005F1420" w:rsidRDefault="007B6587" w:rsidP="00C82D73">
            <w:pPr>
              <w:tabs>
                <w:tab w:val="left" w:pos="82"/>
                <w:tab w:val="left" w:pos="366"/>
              </w:tabs>
              <w:spacing w:after="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Стратегическая команда детского сада </w:t>
            </w:r>
          </w:p>
          <w:p w:rsidR="00C82D73" w:rsidRPr="006A022E" w:rsidRDefault="00C82D73" w:rsidP="00C82D73">
            <w:pPr>
              <w:tabs>
                <w:tab w:val="left" w:pos="82"/>
                <w:tab w:val="left" w:pos="366"/>
              </w:tabs>
              <w:spacing w:after="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22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5F1420" w:rsidRPr="006A022E" w:rsidRDefault="007B6587" w:rsidP="00D66E7D">
            <w:pPr>
              <w:spacing w:after="0"/>
              <w:ind w:firstLine="14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Оформление отчуждённого продукта инновационной деятельности</w:t>
            </w:r>
          </w:p>
        </w:tc>
        <w:tc>
          <w:tcPr>
            <w:tcW w:w="1726" w:type="dxa"/>
            <w:shd w:val="clear" w:color="auto" w:fill="auto"/>
          </w:tcPr>
          <w:p w:rsidR="005F1420" w:rsidRPr="006A022E" w:rsidRDefault="0065794D" w:rsidP="0065794D">
            <w:pPr>
              <w:tabs>
                <w:tab w:val="left" w:pos="34"/>
                <w:tab w:val="left" w:pos="176"/>
              </w:tabs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Сентябрь-ноябрь 2019</w:t>
            </w:r>
          </w:p>
        </w:tc>
      </w:tr>
      <w:tr w:rsidR="007B6587" w:rsidRPr="006A022E" w:rsidTr="00590E59">
        <w:trPr>
          <w:jc w:val="center"/>
        </w:trPr>
        <w:tc>
          <w:tcPr>
            <w:tcW w:w="2803" w:type="dxa"/>
            <w:shd w:val="clear" w:color="auto" w:fill="auto"/>
          </w:tcPr>
          <w:p w:rsidR="007B6587" w:rsidRDefault="007B6587" w:rsidP="007B6587">
            <w:pPr>
              <w:pStyle w:val="a3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bidi="en-US"/>
              </w:rPr>
              <w:t>Участие в образовательном событии «Инновационный каскад - 2018» и «Инновационный каскад - 2019»</w:t>
            </w:r>
          </w:p>
        </w:tc>
        <w:tc>
          <w:tcPr>
            <w:tcW w:w="1983" w:type="dxa"/>
            <w:shd w:val="clear" w:color="auto" w:fill="auto"/>
          </w:tcPr>
          <w:p w:rsidR="00C82D73" w:rsidRDefault="007B6587" w:rsidP="007B6587">
            <w:pPr>
              <w:tabs>
                <w:tab w:val="left" w:pos="82"/>
                <w:tab w:val="left" w:pos="366"/>
              </w:tabs>
              <w:spacing w:after="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Стратегическая команда детского сада </w:t>
            </w:r>
          </w:p>
          <w:p w:rsidR="007B6587" w:rsidRDefault="007B6587" w:rsidP="007B6587">
            <w:pPr>
              <w:tabs>
                <w:tab w:val="left" w:pos="82"/>
                <w:tab w:val="left" w:pos="366"/>
              </w:tabs>
              <w:spacing w:after="0"/>
              <w:ind w:firstLine="3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22</w:t>
            </w:r>
          </w:p>
        </w:tc>
        <w:tc>
          <w:tcPr>
            <w:tcW w:w="3058" w:type="dxa"/>
            <w:gridSpan w:val="2"/>
            <w:shd w:val="clear" w:color="auto" w:fill="auto"/>
          </w:tcPr>
          <w:p w:rsidR="007B6587" w:rsidRDefault="007B6587" w:rsidP="00D66E7D">
            <w:pPr>
              <w:spacing w:after="0"/>
              <w:ind w:firstLine="14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Публикация, открытость проекта для педагогического сообщества</w:t>
            </w:r>
          </w:p>
        </w:tc>
        <w:tc>
          <w:tcPr>
            <w:tcW w:w="1726" w:type="dxa"/>
            <w:shd w:val="clear" w:color="auto" w:fill="auto"/>
          </w:tcPr>
          <w:p w:rsidR="007B6587" w:rsidRDefault="007B6587" w:rsidP="0065794D">
            <w:pPr>
              <w:tabs>
                <w:tab w:val="left" w:pos="34"/>
                <w:tab w:val="left" w:pos="176"/>
              </w:tabs>
              <w:spacing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2018, 2019</w:t>
            </w:r>
          </w:p>
        </w:tc>
      </w:tr>
    </w:tbl>
    <w:p w:rsidR="00B40B6C" w:rsidRDefault="00B40B6C" w:rsidP="00B40B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0B6C" w:rsidRDefault="00B40B6C" w:rsidP="00B40B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30D51" w:rsidRPr="006A022E" w:rsidRDefault="00930D51" w:rsidP="00B40B6C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A022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Критерии и показатели результативности реализации </w:t>
      </w:r>
      <w:r w:rsidR="007B6587">
        <w:rPr>
          <w:rFonts w:ascii="Times New Roman" w:hAnsi="Times New Roman" w:cs="Times New Roman"/>
          <w:b/>
          <w:i/>
          <w:sz w:val="24"/>
          <w:szCs w:val="24"/>
        </w:rPr>
        <w:t>проекта</w:t>
      </w:r>
    </w:p>
    <w:p w:rsidR="00930D51" w:rsidRPr="006A022E" w:rsidRDefault="00930D51" w:rsidP="00D66E7D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22E">
        <w:rPr>
          <w:rFonts w:ascii="Times New Roman" w:hAnsi="Times New Roman" w:cs="Times New Roman"/>
          <w:i/>
          <w:sz w:val="24"/>
          <w:szCs w:val="24"/>
        </w:rPr>
        <w:t>Степень разр</w:t>
      </w:r>
      <w:r w:rsidR="005F1420" w:rsidRPr="006A022E">
        <w:rPr>
          <w:rFonts w:ascii="Times New Roman" w:hAnsi="Times New Roman" w:cs="Times New Roman"/>
          <w:i/>
          <w:sz w:val="24"/>
          <w:szCs w:val="24"/>
        </w:rPr>
        <w:t xml:space="preserve">аботанности </w:t>
      </w:r>
      <w:r w:rsidRPr="006A022E">
        <w:rPr>
          <w:rFonts w:ascii="Times New Roman" w:hAnsi="Times New Roman" w:cs="Times New Roman"/>
          <w:i/>
          <w:sz w:val="24"/>
          <w:szCs w:val="24"/>
        </w:rPr>
        <w:t>инновационной деятельности в образовательной организации</w:t>
      </w:r>
    </w:p>
    <w:p w:rsidR="00930D51" w:rsidRPr="006A022E" w:rsidRDefault="00930D51" w:rsidP="00D66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2E">
        <w:rPr>
          <w:rFonts w:ascii="Times New Roman" w:hAnsi="Times New Roman" w:cs="Times New Roman"/>
          <w:sz w:val="24"/>
          <w:szCs w:val="24"/>
        </w:rPr>
        <w:t>Показатели:</w:t>
      </w:r>
    </w:p>
    <w:p w:rsidR="00930D51" w:rsidRPr="006A022E" w:rsidRDefault="00930D51" w:rsidP="00D66E7D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2E">
        <w:rPr>
          <w:rFonts w:ascii="Times New Roman" w:hAnsi="Times New Roman" w:cs="Times New Roman"/>
          <w:sz w:val="24"/>
          <w:szCs w:val="24"/>
        </w:rPr>
        <w:t xml:space="preserve">Наличие научно-методических материалов, разработанных в результате инновационной деятельности: методические </w:t>
      </w:r>
      <w:r w:rsidR="007B6587">
        <w:rPr>
          <w:rFonts w:ascii="Times New Roman" w:hAnsi="Times New Roman" w:cs="Times New Roman"/>
          <w:sz w:val="24"/>
          <w:szCs w:val="24"/>
        </w:rPr>
        <w:t>пособия,</w:t>
      </w:r>
      <w:r w:rsidRPr="006A022E">
        <w:rPr>
          <w:rFonts w:ascii="Times New Roman" w:hAnsi="Times New Roman" w:cs="Times New Roman"/>
          <w:sz w:val="24"/>
          <w:szCs w:val="24"/>
        </w:rPr>
        <w:t xml:space="preserve"> ме</w:t>
      </w:r>
      <w:r w:rsidR="005F1420" w:rsidRPr="006A022E">
        <w:rPr>
          <w:rFonts w:ascii="Times New Roman" w:hAnsi="Times New Roman" w:cs="Times New Roman"/>
          <w:sz w:val="24"/>
          <w:szCs w:val="24"/>
        </w:rPr>
        <w:t xml:space="preserve">тодические рекомендации, </w:t>
      </w:r>
      <w:r w:rsidRPr="006A022E">
        <w:rPr>
          <w:rFonts w:ascii="Times New Roman" w:hAnsi="Times New Roman" w:cs="Times New Roman"/>
          <w:sz w:val="24"/>
          <w:szCs w:val="24"/>
        </w:rPr>
        <w:t xml:space="preserve"> практические пособия и т.д.</w:t>
      </w:r>
    </w:p>
    <w:p w:rsidR="00930D51" w:rsidRPr="006A022E" w:rsidRDefault="00930D51" w:rsidP="00D66E7D">
      <w:pPr>
        <w:numPr>
          <w:ilvl w:val="0"/>
          <w:numId w:val="18"/>
        </w:numPr>
        <w:spacing w:before="240"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22E">
        <w:rPr>
          <w:rFonts w:ascii="Times New Roman" w:hAnsi="Times New Roman" w:cs="Times New Roman"/>
          <w:i/>
          <w:sz w:val="24"/>
          <w:szCs w:val="24"/>
        </w:rPr>
        <w:t>Профессиональные компетенции педагогических кадров</w:t>
      </w:r>
    </w:p>
    <w:p w:rsidR="00930D51" w:rsidRPr="006A022E" w:rsidRDefault="00930D51" w:rsidP="00D66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2E">
        <w:rPr>
          <w:rFonts w:ascii="Times New Roman" w:hAnsi="Times New Roman" w:cs="Times New Roman"/>
          <w:sz w:val="24"/>
          <w:szCs w:val="24"/>
        </w:rPr>
        <w:t>Показатели:</w:t>
      </w:r>
    </w:p>
    <w:p w:rsidR="00930D51" w:rsidRPr="006A022E" w:rsidRDefault="00930D51" w:rsidP="00D66E7D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2E">
        <w:rPr>
          <w:rFonts w:ascii="Times New Roman" w:hAnsi="Times New Roman" w:cs="Times New Roman"/>
          <w:sz w:val="24"/>
          <w:szCs w:val="24"/>
        </w:rPr>
        <w:t>Степень вовлеченности педагогических кадров образовательной организации в инновационную деятельность.</w:t>
      </w:r>
    </w:p>
    <w:p w:rsidR="00930D51" w:rsidRPr="006A022E" w:rsidRDefault="00930D51" w:rsidP="00D66E7D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2E">
        <w:rPr>
          <w:rFonts w:ascii="Times New Roman" w:hAnsi="Times New Roman" w:cs="Times New Roman"/>
          <w:sz w:val="24"/>
          <w:szCs w:val="24"/>
        </w:rPr>
        <w:t>Удовлетворенность педагогов изменениями, происходящими в результате инновационной деятельности.</w:t>
      </w:r>
    </w:p>
    <w:p w:rsidR="00930D51" w:rsidRPr="006A022E" w:rsidRDefault="00930D51" w:rsidP="00D66E7D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2E">
        <w:rPr>
          <w:rFonts w:ascii="Times New Roman" w:hAnsi="Times New Roman" w:cs="Times New Roman"/>
          <w:sz w:val="24"/>
          <w:szCs w:val="24"/>
        </w:rPr>
        <w:t>Повышение уровня квалификации педагогических работников.</w:t>
      </w:r>
    </w:p>
    <w:p w:rsidR="00930D51" w:rsidRPr="006A022E" w:rsidRDefault="00930D51" w:rsidP="00D66E7D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2E">
        <w:rPr>
          <w:rFonts w:ascii="Times New Roman" w:hAnsi="Times New Roman" w:cs="Times New Roman"/>
          <w:sz w:val="24"/>
          <w:szCs w:val="24"/>
        </w:rPr>
        <w:t>Повышение профессиональной активности педагогического состава образовательной организации.</w:t>
      </w:r>
    </w:p>
    <w:p w:rsidR="00930D51" w:rsidRPr="006A022E" w:rsidRDefault="00930D51" w:rsidP="00D66E7D">
      <w:pPr>
        <w:numPr>
          <w:ilvl w:val="0"/>
          <w:numId w:val="18"/>
        </w:numPr>
        <w:spacing w:before="240"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22E">
        <w:rPr>
          <w:rFonts w:ascii="Times New Roman" w:hAnsi="Times New Roman" w:cs="Times New Roman"/>
          <w:i/>
          <w:sz w:val="24"/>
          <w:szCs w:val="24"/>
        </w:rPr>
        <w:t>Информационное сопровождение инновационной деятельности</w:t>
      </w:r>
    </w:p>
    <w:p w:rsidR="00930D51" w:rsidRPr="006A022E" w:rsidRDefault="00930D51" w:rsidP="00D66E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2E">
        <w:rPr>
          <w:rFonts w:ascii="Times New Roman" w:hAnsi="Times New Roman" w:cs="Times New Roman"/>
          <w:sz w:val="24"/>
          <w:szCs w:val="24"/>
        </w:rPr>
        <w:t>Показатели:</w:t>
      </w:r>
    </w:p>
    <w:p w:rsidR="00930D51" w:rsidRPr="006A022E" w:rsidRDefault="00930D51" w:rsidP="00D66E7D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2E">
        <w:rPr>
          <w:rFonts w:ascii="Times New Roman" w:hAnsi="Times New Roman" w:cs="Times New Roman"/>
          <w:sz w:val="24"/>
          <w:szCs w:val="24"/>
        </w:rPr>
        <w:t>Наличие публикаций по теме инновационной деятельности в научно-методических журналах</w:t>
      </w:r>
    </w:p>
    <w:p w:rsidR="00930D51" w:rsidRPr="006A022E" w:rsidRDefault="00930D51" w:rsidP="00D66E7D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2E">
        <w:rPr>
          <w:rFonts w:ascii="Times New Roman" w:hAnsi="Times New Roman" w:cs="Times New Roman"/>
          <w:sz w:val="24"/>
          <w:szCs w:val="24"/>
        </w:rPr>
        <w:t>Отражение результатов инновационной деятельности на сайте образовательной организации</w:t>
      </w:r>
    </w:p>
    <w:p w:rsidR="00A74748" w:rsidRPr="006A022E" w:rsidRDefault="00930D51" w:rsidP="00D66E7D">
      <w:pPr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22E">
        <w:rPr>
          <w:rFonts w:ascii="Times New Roman" w:hAnsi="Times New Roman" w:cs="Times New Roman"/>
          <w:sz w:val="24"/>
          <w:szCs w:val="24"/>
        </w:rPr>
        <w:t>Наличие аналитических материалов по результатам исследований, выявляющих результативность (эффективность) инновационной деятельности</w:t>
      </w:r>
    </w:p>
    <w:p w:rsidR="00676C29" w:rsidRDefault="00676C29" w:rsidP="00D66E7D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462D" w:rsidRDefault="0024462D" w:rsidP="00D66E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462D" w:rsidRDefault="0024462D" w:rsidP="00D66E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462D" w:rsidRDefault="0024462D" w:rsidP="00D66E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462D" w:rsidRDefault="0024462D" w:rsidP="00D66E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462D" w:rsidRDefault="0024462D" w:rsidP="00D66E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462D" w:rsidRDefault="0024462D" w:rsidP="00D66E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462D" w:rsidRDefault="0024462D" w:rsidP="00D66E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462D" w:rsidRDefault="0024462D" w:rsidP="00D66E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462D" w:rsidRDefault="0024462D" w:rsidP="00D66E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462D" w:rsidRPr="006A022E" w:rsidRDefault="0024462D" w:rsidP="00D66E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24462D" w:rsidRPr="006A022E" w:rsidSect="00B40B6C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72D71"/>
    <w:multiLevelType w:val="hybridMultilevel"/>
    <w:tmpl w:val="4FE4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68F7"/>
    <w:multiLevelType w:val="hybridMultilevel"/>
    <w:tmpl w:val="28C0AAB4"/>
    <w:lvl w:ilvl="0" w:tplc="4F6C3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D68A5"/>
    <w:multiLevelType w:val="hybridMultilevel"/>
    <w:tmpl w:val="0B725344"/>
    <w:lvl w:ilvl="0" w:tplc="03B6A0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F72768"/>
    <w:multiLevelType w:val="hybridMultilevel"/>
    <w:tmpl w:val="7C2ACBA2"/>
    <w:lvl w:ilvl="0" w:tplc="57A485A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>
    <w:nsid w:val="1880098E"/>
    <w:multiLevelType w:val="multilevel"/>
    <w:tmpl w:val="66309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05E08"/>
    <w:multiLevelType w:val="hybridMultilevel"/>
    <w:tmpl w:val="327C4A60"/>
    <w:lvl w:ilvl="0" w:tplc="03B6A0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A30B7D"/>
    <w:multiLevelType w:val="hybridMultilevel"/>
    <w:tmpl w:val="F0B27C0A"/>
    <w:lvl w:ilvl="0" w:tplc="0D62AC0E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512893"/>
    <w:multiLevelType w:val="hybridMultilevel"/>
    <w:tmpl w:val="A84E6BB0"/>
    <w:lvl w:ilvl="0" w:tplc="BF5A7AC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>
    <w:nsid w:val="2E6922E8"/>
    <w:multiLevelType w:val="hybridMultilevel"/>
    <w:tmpl w:val="B11035CC"/>
    <w:lvl w:ilvl="0" w:tplc="0D62A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B328F"/>
    <w:multiLevelType w:val="hybridMultilevel"/>
    <w:tmpl w:val="C098F8FA"/>
    <w:lvl w:ilvl="0" w:tplc="03B6A0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822359B"/>
    <w:multiLevelType w:val="multilevel"/>
    <w:tmpl w:val="DAB293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3D2F626B"/>
    <w:multiLevelType w:val="hybridMultilevel"/>
    <w:tmpl w:val="BC06B414"/>
    <w:lvl w:ilvl="0" w:tplc="03B6A0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027A95"/>
    <w:multiLevelType w:val="hybridMultilevel"/>
    <w:tmpl w:val="02EE9BEC"/>
    <w:lvl w:ilvl="0" w:tplc="0D62AC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372FC"/>
    <w:multiLevelType w:val="multilevel"/>
    <w:tmpl w:val="DAB293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E0C6AB2"/>
    <w:multiLevelType w:val="multilevel"/>
    <w:tmpl w:val="DAB293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E3C1C37"/>
    <w:multiLevelType w:val="hybridMultilevel"/>
    <w:tmpl w:val="8150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81F93"/>
    <w:multiLevelType w:val="hybridMultilevel"/>
    <w:tmpl w:val="09905772"/>
    <w:lvl w:ilvl="0" w:tplc="0D62AC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32219"/>
    <w:multiLevelType w:val="hybridMultilevel"/>
    <w:tmpl w:val="83DE721E"/>
    <w:lvl w:ilvl="0" w:tplc="2F262352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8">
    <w:nsid w:val="698972B8"/>
    <w:multiLevelType w:val="hybridMultilevel"/>
    <w:tmpl w:val="796E0CC2"/>
    <w:lvl w:ilvl="0" w:tplc="4F6C3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A227786"/>
    <w:multiLevelType w:val="hybridMultilevel"/>
    <w:tmpl w:val="54661CD4"/>
    <w:lvl w:ilvl="0" w:tplc="0D62AC0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BCB0A12"/>
    <w:multiLevelType w:val="hybridMultilevel"/>
    <w:tmpl w:val="2F262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62A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FC51F3"/>
    <w:multiLevelType w:val="hybridMultilevel"/>
    <w:tmpl w:val="C52EFABC"/>
    <w:lvl w:ilvl="0" w:tplc="07966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5C26E12"/>
    <w:multiLevelType w:val="hybridMultilevel"/>
    <w:tmpl w:val="D2B6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5086D"/>
    <w:multiLevelType w:val="hybridMultilevel"/>
    <w:tmpl w:val="BA029120"/>
    <w:lvl w:ilvl="0" w:tplc="03B6A0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CA3F24"/>
    <w:multiLevelType w:val="hybridMultilevel"/>
    <w:tmpl w:val="1210590E"/>
    <w:lvl w:ilvl="0" w:tplc="03B6A0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3D3263"/>
    <w:multiLevelType w:val="hybridMultilevel"/>
    <w:tmpl w:val="98347148"/>
    <w:lvl w:ilvl="0" w:tplc="2F2623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DB439C4"/>
    <w:multiLevelType w:val="hybridMultilevel"/>
    <w:tmpl w:val="A790CF7A"/>
    <w:lvl w:ilvl="0" w:tplc="0D62AC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6"/>
  </w:num>
  <w:num w:numId="5">
    <w:abstractNumId w:val="12"/>
  </w:num>
  <w:num w:numId="6">
    <w:abstractNumId w:val="26"/>
  </w:num>
  <w:num w:numId="7">
    <w:abstractNumId w:val="8"/>
  </w:num>
  <w:num w:numId="8">
    <w:abstractNumId w:val="11"/>
  </w:num>
  <w:num w:numId="9">
    <w:abstractNumId w:val="24"/>
  </w:num>
  <w:num w:numId="10">
    <w:abstractNumId w:val="2"/>
  </w:num>
  <w:num w:numId="11">
    <w:abstractNumId w:val="23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9"/>
  </w:num>
  <w:num w:numId="17">
    <w:abstractNumId w:val="7"/>
  </w:num>
  <w:num w:numId="18">
    <w:abstractNumId w:val="21"/>
  </w:num>
  <w:num w:numId="19">
    <w:abstractNumId w:val="25"/>
  </w:num>
  <w:num w:numId="20">
    <w:abstractNumId w:val="17"/>
  </w:num>
  <w:num w:numId="21">
    <w:abstractNumId w:val="15"/>
  </w:num>
  <w:num w:numId="22">
    <w:abstractNumId w:val="0"/>
  </w:num>
  <w:num w:numId="23">
    <w:abstractNumId w:val="3"/>
  </w:num>
  <w:num w:numId="24">
    <w:abstractNumId w:val="22"/>
  </w:num>
  <w:num w:numId="25">
    <w:abstractNumId w:val="18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48"/>
    <w:rsid w:val="00033700"/>
    <w:rsid w:val="000A0CCE"/>
    <w:rsid w:val="00157380"/>
    <w:rsid w:val="001D691C"/>
    <w:rsid w:val="0024462D"/>
    <w:rsid w:val="002A7AD8"/>
    <w:rsid w:val="002E6B79"/>
    <w:rsid w:val="00306A52"/>
    <w:rsid w:val="00362590"/>
    <w:rsid w:val="003B2E01"/>
    <w:rsid w:val="003D0786"/>
    <w:rsid w:val="003D446F"/>
    <w:rsid w:val="00443935"/>
    <w:rsid w:val="004C206D"/>
    <w:rsid w:val="004F34C8"/>
    <w:rsid w:val="00511AEF"/>
    <w:rsid w:val="00513B77"/>
    <w:rsid w:val="00563F6D"/>
    <w:rsid w:val="00590E59"/>
    <w:rsid w:val="005C1068"/>
    <w:rsid w:val="005F1420"/>
    <w:rsid w:val="0065794D"/>
    <w:rsid w:val="00676C29"/>
    <w:rsid w:val="006A022E"/>
    <w:rsid w:val="00707877"/>
    <w:rsid w:val="007B6587"/>
    <w:rsid w:val="00804F43"/>
    <w:rsid w:val="008F64D4"/>
    <w:rsid w:val="00930D51"/>
    <w:rsid w:val="00970881"/>
    <w:rsid w:val="0098019D"/>
    <w:rsid w:val="009A4457"/>
    <w:rsid w:val="00A24B7D"/>
    <w:rsid w:val="00A55325"/>
    <w:rsid w:val="00A74748"/>
    <w:rsid w:val="00AA10F7"/>
    <w:rsid w:val="00AA47B9"/>
    <w:rsid w:val="00B40B6C"/>
    <w:rsid w:val="00B72569"/>
    <w:rsid w:val="00C039FF"/>
    <w:rsid w:val="00C82D73"/>
    <w:rsid w:val="00C86A01"/>
    <w:rsid w:val="00D66E7D"/>
    <w:rsid w:val="00DC7427"/>
    <w:rsid w:val="00EA7E52"/>
    <w:rsid w:val="00EF255B"/>
    <w:rsid w:val="00F22B0C"/>
    <w:rsid w:val="00F964E7"/>
    <w:rsid w:val="00FA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34C8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34C8"/>
    <w:rPr>
      <w:rFonts w:ascii="Trebuchet MS" w:eastAsia="Times New Roman" w:hAnsi="Trebuchet MS" w:cs="Times New Roman"/>
      <w:b/>
      <w:bCs/>
      <w:caps/>
      <w:sz w:val="32"/>
      <w:szCs w:val="32"/>
    </w:rPr>
  </w:style>
  <w:style w:type="paragraph" w:customStyle="1" w:styleId="c0">
    <w:name w:val="c0"/>
    <w:basedOn w:val="a"/>
    <w:rsid w:val="004F34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34C8"/>
  </w:style>
  <w:style w:type="character" w:customStyle="1" w:styleId="c3">
    <w:name w:val="c3"/>
    <w:basedOn w:val="a0"/>
    <w:rsid w:val="004F34C8"/>
  </w:style>
  <w:style w:type="character" w:customStyle="1" w:styleId="c4">
    <w:name w:val="c4"/>
    <w:basedOn w:val="a0"/>
    <w:rsid w:val="004F34C8"/>
  </w:style>
  <w:style w:type="paragraph" w:styleId="a3">
    <w:name w:val="List Paragraph"/>
    <w:basedOn w:val="a"/>
    <w:uiPriority w:val="34"/>
    <w:qFormat/>
    <w:rsid w:val="00AA10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AA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30D51"/>
    <w:pPr>
      <w:spacing w:after="0" w:line="360" w:lineRule="auto"/>
      <w:ind w:firstLine="48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0D51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Абзац списка2"/>
    <w:basedOn w:val="a"/>
    <w:rsid w:val="00930D5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E7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11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34C8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F34C8"/>
    <w:rPr>
      <w:rFonts w:ascii="Trebuchet MS" w:eastAsia="Times New Roman" w:hAnsi="Trebuchet MS" w:cs="Times New Roman"/>
      <w:b/>
      <w:bCs/>
      <w:caps/>
      <w:sz w:val="32"/>
      <w:szCs w:val="32"/>
    </w:rPr>
  </w:style>
  <w:style w:type="paragraph" w:customStyle="1" w:styleId="c0">
    <w:name w:val="c0"/>
    <w:basedOn w:val="a"/>
    <w:rsid w:val="004F34C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F34C8"/>
  </w:style>
  <w:style w:type="character" w:customStyle="1" w:styleId="c3">
    <w:name w:val="c3"/>
    <w:basedOn w:val="a0"/>
    <w:rsid w:val="004F34C8"/>
  </w:style>
  <w:style w:type="character" w:customStyle="1" w:styleId="c4">
    <w:name w:val="c4"/>
    <w:basedOn w:val="a0"/>
    <w:rsid w:val="004F34C8"/>
  </w:style>
  <w:style w:type="paragraph" w:styleId="a3">
    <w:name w:val="List Paragraph"/>
    <w:basedOn w:val="a"/>
    <w:uiPriority w:val="34"/>
    <w:qFormat/>
    <w:rsid w:val="00AA10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AA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30D51"/>
    <w:pPr>
      <w:spacing w:after="0" w:line="360" w:lineRule="auto"/>
      <w:ind w:firstLine="482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930D51"/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Абзац списка2"/>
    <w:basedOn w:val="a"/>
    <w:rsid w:val="00930D5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6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6E7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11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186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56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7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542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0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2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01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9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291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3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695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28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2625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61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5456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3533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3255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190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4374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6286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042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77842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118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3012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Андрей-Связь</dc:creator>
  <cp:lastModifiedBy>Юля</cp:lastModifiedBy>
  <cp:revision>5</cp:revision>
  <cp:lastPrinted>2017-11-27T04:40:00Z</cp:lastPrinted>
  <dcterms:created xsi:type="dcterms:W3CDTF">2018-02-16T18:07:00Z</dcterms:created>
  <dcterms:modified xsi:type="dcterms:W3CDTF">2018-02-17T09:09:00Z</dcterms:modified>
</cp:coreProperties>
</file>