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B9" w:rsidRPr="00D862B9" w:rsidRDefault="00D862B9" w:rsidP="00D862B9">
      <w:pPr>
        <w:spacing w:after="0" w:line="240" w:lineRule="auto"/>
        <w:ind w:right="-284"/>
        <w:jc w:val="center"/>
        <w:rPr>
          <w:rFonts w:ascii="Times New Roman" w:eastAsia="Times New Roman" w:hAnsi="Times New Roman" w:cs="Times New Roman"/>
          <w:color w:val="444444"/>
          <w:sz w:val="48"/>
          <w:szCs w:val="48"/>
          <w:lang w:eastAsia="ru-RU"/>
        </w:rPr>
      </w:pPr>
      <w:r w:rsidRPr="00D862B9">
        <w:rPr>
          <w:rFonts w:ascii="Times New Roman" w:eastAsia="Times New Roman" w:hAnsi="Times New Roman" w:cs="Times New Roman"/>
          <w:color w:val="444444"/>
          <w:sz w:val="48"/>
          <w:szCs w:val="48"/>
          <w:lang w:eastAsia="ru-RU"/>
        </w:rPr>
        <w:t>Консультация для воспитателей «Организация работы с дошкольниками по правилам дорожного движения»</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Цель: способствовать формированию у педагогов потребности в планомерной, систематической и последовательной работе по обучению детей правилам дорожного движения для совершенствования качества работы по ПДД при тесном взаимодействии с родителями.</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Дети – самые уязвимые участники дорожного движения. Именно халатность близких людей, ответственных за ребёнка, пренебрегающих правилами дорожного движения становится причиной многих трагедий. Для того, чтобы избежать неприятностей на дороге, нам педагогам необходимо проводить систематическую работу в этом направлении, как с дошкольниками, так и с родителями.</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Педагогам необходимо знать правила дорожного движения для пешеходов и требования, предъявляемые к передвижению с группой детей по улицам, дорогам и в транспорте.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экскурсии, целевым прогулкам, во время которых дети изучают на практике правила для пешеходов, наблюдают дорожное движение, закрепляют раннее полученные знания. Целесообразно также организовать обсуждение возможных опасных ситуаций, привлекая личный опыт детей, случаи из жизни.</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Для того чтобы проанализировать систему работы по обучению ПДД необходимо оценить и развивающую среду групп, планирование работы:</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Обогащение пространственной предметно – развивающей среды</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Уголок безопасности</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Дидактические игры</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Настольно-печатные игры</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Иллюстративный материал</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Познавательная литература для детей в книжном уголке</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Оформление уголка изобразительной деятельности</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Наглядная информация для родителей</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Формы работы при планировании</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НОД «Познание» (ФЦКМ)</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НОД «Художественное творчество»</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Интеграция во всех образовательных областях</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Целевые прогулки, экскурсии</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Дидактические игры</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Сюжетно-ролевые игры</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Настольно-печатные игры</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Индивидуальная работа</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Работа в книжном уголке</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lastRenderedPageBreak/>
        <w:t>Работа в уголке изобразительной деятельности</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В «Уголке безопасности» для дошкольников должны быть представлены наглядные, интересные дошкольникам, художественно оформленные материалы. Например:</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 рисунки детей по тематике безопасности дорожного движения, полезные для запоминания цветные иллюстрации из художественной и методической литературы, плакаты небольшого формата с изображением опасных и обязательно (в качестве альтернативы) безопасных дорожных ситуаций;</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 отдельные иллюстрации для сравнения транспортных и пешеходных светофоров, пешеходных светофоров, пешеходных переходов («зебры», подземного, надземного) ;</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 иллюстрации известных дошкольникам дорожных знаков, правильных и неправильных действий пешеходов (на предмет определения детьми, можно или нельзя совершать изображенные на картинках действия) .</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Организуя работу по ПДД, обязательно надо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Одним из эффективных методов работы с родителями является оформление информационных уголков.</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Подобные стенды и уголки должны оформляться на видном месте. Представленный на стендах материал можно распределить по рубрикам:</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 «Внимание, дети! »</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 «Какие опасности могут быть по дороге в детский сад»</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 «Для вас, родители! » или «Информация для родителей»</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Можно организовать с родителями дискуссионную встречу «за круглым столом», где выступят специалисты (врачи - травматологи, инспектора ГИБДД). Возможен показ фотографий, кинофильмов, презентаций.</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В «Уголок безопасности» для родителей можно поместить следующее:</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«Информация обо всех профилактических мероприятиях, проводимых в дошкольном учреждении по безопасности дорожного движения (игры, смотры-конкурсы на лучший рисунок, развивающие и обучающие занятия по изучению правил безопасного поведения на улице, заучивание стихов, отгадывание загадок, театрализованные спектакли – представления; показ мультфильмов и т. д. с указанием дат, сроков проведения, сообщениям о ходе подготовки к ним, участии родителей в этих мероприятиях и подведении итогов) .</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«Краткая информация с разъяснениями о некоторых психофизиологических и возрастных особенностях поведения дошкольников, типичных ошибках в их поведении на улице.</w:t>
      </w:r>
    </w:p>
    <w:p w:rsidR="00D862B9" w:rsidRPr="00D862B9" w:rsidRDefault="00D862B9" w:rsidP="00D862B9">
      <w:pPr>
        <w:spacing w:after="0" w:line="240" w:lineRule="auto"/>
        <w:ind w:right="-284"/>
        <w:jc w:val="both"/>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«Информация о современных учебно-методических и наглядных пособиях, статьях в газетах и журналах по безопасности дорожного движения, которые родители могут использовать при объяснении детям основ безопасности дорожного движения. Ознакомиться с данной литературой родители могут, воспользовавшись прозрачными «карманами» на стенде, где рекомендуется размещать образцы современных методических разработок, наглядных пособий и др.</w:t>
      </w:r>
    </w:p>
    <w:p w:rsidR="00D862B9" w:rsidRDefault="00D862B9" w:rsidP="009635A8">
      <w:pPr>
        <w:spacing w:after="0" w:line="240" w:lineRule="auto"/>
        <w:ind w:right="-284"/>
        <w:jc w:val="center"/>
        <w:rPr>
          <w:rFonts w:ascii="Times New Roman" w:eastAsia="Times New Roman" w:hAnsi="Times New Roman" w:cs="Times New Roman"/>
          <w:b/>
          <w:bCs/>
          <w:color w:val="444444"/>
          <w:sz w:val="28"/>
          <w:lang w:eastAsia="ru-RU"/>
        </w:rPr>
      </w:pPr>
    </w:p>
    <w:p w:rsidR="009635A8" w:rsidRPr="009635A8" w:rsidRDefault="009635A8" w:rsidP="009635A8">
      <w:pPr>
        <w:spacing w:after="0" w:line="240" w:lineRule="auto"/>
        <w:ind w:right="-284"/>
        <w:jc w:val="center"/>
        <w:rPr>
          <w:rFonts w:ascii="Arial" w:eastAsia="Times New Roman" w:hAnsi="Arial" w:cs="Arial"/>
          <w:color w:val="444444"/>
          <w:sz w:val="18"/>
          <w:szCs w:val="18"/>
          <w:lang w:eastAsia="ru-RU"/>
        </w:rPr>
      </w:pPr>
      <w:r w:rsidRPr="009635A8">
        <w:rPr>
          <w:rFonts w:ascii="Times New Roman" w:eastAsia="Times New Roman" w:hAnsi="Times New Roman" w:cs="Times New Roman"/>
          <w:b/>
          <w:bCs/>
          <w:color w:val="444444"/>
          <w:sz w:val="28"/>
          <w:lang w:eastAsia="ru-RU"/>
        </w:rPr>
        <w:t>Консультация для воспитателей</w:t>
      </w:r>
    </w:p>
    <w:p w:rsidR="009635A8" w:rsidRPr="009635A8" w:rsidRDefault="009635A8" w:rsidP="009635A8">
      <w:pPr>
        <w:spacing w:after="0" w:line="240" w:lineRule="auto"/>
        <w:ind w:right="-284"/>
        <w:jc w:val="center"/>
        <w:rPr>
          <w:rFonts w:ascii="Arial" w:eastAsia="Times New Roman" w:hAnsi="Arial" w:cs="Arial"/>
          <w:color w:val="444444"/>
          <w:sz w:val="18"/>
          <w:szCs w:val="18"/>
          <w:lang w:eastAsia="ru-RU"/>
        </w:rPr>
      </w:pPr>
      <w:r w:rsidRPr="009635A8">
        <w:rPr>
          <w:rFonts w:ascii="Times New Roman" w:eastAsia="Times New Roman" w:hAnsi="Times New Roman" w:cs="Times New Roman"/>
          <w:b/>
          <w:bCs/>
          <w:color w:val="444444"/>
          <w:sz w:val="28"/>
          <w:lang w:eastAsia="ru-RU"/>
        </w:rPr>
        <w:t> «Ребенок и опасности на дорогах»</w:t>
      </w:r>
    </w:p>
    <w:p w:rsidR="009635A8" w:rsidRDefault="009635A8" w:rsidP="009635A8">
      <w:pPr>
        <w:spacing w:after="0" w:line="240" w:lineRule="auto"/>
        <w:ind w:right="-284"/>
        <w:jc w:val="both"/>
        <w:rPr>
          <w:rFonts w:ascii="Times New Roman" w:eastAsia="Times New Roman" w:hAnsi="Times New Roman" w:cs="Times New Roman"/>
          <w:color w:val="444444"/>
          <w:sz w:val="28"/>
          <w:lang w:eastAsia="ru-RU"/>
        </w:rPr>
      </w:pP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Окружающая среда ребенка – это не только семья, детский сад, но и детская площадка, двор и конечно, улица. Она приковывает к себе особое внимание ребенка. В самом деле, на улице множество быстродвижущихся, ярких, разнообразных машин; автомобилей, автобусов, мотоциклов и т.д. Много зданий, много людей. В каждом возрасте, начиная с дошкольного, дети выделяют в этом потоке то, что составляет для них предмет особого интереса. Именно это и влечет ребенка на улицу, где он одновременно и зритель, и участник, и где может себя как-то проявить. А здесь как раз и подстерегает его беда, которая на официальном языке называется «дорожно-транспортное происшествие». Ребенку все интересно на улице, и он стремиться туда, не понимая еще, что неожиданно появится на проезжей части транспортное средство или перебежит дорогу на близком расстоянии от проходящего транспорта – это большая опасность.</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Приводит к этому незнание элементарных основ правил дорожного движения, безучастное отношение взрослых к поведению детей на проезжей части.</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здоровье и жизнь.</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Важно как можно раньше научить ребенка правилам поведения на улицах и дорогах. Знакомить детей с азбукой дорожного движения необходимо до школы, когда ребенок начинает осознавать окружающий мир, он способен запомнить то, что говорят и показывают взрослые.</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Именно в этом возрасте ребенок должен получить первые сведения о правилах движения и поведения на улице. Он должен понять опасность уличного движения, но в тоже время не испытывать боязни к улице, так как чувство страха парализует способность не растеряться в момент возникшей опасности.</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Велика воспитательная роль детских садов. Здесь дошкольники «учатся» читать сигналы светофора и регулировщика, знакомятся со значением дорожных знаков и  запоминают законы улиц и дорог. 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 Все эти требования отражены в программе «От рождения до школы».</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lastRenderedPageBreak/>
        <w:t>      Обучение правилам дорожного движения, воспитание культуры поведения на улице следует проводить в соответствии с реализацией программных требований в комплексе всего воспитательно – образовательного процесса, не  допуская перегрузки детей излишней информацией и учитывая состояние здоровья и настроения ребят.</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Обучая детей правилам дорожного движения, необходимо использовать все доступные формы и методы работы. Это – беседы, обсуждение ситуаций, наблюдения, экскурсии, заучивание стихотворений, чтение художественной литературы и т.д. Эту работу должны совместно проводить психолог – воспитатель – родитель – ребенок. Работа по воспитанию навыков безопасного поведения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и в течение всего года.  Для этого необходимо, чтобы воспитатели работали по разработанным перспективным планам для каждой возрастной группы, что повышает и их педагогическое мастерство. Для этого педагоги дошкольного образования должны быть обеспечены современными, научно обоснованными, педагогически грамотными учебно-методическими разработками и наглядными средствами обучения, разработанными на основе новых педагогических технологий.</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Для повышения ответственности за соблюдением детьми правил дорожного движения с родителями должна проводиться определенная работа: ежедневные беседы, рекомендации, советы, родительские собрания, анкетирование, привлечение родителей для изготовления атрибутов и т.д.</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Частыми гостями детского сада должны стать сотрудники Госавтоинспекции, которые не только рассказывают детям о правилах дорожного движения, становятся участниками игр на специально расчерченной площадке на территории детского сада, но и проводят консультации для родителей и дают свои рекомендации им.</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Таким образом, единство требований семьи и детского сада обеспечит практическое применение, и соблюдение детьми правил дорожного движения.</w:t>
      </w:r>
    </w:p>
    <w:p w:rsidR="009635A8" w:rsidRPr="009635A8" w:rsidRDefault="009635A8" w:rsidP="009635A8">
      <w:p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     </w:t>
      </w:r>
    </w:p>
    <w:p w:rsidR="009635A8" w:rsidRPr="009635A8" w:rsidRDefault="009635A8" w:rsidP="009635A8">
      <w:pPr>
        <w:spacing w:after="0" w:line="240" w:lineRule="auto"/>
        <w:ind w:right="-284"/>
        <w:jc w:val="center"/>
        <w:rPr>
          <w:rFonts w:ascii="Arial" w:eastAsia="Times New Roman" w:hAnsi="Arial" w:cs="Arial"/>
          <w:color w:val="444444"/>
          <w:sz w:val="18"/>
          <w:szCs w:val="18"/>
          <w:lang w:eastAsia="ru-RU"/>
        </w:rPr>
      </w:pPr>
      <w:r w:rsidRPr="009635A8">
        <w:rPr>
          <w:rFonts w:ascii="Times New Roman" w:eastAsia="Times New Roman" w:hAnsi="Times New Roman" w:cs="Times New Roman"/>
          <w:b/>
          <w:bCs/>
          <w:color w:val="444444"/>
          <w:sz w:val="28"/>
          <w:lang w:eastAsia="ru-RU"/>
        </w:rPr>
        <w:t>Литература</w:t>
      </w:r>
    </w:p>
    <w:p w:rsidR="009635A8" w:rsidRPr="009635A8" w:rsidRDefault="009635A8" w:rsidP="009635A8">
      <w:pPr>
        <w:numPr>
          <w:ilvl w:val="0"/>
          <w:numId w:val="1"/>
        </w:num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Клименко В.Р. Обучайте дошкольников правилам движения. (Из опыта работы). М., «Просвещение», 1973.</w:t>
      </w:r>
    </w:p>
    <w:p w:rsidR="009635A8" w:rsidRPr="009635A8" w:rsidRDefault="009635A8" w:rsidP="009635A8">
      <w:pPr>
        <w:numPr>
          <w:ilvl w:val="0"/>
          <w:numId w:val="1"/>
        </w:num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Степаненкова Э.Я., Филенко М.Ф. Дошкольникам о правилах дорожного движения. Пособие для воспитателя дет. Сада. Изд.2-е, испр. и доп. М., «Просвещение», 1978. 63с.</w:t>
      </w:r>
    </w:p>
    <w:p w:rsidR="009635A8" w:rsidRPr="009635A8" w:rsidRDefault="009635A8" w:rsidP="009635A8">
      <w:pPr>
        <w:numPr>
          <w:ilvl w:val="0"/>
          <w:numId w:val="1"/>
        </w:numPr>
        <w:spacing w:after="0" w:line="240" w:lineRule="auto"/>
        <w:ind w:right="-284"/>
        <w:jc w:val="both"/>
        <w:rPr>
          <w:rFonts w:ascii="Arial" w:eastAsia="Times New Roman" w:hAnsi="Arial" w:cs="Arial"/>
          <w:color w:val="444444"/>
          <w:sz w:val="18"/>
          <w:szCs w:val="18"/>
          <w:lang w:eastAsia="ru-RU"/>
        </w:rPr>
      </w:pPr>
      <w:r w:rsidRPr="009635A8">
        <w:rPr>
          <w:rFonts w:ascii="Times New Roman" w:eastAsia="Times New Roman" w:hAnsi="Times New Roman" w:cs="Times New Roman"/>
          <w:color w:val="444444"/>
          <w:sz w:val="28"/>
          <w:lang w:eastAsia="ru-RU"/>
        </w:rPr>
        <w:t>Саулина Т.Ф. Три сигнала светофора: Ознакомление дошкольников с правилами дорожного движения: для работы с детьми 3 – 7 лет. – М.: МОЗАЙКА - СИНТЕЗ, 2010. – 112 с.: цв.вкл.</w:t>
      </w:r>
    </w:p>
    <w:p w:rsidR="00D862B9" w:rsidRDefault="00D862B9" w:rsidP="00D862B9">
      <w:pPr>
        <w:spacing w:after="0" w:line="240" w:lineRule="auto"/>
        <w:ind w:left="720" w:right="-284"/>
        <w:jc w:val="both"/>
        <w:rPr>
          <w:rFonts w:ascii="Times New Roman" w:eastAsia="Times New Roman" w:hAnsi="Times New Roman" w:cs="Times New Roman"/>
          <w:color w:val="444444"/>
          <w:sz w:val="28"/>
          <w:lang w:eastAsia="ru-RU"/>
        </w:rPr>
      </w:pPr>
    </w:p>
    <w:p w:rsidR="00AA325A" w:rsidRDefault="00AA325A" w:rsidP="00D862B9">
      <w:pPr>
        <w:spacing w:after="0" w:line="240" w:lineRule="auto"/>
        <w:ind w:left="720" w:right="-284"/>
        <w:jc w:val="both"/>
        <w:rPr>
          <w:rFonts w:ascii="Times New Roman" w:eastAsia="Times New Roman" w:hAnsi="Times New Roman" w:cs="Times New Roman"/>
          <w:color w:val="444444"/>
          <w:sz w:val="28"/>
          <w:lang w:eastAsia="ru-RU"/>
        </w:rPr>
      </w:pPr>
    </w:p>
    <w:p w:rsidR="00AA325A" w:rsidRDefault="00AA325A" w:rsidP="00D862B9">
      <w:pPr>
        <w:spacing w:after="0" w:line="240" w:lineRule="auto"/>
        <w:ind w:left="720" w:right="-284"/>
        <w:jc w:val="both"/>
        <w:rPr>
          <w:rFonts w:ascii="Times New Roman" w:eastAsia="Times New Roman" w:hAnsi="Times New Roman" w:cs="Times New Roman"/>
          <w:color w:val="444444"/>
          <w:sz w:val="28"/>
          <w:lang w:eastAsia="ru-RU"/>
        </w:rPr>
      </w:pPr>
    </w:p>
    <w:p w:rsidR="00AA325A" w:rsidRDefault="00AA325A" w:rsidP="00D862B9">
      <w:pPr>
        <w:spacing w:after="0" w:line="240" w:lineRule="auto"/>
        <w:ind w:left="720" w:right="-284"/>
        <w:jc w:val="both"/>
        <w:rPr>
          <w:rFonts w:ascii="Times New Roman" w:eastAsia="Times New Roman" w:hAnsi="Times New Roman" w:cs="Times New Roman"/>
          <w:color w:val="444444"/>
          <w:sz w:val="28"/>
          <w:lang w:eastAsia="ru-RU"/>
        </w:rPr>
      </w:pPr>
    </w:p>
    <w:p w:rsidR="00AA325A" w:rsidRPr="00D862B9" w:rsidRDefault="00AA325A" w:rsidP="00D862B9">
      <w:pPr>
        <w:spacing w:after="0" w:line="240" w:lineRule="auto"/>
        <w:ind w:left="720" w:right="-284"/>
        <w:jc w:val="both"/>
        <w:rPr>
          <w:rFonts w:ascii="Times New Roman" w:eastAsia="Times New Roman" w:hAnsi="Times New Roman" w:cs="Times New Roman"/>
          <w:color w:val="444444"/>
          <w:sz w:val="28"/>
          <w:lang w:eastAsia="ru-RU"/>
        </w:rPr>
      </w:pPr>
    </w:p>
    <w:p w:rsidR="00AA325A" w:rsidRPr="00AA325A" w:rsidRDefault="00AA325A" w:rsidP="00AA325A">
      <w:pPr>
        <w:spacing w:after="0" w:line="240" w:lineRule="auto"/>
        <w:rPr>
          <w:rFonts w:ascii="Times New Roman" w:eastAsia="Times New Roman" w:hAnsi="Times New Roman" w:cs="Times New Roman"/>
          <w:b/>
          <w:bCs/>
          <w:color w:val="4B901A"/>
          <w:sz w:val="48"/>
          <w:szCs w:val="48"/>
          <w:lang w:eastAsia="ru-RU"/>
        </w:rPr>
      </w:pPr>
      <w:r>
        <w:rPr>
          <w:rFonts w:ascii="Times New Roman" w:eastAsia="Times New Roman" w:hAnsi="Times New Roman" w:cs="Times New Roman"/>
          <w:b/>
          <w:bCs/>
          <w:color w:val="4B901A"/>
          <w:sz w:val="48"/>
          <w:szCs w:val="48"/>
          <w:lang w:eastAsia="ru-RU"/>
        </w:rPr>
        <w:lastRenderedPageBreak/>
        <w:t>К</w:t>
      </w:r>
      <w:r w:rsidRPr="00AA325A">
        <w:rPr>
          <w:rFonts w:ascii="Times New Roman" w:eastAsia="Times New Roman" w:hAnsi="Times New Roman" w:cs="Times New Roman"/>
          <w:b/>
          <w:bCs/>
          <w:color w:val="4B901A"/>
          <w:sz w:val="48"/>
          <w:szCs w:val="48"/>
          <w:lang w:eastAsia="ru-RU"/>
        </w:rPr>
        <w:t>онсультация для воспитателей по ПДД</w:t>
      </w:r>
    </w:p>
    <w:tbl>
      <w:tblPr>
        <w:tblW w:w="5000" w:type="pct"/>
        <w:tblCellSpacing w:w="0" w:type="dxa"/>
        <w:tblCellMar>
          <w:top w:w="24" w:type="dxa"/>
          <w:left w:w="24" w:type="dxa"/>
          <w:bottom w:w="24" w:type="dxa"/>
          <w:right w:w="24" w:type="dxa"/>
        </w:tblCellMar>
        <w:tblLook w:val="04A0"/>
      </w:tblPr>
      <w:tblGrid>
        <w:gridCol w:w="9403"/>
      </w:tblGrid>
      <w:tr w:rsidR="00AA325A" w:rsidRPr="00AA325A" w:rsidTr="00AA325A">
        <w:trPr>
          <w:tblCellSpacing w:w="0" w:type="dxa"/>
        </w:trPr>
        <w:tc>
          <w:tcPr>
            <w:tcW w:w="0" w:type="auto"/>
            <w:tcBorders>
              <w:top w:val="single" w:sz="4" w:space="0" w:color="EBD98E"/>
            </w:tcBorders>
            <w:tcMar>
              <w:top w:w="60" w:type="dxa"/>
              <w:left w:w="24" w:type="dxa"/>
              <w:bottom w:w="60" w:type="dxa"/>
              <w:right w:w="24" w:type="dxa"/>
            </w:tcMar>
            <w:vAlign w:val="center"/>
            <w:hideMark/>
          </w:tcPr>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Консультация  для воспитателей</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Задачи работы по ознакомлению с ПДД в разных возрастных группах.</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1 младшая группа</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На 3-м году жизни дети могут ориентироваться лишь в привычной для них обстановке. В пределах групповой комнаты они усваивают понятия «близко - далеко», «низко - высоко», «большой - маленький».</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Поэтому в работе с детьми 1 младшей группы важное значение имеет дальнейшее формирование пространственной ориентировки. Начинать целесообразно на ограниченной плоскости (лист бумаги, стол).</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В течение года дети должны научиться различать легковые и грузовые машины, уметь называть части автомобиля: кабину, колеса, окна, двери. С этой целью воспитатель проводит с детьми наблюдения за различными видами транспорта (в зависимости от окружающих условий).</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Для расширения и закрепления знаний детей о транспорте в группе должны быть книги, иллюстрации с изображением разнообразных машин. Воспитатель учит детей правильно отвечать на вопросы: «Какие машины едут», «Кто управляет автомобилем».</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Для развития ориентировки в пространстве, умений действовать по сигналу используются игры «Бегите ко мне», «Поезд», «К куклам в гости».</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В играх у детей закрепляются представления о направлении «вперед - назад».</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2 младшая группа</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С детьми 3-4 лет воспитатель продолжает работу по расширению представлений об окружающем, формированию ориентировки в пространстве, учит понимать и употреблять понятия «здесь», «там», «вверху», «внизу», «близко», «далеко». Он организует и постоянно направляет познавательную деятельность детей на предметы, явления и события, которые не только способствуют развитию представлений об окружающем, но и дают первоначальные элементарные знания правил дорожного движения.</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xml:space="preserve"> Детей знакомят с дорогой, улицей, тротуаром, некоторыми видами транспорта. Они узнают, что люди ездят в легковых автомобилях, автобусах (троллейбусах, трамваях). Грузы возят на грузовых машинах. Автомобилем </w:t>
            </w:r>
            <w:r w:rsidRPr="00AA325A">
              <w:rPr>
                <w:rFonts w:ascii="Times New Roman" w:eastAsia="Times New Roman" w:hAnsi="Times New Roman" w:cs="Times New Roman"/>
                <w:sz w:val="28"/>
                <w:szCs w:val="28"/>
                <w:lang w:eastAsia="ru-RU"/>
              </w:rPr>
              <w:lastRenderedPageBreak/>
              <w:t>управляет шофер. Он осторожно ведет машину.</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Большое внимание уделяется развитию ориентировки детей в пространстве на музыкальные и физкультурных занятиях: при выполнении упражнений, построений и перестроений, при проведении подвижных игр, когда дети учатся быстро находить свое место, действовать точно по сигналу воспитателя, подчиняться игровым правилам.</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На занятиях по развитию элементарных математических представлений детей учат различать направления «вперед», «назад», «сзади», «налево (слева)», «направо (справа)».</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Представления о транспорте, улице, полученные детьми на прогулках, занятиях, постепенно закрепляются и расширяются при каждом удобном случае воспитателем, родителями.</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Воспитатель подбирает книги, иллюстрированные яркими рисунками различных видов транспорта, объясняет их назначение, рассказывает о разных частях автомобиля, старается активизировать восприятие детей вопросами. Учитывая односложности ответов детей данного возраста воспитатель дополняет и повторяет ответ ребенка.</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Большое место в ознакомлении детей 4-го года жизни с некоторыми правилами дорожного движения отводится прогулкам. Дети наблюдают за движением транспорта и пешеходов, узнают, что пешеходы идут по тротуару, машины едут по дороге, учатся узнавать известные им по рисункам автомобили и их детали, устанавливать простейшие причинно-следственные связи в окружающем.</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В течение года прогулки периодически повторяются, с тем, чтобы закрепить имеющиеся у детей представления о правилах дорожного движения.</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Средняя группа</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С детьми 4-5 лет воспитатель продолжает работу по развитию ориентировки в окружающем. Более широкой становится программа целевых прогулок.</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Воспитатель должен познакомить детей с трудом водителей некоторых видов транспорта; в легковых автомобилях и некоторых видов транспорта; в легковых автомобилях автобусах ездят люди, на грузовых машинах привозят в детский сад продукты и другие грузы; в кабине за рулем сидит шофер, он ведет машину быстро и осторожно, чтобы не произошло аварии.</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xml:space="preserve"> С целью обогащения опыта детей, закрепления их представлений транспорте на целевых прогулках проводятся наблюдения. Дети уточняют особенности передвижения, определяют сходство и отличие троллейбуса, трамвая, </w:t>
            </w:r>
            <w:r w:rsidRPr="00AA325A">
              <w:rPr>
                <w:rFonts w:ascii="Times New Roman" w:eastAsia="Times New Roman" w:hAnsi="Times New Roman" w:cs="Times New Roman"/>
                <w:sz w:val="28"/>
                <w:szCs w:val="28"/>
                <w:lang w:eastAsia="ru-RU"/>
              </w:rPr>
              <w:lastRenderedPageBreak/>
              <w:t>автобуса, машины.</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Детей знакомят с конкретными правилами дорожного движения, рассказывают им о назначении желтого сигнала светофора, объясняют правила поведения пешеходов: ходить по улице спокойным шагом, придерживаясь правой стороны тротуара; переходить дорогу только по переходу, при зеленом свете светофора. Воспитатель знакомит детей со словами «проезжая часть», «односторонне и двустороннее движение», «пешеход», «наземный (подземный) переход».</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Старшая группа</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В предшествующих группах дети знакомились с некоторыми правилами дорожного движения. В старшей группе представления детей уточняются и дополняются.</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На экскурсиях, целевых прогулках закрепляется представление детей о проезжей части, осевой линии. Их знакомят с перекрестком, дорожными знаками («Пешеходный переход», «Перекресток», «Пункт питания», «Телефон», «Место стоянки», «Пункт медицинской помощи»). Дают более полные знания о правилах для пешеходов и пассажиров:</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пешеходам разрешается ходить только по тротуару;</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идти следует по правой стороне тротуара;</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пешеходы переходят дорогу шагом в местах, где имеются</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пешеходная дорожка и указатели перехода;</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при двустороннем движении смотрят вначале налево, а дойдя до</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середины - направо;</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пассажиры ожидают транспорт на специальной остановке;</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пассажиры с детьми могут входить в транспорт с передней</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площадки;</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в транспорте каждый должен вести себя спокойно, чтобы не мешать</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остальным пассажирам.</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Подготовительная группа</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xml:space="preserve">Работу с детьми 6-7 лет по ознакомлению с правилами дорожного движения </w:t>
            </w:r>
            <w:r w:rsidRPr="00AA325A">
              <w:rPr>
                <w:rFonts w:ascii="Times New Roman" w:eastAsia="Times New Roman" w:hAnsi="Times New Roman" w:cs="Times New Roman"/>
                <w:sz w:val="28"/>
                <w:szCs w:val="28"/>
                <w:lang w:eastAsia="ru-RU"/>
              </w:rPr>
              <w:lastRenderedPageBreak/>
              <w:t>надо организовать так, чтобы знания, полученные на занятиях, экскурсиях и прогулках, стали прочными и могли быть с успехом применены будущими школьниками. Первокласснику приходится порой самостоятельно переходить улицу. К этому его надо подготавливать.</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Прежде всего, в подготовительной к школе группе необходимо закреплять, расширять и углублять представления о правилах дорожного движения, полученные в других группах.</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С этой целью с детьми 6-7 лет проводятся наблюдения за движением транспорта, работой водителя, сигнализацией светофора. Расширять знания детей о работе сотрудников ГБДИ, контролирующих движение на улице.</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Продолжается знакомство с назначением дорожных знаков и их начертанием.</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Закрепляется правильное употребление пространственной терминологии ( слева - справа, вверху - внизу, спереди - сзади, напротив, вдоль, рядом, навстречу, на противоположной стороне, посередине и т.д.). Дети должны хорошо ориентироваться в окружающей обстановке, ее изменениях, правильно реагировать на них.</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Детей подготовительной к школе группы знакомят с новыми для них правилами пешеходов и пассажиров:</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переходить улицу на перекрестках (где нет указателей),</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в местах, где есть пешеходные тоннели или мосты, пешеходы</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должны пользоваться только ими,</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прежде чем переходить дорогу, пешеход должен убедиться в полной</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безопасности.</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Запрещается пересекать путь приближающемуся транспорту:</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там, где движение регулируется, выходить на проезжую часть для перехода дороги можно только при зеленом сигнале светофора, светового указателя или при разрешающем жесте регулировщика,</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пешеходы должны быть внимательны к окружающим, взаимновежливыми,</w:t>
            </w:r>
          </w:p>
          <w:p w:rsidR="00AA325A" w:rsidRPr="00AA325A" w:rsidRDefault="00AA325A" w:rsidP="00AA325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325A">
              <w:rPr>
                <w:rFonts w:ascii="Times New Roman" w:eastAsia="Times New Roman" w:hAnsi="Times New Roman" w:cs="Times New Roman"/>
                <w:sz w:val="28"/>
                <w:szCs w:val="28"/>
                <w:lang w:eastAsia="ru-RU"/>
              </w:rPr>
              <w:t> - ожидать автобус, троллейбус, трамвай, такси разрешается лишь на посадочных площадках, а там, где их нет, - на тротуаре (обочине дороги).</w:t>
            </w:r>
          </w:p>
        </w:tc>
      </w:tr>
    </w:tbl>
    <w:p w:rsidR="00D862B9" w:rsidRPr="00D862B9" w:rsidRDefault="00D862B9" w:rsidP="00D862B9">
      <w:pPr>
        <w:spacing w:after="0" w:line="240" w:lineRule="auto"/>
        <w:ind w:left="720" w:right="-284"/>
        <w:jc w:val="both"/>
        <w:rPr>
          <w:rFonts w:ascii="Times New Roman" w:eastAsia="Times New Roman" w:hAnsi="Times New Roman" w:cs="Times New Roman"/>
          <w:color w:val="444444"/>
          <w:sz w:val="28"/>
          <w:lang w:eastAsia="ru-RU"/>
        </w:rPr>
      </w:pPr>
    </w:p>
    <w:p w:rsidR="009635A8" w:rsidRPr="00D862B9" w:rsidRDefault="009635A8" w:rsidP="00D862B9">
      <w:pPr>
        <w:spacing w:after="0" w:line="240" w:lineRule="auto"/>
        <w:ind w:right="-284"/>
        <w:jc w:val="center"/>
        <w:rPr>
          <w:rFonts w:ascii="Times New Roman" w:eastAsia="Times New Roman" w:hAnsi="Times New Roman" w:cs="Times New Roman"/>
          <w:color w:val="444444"/>
          <w:sz w:val="44"/>
          <w:szCs w:val="44"/>
          <w:lang w:eastAsia="ru-RU"/>
        </w:rPr>
      </w:pPr>
      <w:r w:rsidRPr="00D862B9">
        <w:rPr>
          <w:rFonts w:ascii="Times New Roman" w:eastAsia="Times New Roman" w:hAnsi="Times New Roman" w:cs="Times New Roman"/>
          <w:color w:val="444444"/>
          <w:sz w:val="44"/>
          <w:szCs w:val="44"/>
          <w:lang w:eastAsia="ru-RU"/>
        </w:rPr>
        <w:lastRenderedPageBreak/>
        <w:t>Консультация для воспитателей по ПДД «Что должен знать воспитатель о правилах дорожного движения»</w:t>
      </w:r>
    </w:p>
    <w:p w:rsidR="00D862B9" w:rsidRPr="00D862B9" w:rsidRDefault="00D862B9" w:rsidP="00D862B9">
      <w:pPr>
        <w:spacing w:after="0" w:line="240" w:lineRule="auto"/>
        <w:ind w:right="-284"/>
        <w:jc w:val="center"/>
        <w:rPr>
          <w:rFonts w:ascii="Times New Roman" w:eastAsia="Times New Roman" w:hAnsi="Times New Roman" w:cs="Times New Roman"/>
          <w:color w:val="444444"/>
          <w:sz w:val="44"/>
          <w:szCs w:val="44"/>
          <w:lang w:eastAsia="ru-RU"/>
        </w:rPr>
      </w:pPr>
    </w:p>
    <w:p w:rsidR="009635A8" w:rsidRPr="00D862B9" w:rsidRDefault="009635A8" w:rsidP="00D862B9">
      <w:pPr>
        <w:spacing w:after="0" w:line="240" w:lineRule="auto"/>
        <w:ind w:right="-284" w:firstLine="851"/>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Что должен знать воспитатель о правилах дорожного движения:</w:t>
      </w:r>
    </w:p>
    <w:p w:rsidR="009635A8" w:rsidRPr="00D862B9" w:rsidRDefault="009635A8" w:rsidP="00D862B9">
      <w:pPr>
        <w:spacing w:after="0" w:line="240" w:lineRule="auto"/>
        <w:ind w:right="-284"/>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Каждый воспитатель должен хорошо знать правила дорожного движения, чтобы со знанием дела вести воспитательную работу с детьми и родителями, обеспечить собственную безопасность.</w:t>
      </w:r>
      <w:r w:rsidRPr="00D862B9">
        <w:rPr>
          <w:rFonts w:ascii="Times New Roman" w:eastAsia="Times New Roman" w:hAnsi="Times New Roman" w:cs="Times New Roman"/>
          <w:color w:val="444444"/>
          <w:sz w:val="28"/>
          <w:lang w:eastAsia="ru-RU"/>
        </w:rPr>
        <w:br/>
        <w:t>1. Пешеходам разрешается ходить только по тротуарам, придерживаясь правой стороны</w:t>
      </w:r>
      <w:r w:rsidRPr="00D862B9">
        <w:rPr>
          <w:rFonts w:ascii="Times New Roman" w:eastAsia="Times New Roman" w:hAnsi="Times New Roman" w:cs="Times New Roman"/>
          <w:color w:val="444444"/>
          <w:sz w:val="28"/>
          <w:lang w:eastAsia="ru-RU"/>
        </w:rPr>
        <w:br/>
        <w:t>2. Там, где нет тротуаров, нужно ходить по краю проезжей части, по левому краю дороги, навстречу движению, чтобы видеть движущийся транспорт и вовремя отойти в сторону</w:t>
      </w:r>
      <w:r w:rsidRPr="00D862B9">
        <w:rPr>
          <w:rFonts w:ascii="Times New Roman" w:eastAsia="Times New Roman" w:hAnsi="Times New Roman" w:cs="Times New Roman"/>
          <w:color w:val="444444"/>
          <w:sz w:val="28"/>
          <w:lang w:eastAsia="ru-RU"/>
        </w:rPr>
        <w:br/>
        <w:t>3. Пешеходы обязаны переходить улицу только шагом по пешеходным переходам, с обозначенными линиями или указателем «пешеходный переход», а не перекрёстках с не-обозначенными переходами – по линии тротуара</w:t>
      </w:r>
      <w:r w:rsidRPr="00D862B9">
        <w:rPr>
          <w:rFonts w:ascii="Times New Roman" w:eastAsia="Times New Roman" w:hAnsi="Times New Roman" w:cs="Times New Roman"/>
          <w:color w:val="444444"/>
          <w:sz w:val="28"/>
          <w:lang w:eastAsia="ru-RU"/>
        </w:rPr>
        <w:br/>
        <w:t>4. Прежде чем сойти на проезжую часть при двустороннем движении, необходимо убедиться в полной безопасности.</w:t>
      </w:r>
      <w:r w:rsidRPr="00D862B9">
        <w:rPr>
          <w:rFonts w:ascii="Times New Roman" w:eastAsia="Times New Roman" w:hAnsi="Times New Roman" w:cs="Times New Roman"/>
          <w:color w:val="444444"/>
          <w:sz w:val="28"/>
          <w:lang w:eastAsia="ru-RU"/>
        </w:rPr>
        <w:br/>
        <w:t>5. Запрещается пересекать путь движущемся транспортным средствам, выходить из-за транспорта на проезжую часть</w:t>
      </w:r>
      <w:r w:rsidRPr="00D862B9">
        <w:rPr>
          <w:rFonts w:ascii="Times New Roman" w:eastAsia="Times New Roman" w:hAnsi="Times New Roman" w:cs="Times New Roman"/>
          <w:color w:val="444444"/>
          <w:sz w:val="28"/>
          <w:lang w:eastAsia="ru-RU"/>
        </w:rPr>
        <w:br/>
        <w:t>6. В местах перехода, где движение регулируется, пешеходы должны переходить улицу только при зелёном сигнале светофора или разрешающем жесте регулировщика (когда он повернулся к нам боком)</w:t>
      </w:r>
      <w:r w:rsidRPr="00D862B9">
        <w:rPr>
          <w:rFonts w:ascii="Times New Roman" w:eastAsia="Times New Roman" w:hAnsi="Times New Roman" w:cs="Times New Roman"/>
          <w:color w:val="444444"/>
          <w:sz w:val="28"/>
          <w:lang w:eastAsia="ru-RU"/>
        </w:rPr>
        <w:br/>
        <w:t>7. В местах, где переходы не обозначены и где движение не регулируется, пешеходы должны во всех случаях пропускать приближающийся транспорт. Запрещается переходить улицу около кругового или крутого поворота</w:t>
      </w:r>
      <w:r w:rsidRPr="00D862B9">
        <w:rPr>
          <w:rFonts w:ascii="Times New Roman" w:eastAsia="Times New Roman" w:hAnsi="Times New Roman" w:cs="Times New Roman"/>
          <w:color w:val="444444"/>
          <w:sz w:val="28"/>
          <w:lang w:eastAsia="ru-RU"/>
        </w:rPr>
        <w:br/>
        <w:t>8. Группы детей разрешается водить только по тротуару, не более чем в два ряда (дети идут взявшись за руки). Впереди и позади колонны должны находиться сопровождающие с красными флажками.</w:t>
      </w:r>
      <w:r w:rsidRPr="00D862B9">
        <w:rPr>
          <w:rFonts w:ascii="Times New Roman" w:eastAsia="Times New Roman" w:hAnsi="Times New Roman" w:cs="Times New Roman"/>
          <w:color w:val="444444"/>
          <w:sz w:val="28"/>
          <w:lang w:eastAsia="ru-RU"/>
        </w:rPr>
        <w:br/>
        <w:t>9. Перевозить детей разрешается только в автобусах, двери и окна которых должны быть закрыты. На лобовом стекле иметь опознавательный знак «Дети».</w:t>
      </w:r>
    </w:p>
    <w:p w:rsidR="009635A8" w:rsidRPr="00D862B9" w:rsidRDefault="009635A8" w:rsidP="00D862B9">
      <w:pPr>
        <w:spacing w:after="0" w:line="240" w:lineRule="auto"/>
        <w:ind w:right="-284"/>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Катание на велосипеде (самокате, роликах) в черте города.</w:t>
      </w:r>
    </w:p>
    <w:p w:rsidR="009635A8" w:rsidRPr="00D862B9" w:rsidRDefault="009635A8" w:rsidP="00D862B9">
      <w:pPr>
        <w:spacing w:after="0" w:line="240" w:lineRule="auto"/>
        <w:ind w:right="-284"/>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Спросите детей, у кого из них есть велосипед, самокат, ролевые коньки или скейт, кто когда-либо на них катался. Попросите рассказать, где, по их мнению, можно кататься, а где нельзя, какие правила нужно соблюдать.</w:t>
      </w:r>
    </w:p>
    <w:p w:rsidR="009635A8" w:rsidRPr="00D862B9" w:rsidRDefault="009635A8" w:rsidP="00D862B9">
      <w:pPr>
        <w:spacing w:after="0" w:line="240" w:lineRule="auto"/>
        <w:ind w:right="-284"/>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Целесообразно также организовать обсуждение возможных опасных ситуаций, привлекая личный опыт детей, случаи из жизни.</w:t>
      </w:r>
    </w:p>
    <w:p w:rsidR="009635A8" w:rsidRPr="00D862B9" w:rsidRDefault="009635A8" w:rsidP="00D862B9">
      <w:pPr>
        <w:spacing w:after="0" w:line="240" w:lineRule="auto"/>
        <w:ind w:right="-284"/>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Необходимо рассмотреть три вида ситуаций:</w:t>
      </w:r>
      <w:r w:rsidRPr="00D862B9">
        <w:rPr>
          <w:rFonts w:ascii="Times New Roman" w:eastAsia="Times New Roman" w:hAnsi="Times New Roman" w:cs="Times New Roman"/>
          <w:color w:val="444444"/>
          <w:sz w:val="28"/>
          <w:lang w:eastAsia="ru-RU"/>
        </w:rPr>
        <w:br/>
        <w:t>1. Опасных для самих детей, если они катаются на велосипеде, роликах по проезжей части улицы или двора</w:t>
      </w:r>
      <w:r w:rsidRPr="00D862B9">
        <w:rPr>
          <w:rFonts w:ascii="Times New Roman" w:eastAsia="Times New Roman" w:hAnsi="Times New Roman" w:cs="Times New Roman"/>
          <w:color w:val="444444"/>
          <w:sz w:val="28"/>
          <w:lang w:eastAsia="ru-RU"/>
        </w:rPr>
        <w:br/>
        <w:t xml:space="preserve">2. Опасных для пешеходов (например, можно наехать, толкнуть, обрызгать </w:t>
      </w:r>
      <w:r w:rsidRPr="00D862B9">
        <w:rPr>
          <w:rFonts w:ascii="Times New Roman" w:eastAsia="Times New Roman" w:hAnsi="Times New Roman" w:cs="Times New Roman"/>
          <w:color w:val="444444"/>
          <w:sz w:val="28"/>
          <w:lang w:eastAsia="ru-RU"/>
        </w:rPr>
        <w:lastRenderedPageBreak/>
        <w:t>пешехода водой из лужи)</w:t>
      </w:r>
      <w:r w:rsidRPr="00D862B9">
        <w:rPr>
          <w:rFonts w:ascii="Times New Roman" w:eastAsia="Times New Roman" w:hAnsi="Times New Roman" w:cs="Times New Roman"/>
          <w:color w:val="444444"/>
          <w:sz w:val="28"/>
          <w:lang w:eastAsia="ru-RU"/>
        </w:rPr>
        <w:br/>
        <w:t>3. И наконец, ситуации, связанные с падением, травмами.</w:t>
      </w:r>
    </w:p>
    <w:p w:rsidR="009635A8" w:rsidRPr="00D862B9" w:rsidRDefault="009635A8" w:rsidP="00D862B9">
      <w:pPr>
        <w:spacing w:after="0" w:line="240" w:lineRule="auto"/>
        <w:ind w:right="-284"/>
        <w:rPr>
          <w:rFonts w:ascii="Times New Roman" w:eastAsia="Times New Roman" w:hAnsi="Times New Roman" w:cs="Times New Roman"/>
          <w:color w:val="444444"/>
          <w:sz w:val="28"/>
          <w:lang w:eastAsia="ru-RU"/>
        </w:rPr>
      </w:pPr>
      <w:r w:rsidRPr="00D862B9">
        <w:rPr>
          <w:rFonts w:ascii="Times New Roman" w:eastAsia="Times New Roman" w:hAnsi="Times New Roman" w:cs="Times New Roman"/>
          <w:color w:val="444444"/>
          <w:sz w:val="28"/>
          <w:lang w:eastAsia="ru-RU"/>
        </w:rPr>
        <w:t>В результате беседы дети должны твёрдо усвоить следующие правила:</w:t>
      </w:r>
      <w:r w:rsidRPr="00D862B9">
        <w:rPr>
          <w:rFonts w:ascii="Times New Roman" w:eastAsia="Times New Roman" w:hAnsi="Times New Roman" w:cs="Times New Roman"/>
          <w:color w:val="444444"/>
          <w:sz w:val="28"/>
          <w:lang w:eastAsia="ru-RU"/>
        </w:rPr>
        <w:br/>
        <w:t>1. На велосипеде (роликовых коньках) можно кататься только по тротуару; нельзя выезжать на проезжую часть улицы или двора</w:t>
      </w:r>
      <w:r w:rsidRPr="00D862B9">
        <w:rPr>
          <w:rFonts w:ascii="Times New Roman" w:eastAsia="Times New Roman" w:hAnsi="Times New Roman" w:cs="Times New Roman"/>
          <w:color w:val="444444"/>
          <w:sz w:val="28"/>
          <w:lang w:eastAsia="ru-RU"/>
        </w:rPr>
        <w:br/>
        <w:t>2. 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r w:rsidRPr="00D862B9">
        <w:rPr>
          <w:rFonts w:ascii="Times New Roman" w:eastAsia="Times New Roman" w:hAnsi="Times New Roman" w:cs="Times New Roman"/>
          <w:color w:val="444444"/>
          <w:sz w:val="28"/>
          <w:lang w:eastAsia="ru-RU"/>
        </w:rPr>
        <w:br/>
        <w:t>3. В случае ушиба или травмы при падении с велосипеда, самоката нужно зразу обратиться к кому-либо из взрослых для оказания первой помощи.</w:t>
      </w:r>
    </w:p>
    <w:p w:rsidR="009635A8" w:rsidRDefault="009635A8" w:rsidP="009E7BFC">
      <w:pPr>
        <w:pStyle w:val="c1"/>
        <w:keepNext/>
        <w:spacing w:before="0" w:beforeAutospacing="0" w:after="0" w:afterAutospacing="0"/>
        <w:rPr>
          <w:rFonts w:ascii="Cambria" w:hAnsi="Cambria"/>
          <w:color w:val="000000"/>
          <w:sz w:val="52"/>
          <w:szCs w:val="52"/>
        </w:rPr>
      </w:pPr>
    </w:p>
    <w:p w:rsidR="009635A8" w:rsidRDefault="009635A8" w:rsidP="009E7BFC">
      <w:pPr>
        <w:pStyle w:val="c1"/>
        <w:keepNext/>
        <w:spacing w:before="0" w:beforeAutospacing="0" w:after="0" w:afterAutospacing="0"/>
        <w:rPr>
          <w:rFonts w:ascii="Cambria" w:hAnsi="Cambria"/>
          <w:color w:val="000000"/>
          <w:sz w:val="52"/>
          <w:szCs w:val="52"/>
        </w:rPr>
      </w:pPr>
    </w:p>
    <w:p w:rsidR="009E7BFC" w:rsidRPr="004255B8" w:rsidRDefault="009E7BFC" w:rsidP="009E7BFC">
      <w:pPr>
        <w:spacing w:after="0" w:line="240" w:lineRule="auto"/>
        <w:rPr>
          <w:rFonts w:ascii="Arial" w:eastAsia="Times New Roman" w:hAnsi="Arial" w:cs="Arial"/>
          <w:color w:val="000000"/>
          <w:sz w:val="28"/>
          <w:szCs w:val="28"/>
          <w:lang w:eastAsia="ru-RU"/>
        </w:rPr>
      </w:pPr>
      <w:r w:rsidRPr="004255B8">
        <w:rPr>
          <w:rFonts w:ascii="Times New Roman" w:eastAsia="Times New Roman" w:hAnsi="Times New Roman" w:cs="Times New Roman"/>
          <w:color w:val="000000"/>
          <w:sz w:val="28"/>
          <w:szCs w:val="28"/>
          <w:lang w:eastAsia="ru-RU"/>
        </w:rPr>
        <w:t>.</w:t>
      </w:r>
    </w:p>
    <w:p w:rsidR="009E7BFC" w:rsidRDefault="009E7BFC">
      <w:pPr>
        <w:rPr>
          <w:sz w:val="28"/>
          <w:szCs w:val="28"/>
        </w:rPr>
      </w:pPr>
    </w:p>
    <w:p w:rsidR="004255B8" w:rsidRDefault="004255B8">
      <w:pPr>
        <w:rPr>
          <w:sz w:val="28"/>
          <w:szCs w:val="28"/>
        </w:rPr>
      </w:pPr>
    </w:p>
    <w:p w:rsidR="004255B8" w:rsidRDefault="004255B8">
      <w:pPr>
        <w:rPr>
          <w:sz w:val="28"/>
          <w:szCs w:val="28"/>
        </w:rPr>
      </w:pPr>
    </w:p>
    <w:p w:rsidR="004255B8" w:rsidRDefault="004255B8">
      <w:pPr>
        <w:rPr>
          <w:sz w:val="28"/>
          <w:szCs w:val="28"/>
        </w:rPr>
      </w:pPr>
    </w:p>
    <w:p w:rsidR="004255B8" w:rsidRDefault="004255B8">
      <w:pPr>
        <w:rPr>
          <w:sz w:val="28"/>
          <w:szCs w:val="28"/>
        </w:rPr>
      </w:pPr>
    </w:p>
    <w:p w:rsidR="004255B8" w:rsidRPr="004255B8" w:rsidRDefault="004255B8" w:rsidP="004255B8">
      <w:pPr>
        <w:spacing w:after="0" w:line="240" w:lineRule="auto"/>
        <w:jc w:val="center"/>
        <w:rPr>
          <w:rFonts w:ascii="Arial" w:eastAsia="Times New Roman" w:hAnsi="Arial" w:cs="Arial"/>
          <w:color w:val="000000"/>
          <w:lang w:eastAsia="ru-RU"/>
        </w:rPr>
      </w:pPr>
    </w:p>
    <w:p w:rsidR="004255B8" w:rsidRPr="004255B8" w:rsidRDefault="004255B8" w:rsidP="004255B8">
      <w:pPr>
        <w:spacing w:after="0" w:line="240" w:lineRule="auto"/>
        <w:ind w:firstLine="540"/>
        <w:rPr>
          <w:rFonts w:ascii="Arial" w:eastAsia="Times New Roman" w:hAnsi="Arial" w:cs="Arial"/>
          <w:color w:val="000000"/>
          <w:lang w:eastAsia="ru-RU"/>
        </w:rPr>
      </w:pPr>
      <w:r w:rsidRPr="004255B8">
        <w:rPr>
          <w:rFonts w:ascii="Times New Roman" w:eastAsia="Times New Roman" w:hAnsi="Times New Roman" w:cs="Times New Roman"/>
          <w:color w:val="000000"/>
          <w:sz w:val="28"/>
          <w:szCs w:val="28"/>
          <w:lang w:eastAsia="ru-RU"/>
        </w:rPr>
        <w:t>                                                                                                                                                                                 </w:t>
      </w:r>
    </w:p>
    <w:p w:rsidR="004255B8" w:rsidRDefault="004255B8">
      <w:pPr>
        <w:rPr>
          <w:sz w:val="28"/>
          <w:szCs w:val="28"/>
        </w:rPr>
      </w:pPr>
    </w:p>
    <w:p w:rsidR="00A04340" w:rsidRDefault="00A04340">
      <w:pPr>
        <w:rPr>
          <w:sz w:val="28"/>
          <w:szCs w:val="28"/>
        </w:rPr>
      </w:pPr>
    </w:p>
    <w:p w:rsidR="00A04340" w:rsidRDefault="00A04340">
      <w:pPr>
        <w:rPr>
          <w:sz w:val="28"/>
          <w:szCs w:val="28"/>
        </w:rPr>
      </w:pPr>
    </w:p>
    <w:p w:rsidR="00A04340" w:rsidRDefault="00A04340">
      <w:pPr>
        <w:rPr>
          <w:sz w:val="28"/>
          <w:szCs w:val="28"/>
        </w:rPr>
      </w:pPr>
    </w:p>
    <w:p w:rsidR="009E51E7" w:rsidRPr="000D4765" w:rsidRDefault="009E51E7">
      <w:pPr>
        <w:rPr>
          <w:sz w:val="28"/>
          <w:szCs w:val="28"/>
          <w:lang w:val="en-US"/>
        </w:rPr>
      </w:pPr>
    </w:p>
    <w:p w:rsidR="009E51E7" w:rsidRDefault="009E51E7">
      <w:pPr>
        <w:rPr>
          <w:sz w:val="28"/>
          <w:szCs w:val="28"/>
        </w:rPr>
      </w:pPr>
    </w:p>
    <w:p w:rsidR="00A04340" w:rsidRDefault="00A04340">
      <w:pPr>
        <w:rPr>
          <w:sz w:val="28"/>
          <w:szCs w:val="28"/>
        </w:rPr>
      </w:pPr>
    </w:p>
    <w:p w:rsidR="009E51E7" w:rsidRPr="004255B8" w:rsidRDefault="009E51E7">
      <w:pPr>
        <w:rPr>
          <w:sz w:val="28"/>
          <w:szCs w:val="28"/>
        </w:rPr>
      </w:pPr>
    </w:p>
    <w:sectPr w:rsidR="009E51E7" w:rsidRPr="004255B8" w:rsidSect="00481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633"/>
    <w:multiLevelType w:val="multilevel"/>
    <w:tmpl w:val="8DF8E96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050FF"/>
    <w:multiLevelType w:val="multilevel"/>
    <w:tmpl w:val="08D4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914C4"/>
    <w:multiLevelType w:val="multilevel"/>
    <w:tmpl w:val="CDFA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85394"/>
    <w:multiLevelType w:val="multilevel"/>
    <w:tmpl w:val="346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C54CDA"/>
    <w:multiLevelType w:val="multilevel"/>
    <w:tmpl w:val="138AE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73029"/>
    <w:multiLevelType w:val="multilevel"/>
    <w:tmpl w:val="A2343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B3005"/>
    <w:multiLevelType w:val="multilevel"/>
    <w:tmpl w:val="BA82B2E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1A4D51"/>
    <w:multiLevelType w:val="multilevel"/>
    <w:tmpl w:val="D0FA9D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B3EE8"/>
    <w:multiLevelType w:val="multilevel"/>
    <w:tmpl w:val="221E250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D942EF"/>
    <w:multiLevelType w:val="multilevel"/>
    <w:tmpl w:val="18F6177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E347AF"/>
    <w:multiLevelType w:val="multilevel"/>
    <w:tmpl w:val="9A7C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343234"/>
    <w:multiLevelType w:val="multilevel"/>
    <w:tmpl w:val="703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9C246A"/>
    <w:multiLevelType w:val="multilevel"/>
    <w:tmpl w:val="51EC23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E83DBA"/>
    <w:multiLevelType w:val="multilevel"/>
    <w:tmpl w:val="922AF818"/>
    <w:lvl w:ilvl="0">
      <w:start w:val="2"/>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938BD"/>
    <w:multiLevelType w:val="multilevel"/>
    <w:tmpl w:val="EA44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AC3C38"/>
    <w:multiLevelType w:val="multilevel"/>
    <w:tmpl w:val="FED03D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667EC2"/>
    <w:multiLevelType w:val="multilevel"/>
    <w:tmpl w:val="486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9B77E5"/>
    <w:multiLevelType w:val="multilevel"/>
    <w:tmpl w:val="D646DD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FC5548"/>
    <w:multiLevelType w:val="multilevel"/>
    <w:tmpl w:val="F4D663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B6836"/>
    <w:multiLevelType w:val="multilevel"/>
    <w:tmpl w:val="54C8E4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53C3E"/>
    <w:multiLevelType w:val="multilevel"/>
    <w:tmpl w:val="C5D627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1D19CC"/>
    <w:multiLevelType w:val="multilevel"/>
    <w:tmpl w:val="DB26C4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6E74D2"/>
    <w:multiLevelType w:val="multilevel"/>
    <w:tmpl w:val="C0E80B2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A9C096D"/>
    <w:multiLevelType w:val="multilevel"/>
    <w:tmpl w:val="8E08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886393"/>
    <w:multiLevelType w:val="multilevel"/>
    <w:tmpl w:val="9E04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686284"/>
    <w:multiLevelType w:val="multilevel"/>
    <w:tmpl w:val="6AF4A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DE2326"/>
    <w:multiLevelType w:val="multilevel"/>
    <w:tmpl w:val="3BA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FB3D76"/>
    <w:multiLevelType w:val="multilevel"/>
    <w:tmpl w:val="16840F9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0CB218F"/>
    <w:multiLevelType w:val="multilevel"/>
    <w:tmpl w:val="2B6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255E13"/>
    <w:multiLevelType w:val="multilevel"/>
    <w:tmpl w:val="9FFC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9703EC"/>
    <w:multiLevelType w:val="multilevel"/>
    <w:tmpl w:val="53BEEF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D12711"/>
    <w:multiLevelType w:val="multilevel"/>
    <w:tmpl w:val="2E3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BF4B17"/>
    <w:multiLevelType w:val="multilevel"/>
    <w:tmpl w:val="F01C2B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C41EF9"/>
    <w:multiLevelType w:val="multilevel"/>
    <w:tmpl w:val="CFA694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3A7F91"/>
    <w:multiLevelType w:val="multilevel"/>
    <w:tmpl w:val="73642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1"/>
  </w:num>
  <w:num w:numId="3">
    <w:abstractNumId w:val="14"/>
  </w:num>
  <w:num w:numId="4">
    <w:abstractNumId w:val="6"/>
  </w:num>
  <w:num w:numId="5">
    <w:abstractNumId w:val="28"/>
  </w:num>
  <w:num w:numId="6">
    <w:abstractNumId w:val="5"/>
  </w:num>
  <w:num w:numId="7">
    <w:abstractNumId w:val="13"/>
  </w:num>
  <w:num w:numId="8">
    <w:abstractNumId w:val="8"/>
  </w:num>
  <w:num w:numId="9">
    <w:abstractNumId w:val="3"/>
  </w:num>
  <w:num w:numId="10">
    <w:abstractNumId w:val="1"/>
  </w:num>
  <w:num w:numId="11">
    <w:abstractNumId w:val="2"/>
  </w:num>
  <w:num w:numId="12">
    <w:abstractNumId w:val="10"/>
  </w:num>
  <w:num w:numId="13">
    <w:abstractNumId w:val="25"/>
  </w:num>
  <w:num w:numId="14">
    <w:abstractNumId w:val="16"/>
  </w:num>
  <w:num w:numId="15">
    <w:abstractNumId w:val="0"/>
  </w:num>
  <w:num w:numId="16">
    <w:abstractNumId w:val="18"/>
  </w:num>
  <w:num w:numId="17">
    <w:abstractNumId w:val="24"/>
  </w:num>
  <w:num w:numId="18">
    <w:abstractNumId w:val="27"/>
  </w:num>
  <w:num w:numId="19">
    <w:abstractNumId w:val="9"/>
  </w:num>
  <w:num w:numId="20">
    <w:abstractNumId w:val="22"/>
  </w:num>
  <w:num w:numId="21">
    <w:abstractNumId w:val="19"/>
  </w:num>
  <w:num w:numId="22">
    <w:abstractNumId w:val="15"/>
  </w:num>
  <w:num w:numId="23">
    <w:abstractNumId w:val="23"/>
  </w:num>
  <w:num w:numId="24">
    <w:abstractNumId w:val="34"/>
  </w:num>
  <w:num w:numId="25">
    <w:abstractNumId w:val="17"/>
  </w:num>
  <w:num w:numId="26">
    <w:abstractNumId w:val="20"/>
  </w:num>
  <w:num w:numId="27">
    <w:abstractNumId w:val="4"/>
  </w:num>
  <w:num w:numId="28">
    <w:abstractNumId w:val="7"/>
  </w:num>
  <w:num w:numId="29">
    <w:abstractNumId w:val="21"/>
  </w:num>
  <w:num w:numId="30">
    <w:abstractNumId w:val="30"/>
  </w:num>
  <w:num w:numId="31">
    <w:abstractNumId w:val="12"/>
  </w:num>
  <w:num w:numId="32">
    <w:abstractNumId w:val="32"/>
  </w:num>
  <w:num w:numId="33">
    <w:abstractNumId w:val="33"/>
  </w:num>
  <w:num w:numId="34">
    <w:abstractNumId w:val="26"/>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7BFC"/>
    <w:rsid w:val="000D4765"/>
    <w:rsid w:val="00142F4A"/>
    <w:rsid w:val="001F2153"/>
    <w:rsid w:val="00244335"/>
    <w:rsid w:val="004255B8"/>
    <w:rsid w:val="00481F9F"/>
    <w:rsid w:val="004B1DDE"/>
    <w:rsid w:val="006711A3"/>
    <w:rsid w:val="006D32B4"/>
    <w:rsid w:val="009173B2"/>
    <w:rsid w:val="009635A8"/>
    <w:rsid w:val="009E51E7"/>
    <w:rsid w:val="009E7BFC"/>
    <w:rsid w:val="00A04340"/>
    <w:rsid w:val="00A608D8"/>
    <w:rsid w:val="00AA325A"/>
    <w:rsid w:val="00AC3D9E"/>
    <w:rsid w:val="00D862B9"/>
    <w:rsid w:val="00E1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9F"/>
  </w:style>
  <w:style w:type="paragraph" w:styleId="1">
    <w:name w:val="heading 1"/>
    <w:basedOn w:val="a"/>
    <w:link w:val="10"/>
    <w:uiPriority w:val="9"/>
    <w:qFormat/>
    <w:rsid w:val="00963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E7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7BFC"/>
  </w:style>
  <w:style w:type="character" w:customStyle="1" w:styleId="c7">
    <w:name w:val="c7"/>
    <w:basedOn w:val="a0"/>
    <w:rsid w:val="009E7BFC"/>
  </w:style>
  <w:style w:type="character" w:customStyle="1" w:styleId="c6">
    <w:name w:val="c6"/>
    <w:basedOn w:val="a0"/>
    <w:rsid w:val="009E7BFC"/>
  </w:style>
  <w:style w:type="character" w:customStyle="1" w:styleId="apple-converted-space">
    <w:name w:val="apple-converted-space"/>
    <w:basedOn w:val="a0"/>
    <w:rsid w:val="009E7BFC"/>
  </w:style>
  <w:style w:type="character" w:customStyle="1" w:styleId="c4">
    <w:name w:val="c4"/>
    <w:basedOn w:val="a0"/>
    <w:rsid w:val="009E7BFC"/>
  </w:style>
  <w:style w:type="paragraph" w:customStyle="1" w:styleId="c2">
    <w:name w:val="c2"/>
    <w:basedOn w:val="a"/>
    <w:rsid w:val="009E7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E7BFC"/>
  </w:style>
  <w:style w:type="paragraph" w:customStyle="1" w:styleId="c10">
    <w:name w:val="c10"/>
    <w:basedOn w:val="a"/>
    <w:rsid w:val="00963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63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35A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635A8"/>
    <w:rPr>
      <w:color w:val="0000FF"/>
      <w:u w:val="single"/>
    </w:rPr>
  </w:style>
  <w:style w:type="paragraph" w:styleId="a4">
    <w:name w:val="Normal (Web)"/>
    <w:basedOn w:val="a"/>
    <w:uiPriority w:val="99"/>
    <w:semiHidden/>
    <w:unhideWhenUsed/>
    <w:rsid w:val="009635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35A8"/>
    <w:rPr>
      <w:b/>
      <w:bCs/>
    </w:rPr>
  </w:style>
  <w:style w:type="character" w:styleId="a6">
    <w:name w:val="Emphasis"/>
    <w:basedOn w:val="a0"/>
    <w:uiPriority w:val="20"/>
    <w:qFormat/>
    <w:rsid w:val="009635A8"/>
    <w:rPr>
      <w:i/>
      <w:iCs/>
    </w:rPr>
  </w:style>
  <w:style w:type="paragraph" w:styleId="a7">
    <w:name w:val="List Paragraph"/>
    <w:basedOn w:val="a"/>
    <w:uiPriority w:val="34"/>
    <w:qFormat/>
    <w:rsid w:val="009635A8"/>
    <w:pPr>
      <w:ind w:left="720"/>
      <w:contextualSpacing/>
    </w:pPr>
  </w:style>
  <w:style w:type="character" w:customStyle="1" w:styleId="c19">
    <w:name w:val="c19"/>
    <w:basedOn w:val="a0"/>
    <w:rsid w:val="004255B8"/>
  </w:style>
  <w:style w:type="character" w:customStyle="1" w:styleId="c15">
    <w:name w:val="c15"/>
    <w:basedOn w:val="a0"/>
    <w:rsid w:val="004255B8"/>
  </w:style>
  <w:style w:type="paragraph" w:customStyle="1" w:styleId="c14">
    <w:name w:val="c14"/>
    <w:basedOn w:val="a"/>
    <w:rsid w:val="00425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55B8"/>
  </w:style>
  <w:style w:type="character" w:customStyle="1" w:styleId="c32">
    <w:name w:val="c32"/>
    <w:basedOn w:val="a0"/>
    <w:rsid w:val="004255B8"/>
  </w:style>
  <w:style w:type="paragraph" w:customStyle="1" w:styleId="c9">
    <w:name w:val="c9"/>
    <w:basedOn w:val="a"/>
    <w:rsid w:val="00425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25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25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043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340"/>
    <w:rPr>
      <w:rFonts w:ascii="Tahoma" w:hAnsi="Tahoma" w:cs="Tahoma"/>
      <w:sz w:val="16"/>
      <w:szCs w:val="16"/>
    </w:rPr>
  </w:style>
  <w:style w:type="character" w:customStyle="1" w:styleId="views-num">
    <w:name w:val="views-num"/>
    <w:basedOn w:val="a0"/>
    <w:rsid w:val="009E51E7"/>
  </w:style>
</w:styles>
</file>

<file path=word/webSettings.xml><?xml version="1.0" encoding="utf-8"?>
<w:webSettings xmlns:r="http://schemas.openxmlformats.org/officeDocument/2006/relationships" xmlns:w="http://schemas.openxmlformats.org/wordprocessingml/2006/main">
  <w:divs>
    <w:div w:id="102044521">
      <w:bodyDiv w:val="1"/>
      <w:marLeft w:val="0"/>
      <w:marRight w:val="0"/>
      <w:marTop w:val="0"/>
      <w:marBottom w:val="0"/>
      <w:divBdr>
        <w:top w:val="none" w:sz="0" w:space="0" w:color="auto"/>
        <w:left w:val="none" w:sz="0" w:space="0" w:color="auto"/>
        <w:bottom w:val="none" w:sz="0" w:space="0" w:color="auto"/>
        <w:right w:val="none" w:sz="0" w:space="0" w:color="auto"/>
      </w:divBdr>
    </w:div>
    <w:div w:id="195776638">
      <w:bodyDiv w:val="1"/>
      <w:marLeft w:val="0"/>
      <w:marRight w:val="0"/>
      <w:marTop w:val="0"/>
      <w:marBottom w:val="0"/>
      <w:divBdr>
        <w:top w:val="none" w:sz="0" w:space="0" w:color="auto"/>
        <w:left w:val="none" w:sz="0" w:space="0" w:color="auto"/>
        <w:bottom w:val="none" w:sz="0" w:space="0" w:color="auto"/>
        <w:right w:val="none" w:sz="0" w:space="0" w:color="auto"/>
      </w:divBdr>
    </w:div>
    <w:div w:id="263147701">
      <w:bodyDiv w:val="1"/>
      <w:marLeft w:val="0"/>
      <w:marRight w:val="0"/>
      <w:marTop w:val="0"/>
      <w:marBottom w:val="0"/>
      <w:divBdr>
        <w:top w:val="none" w:sz="0" w:space="0" w:color="auto"/>
        <w:left w:val="none" w:sz="0" w:space="0" w:color="auto"/>
        <w:bottom w:val="none" w:sz="0" w:space="0" w:color="auto"/>
        <w:right w:val="none" w:sz="0" w:space="0" w:color="auto"/>
      </w:divBdr>
    </w:div>
    <w:div w:id="329019367">
      <w:bodyDiv w:val="1"/>
      <w:marLeft w:val="0"/>
      <w:marRight w:val="0"/>
      <w:marTop w:val="0"/>
      <w:marBottom w:val="0"/>
      <w:divBdr>
        <w:top w:val="none" w:sz="0" w:space="0" w:color="auto"/>
        <w:left w:val="none" w:sz="0" w:space="0" w:color="auto"/>
        <w:bottom w:val="none" w:sz="0" w:space="0" w:color="auto"/>
        <w:right w:val="none" w:sz="0" w:space="0" w:color="auto"/>
      </w:divBdr>
    </w:div>
    <w:div w:id="557517692">
      <w:bodyDiv w:val="1"/>
      <w:marLeft w:val="0"/>
      <w:marRight w:val="0"/>
      <w:marTop w:val="0"/>
      <w:marBottom w:val="0"/>
      <w:divBdr>
        <w:top w:val="none" w:sz="0" w:space="0" w:color="auto"/>
        <w:left w:val="none" w:sz="0" w:space="0" w:color="auto"/>
        <w:bottom w:val="none" w:sz="0" w:space="0" w:color="auto"/>
        <w:right w:val="none" w:sz="0" w:space="0" w:color="auto"/>
      </w:divBdr>
      <w:divsChild>
        <w:div w:id="1521507509">
          <w:marLeft w:val="0"/>
          <w:marRight w:val="0"/>
          <w:marTop w:val="0"/>
          <w:marBottom w:val="0"/>
          <w:divBdr>
            <w:top w:val="none" w:sz="0" w:space="0" w:color="auto"/>
            <w:left w:val="none" w:sz="0" w:space="0" w:color="auto"/>
            <w:bottom w:val="none" w:sz="0" w:space="0" w:color="auto"/>
            <w:right w:val="none" w:sz="0" w:space="0" w:color="auto"/>
          </w:divBdr>
          <w:divsChild>
            <w:div w:id="832725148">
              <w:marLeft w:val="0"/>
              <w:marRight w:val="0"/>
              <w:marTop w:val="0"/>
              <w:marBottom w:val="0"/>
              <w:divBdr>
                <w:top w:val="none" w:sz="0" w:space="0" w:color="auto"/>
                <w:left w:val="none" w:sz="0" w:space="0" w:color="auto"/>
                <w:bottom w:val="none" w:sz="0" w:space="0" w:color="auto"/>
                <w:right w:val="none" w:sz="0" w:space="0" w:color="auto"/>
              </w:divBdr>
              <w:divsChild>
                <w:div w:id="70004093">
                  <w:marLeft w:val="0"/>
                  <w:marRight w:val="0"/>
                  <w:marTop w:val="0"/>
                  <w:marBottom w:val="360"/>
                  <w:divBdr>
                    <w:top w:val="none" w:sz="0" w:space="0" w:color="auto"/>
                    <w:left w:val="none" w:sz="0" w:space="0" w:color="auto"/>
                    <w:bottom w:val="none" w:sz="0" w:space="0" w:color="auto"/>
                    <w:right w:val="none" w:sz="0" w:space="0" w:color="auto"/>
                  </w:divBdr>
                  <w:divsChild>
                    <w:div w:id="1821262012">
                      <w:marLeft w:val="120"/>
                      <w:marRight w:val="120"/>
                      <w:marTop w:val="0"/>
                      <w:marBottom w:val="0"/>
                      <w:divBdr>
                        <w:top w:val="none" w:sz="0" w:space="0" w:color="auto"/>
                        <w:left w:val="none" w:sz="0" w:space="0" w:color="auto"/>
                        <w:bottom w:val="none" w:sz="0" w:space="0" w:color="auto"/>
                        <w:right w:val="none" w:sz="0" w:space="0" w:color="auto"/>
                      </w:divBdr>
                      <w:divsChild>
                        <w:div w:id="2042321135">
                          <w:marLeft w:val="0"/>
                          <w:marRight w:val="0"/>
                          <w:marTop w:val="0"/>
                          <w:marBottom w:val="0"/>
                          <w:divBdr>
                            <w:top w:val="none" w:sz="0" w:space="0" w:color="auto"/>
                            <w:left w:val="none" w:sz="0" w:space="0" w:color="auto"/>
                            <w:bottom w:val="none" w:sz="0" w:space="0" w:color="auto"/>
                            <w:right w:val="none" w:sz="0" w:space="0" w:color="auto"/>
                          </w:divBdr>
                          <w:divsChild>
                            <w:div w:id="498738171">
                              <w:marLeft w:val="0"/>
                              <w:marRight w:val="0"/>
                              <w:marTop w:val="0"/>
                              <w:marBottom w:val="0"/>
                              <w:divBdr>
                                <w:top w:val="none" w:sz="0" w:space="0" w:color="auto"/>
                                <w:left w:val="none" w:sz="0" w:space="0" w:color="auto"/>
                                <w:bottom w:val="none" w:sz="0" w:space="0" w:color="auto"/>
                                <w:right w:val="none" w:sz="0" w:space="0" w:color="auto"/>
                              </w:divBdr>
                              <w:divsChild>
                                <w:div w:id="543180706">
                                  <w:marLeft w:val="0"/>
                                  <w:marRight w:val="0"/>
                                  <w:marTop w:val="0"/>
                                  <w:marBottom w:val="0"/>
                                  <w:divBdr>
                                    <w:top w:val="none" w:sz="0" w:space="0" w:color="auto"/>
                                    <w:left w:val="none" w:sz="0" w:space="0" w:color="auto"/>
                                    <w:bottom w:val="none" w:sz="0" w:space="0" w:color="auto"/>
                                    <w:right w:val="none" w:sz="0" w:space="0" w:color="auto"/>
                                  </w:divBdr>
                                  <w:divsChild>
                                    <w:div w:id="245264826">
                                      <w:marLeft w:val="0"/>
                                      <w:marRight w:val="0"/>
                                      <w:marTop w:val="0"/>
                                      <w:marBottom w:val="360"/>
                                      <w:divBdr>
                                        <w:top w:val="none" w:sz="0" w:space="0" w:color="auto"/>
                                        <w:left w:val="none" w:sz="0" w:space="0" w:color="auto"/>
                                        <w:bottom w:val="none" w:sz="0" w:space="0" w:color="auto"/>
                                        <w:right w:val="none" w:sz="0" w:space="0" w:color="auto"/>
                                      </w:divBdr>
                                      <w:divsChild>
                                        <w:div w:id="1964724814">
                                          <w:marLeft w:val="0"/>
                                          <w:marRight w:val="0"/>
                                          <w:marTop w:val="0"/>
                                          <w:marBottom w:val="0"/>
                                          <w:divBdr>
                                            <w:top w:val="none" w:sz="0" w:space="0" w:color="auto"/>
                                            <w:left w:val="none" w:sz="0" w:space="0" w:color="auto"/>
                                            <w:bottom w:val="none" w:sz="0" w:space="0" w:color="auto"/>
                                            <w:right w:val="none" w:sz="0" w:space="0" w:color="auto"/>
                                          </w:divBdr>
                                          <w:divsChild>
                                            <w:div w:id="857544792">
                                              <w:marLeft w:val="0"/>
                                              <w:marRight w:val="0"/>
                                              <w:marTop w:val="0"/>
                                              <w:marBottom w:val="0"/>
                                              <w:divBdr>
                                                <w:top w:val="none" w:sz="0" w:space="0" w:color="auto"/>
                                                <w:left w:val="none" w:sz="0" w:space="0" w:color="auto"/>
                                                <w:bottom w:val="none" w:sz="0" w:space="0" w:color="auto"/>
                                                <w:right w:val="none" w:sz="0" w:space="0" w:color="auto"/>
                                              </w:divBdr>
                                              <w:divsChild>
                                                <w:div w:id="1503157843">
                                                  <w:marLeft w:val="0"/>
                                                  <w:marRight w:val="0"/>
                                                  <w:marTop w:val="0"/>
                                                  <w:marBottom w:val="0"/>
                                                  <w:divBdr>
                                                    <w:top w:val="none" w:sz="0" w:space="0" w:color="auto"/>
                                                    <w:left w:val="none" w:sz="0" w:space="0" w:color="auto"/>
                                                    <w:bottom w:val="none" w:sz="0" w:space="0" w:color="auto"/>
                                                    <w:right w:val="none" w:sz="0" w:space="0" w:color="auto"/>
                                                  </w:divBdr>
                                                  <w:divsChild>
                                                    <w:div w:id="9466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138989">
      <w:bodyDiv w:val="1"/>
      <w:marLeft w:val="0"/>
      <w:marRight w:val="0"/>
      <w:marTop w:val="0"/>
      <w:marBottom w:val="0"/>
      <w:divBdr>
        <w:top w:val="none" w:sz="0" w:space="0" w:color="auto"/>
        <w:left w:val="none" w:sz="0" w:space="0" w:color="auto"/>
        <w:bottom w:val="none" w:sz="0" w:space="0" w:color="auto"/>
        <w:right w:val="none" w:sz="0" w:space="0" w:color="auto"/>
      </w:divBdr>
      <w:divsChild>
        <w:div w:id="481117384">
          <w:marLeft w:val="0"/>
          <w:marRight w:val="0"/>
          <w:marTop w:val="0"/>
          <w:marBottom w:val="0"/>
          <w:divBdr>
            <w:top w:val="none" w:sz="0" w:space="0" w:color="auto"/>
            <w:left w:val="none" w:sz="0" w:space="0" w:color="auto"/>
            <w:bottom w:val="none" w:sz="0" w:space="0" w:color="auto"/>
            <w:right w:val="none" w:sz="0" w:space="0" w:color="auto"/>
          </w:divBdr>
          <w:divsChild>
            <w:div w:id="437599247">
              <w:marLeft w:val="0"/>
              <w:marRight w:val="0"/>
              <w:marTop w:val="0"/>
              <w:marBottom w:val="0"/>
              <w:divBdr>
                <w:top w:val="none" w:sz="0" w:space="0" w:color="auto"/>
                <w:left w:val="none" w:sz="0" w:space="0" w:color="auto"/>
                <w:bottom w:val="none" w:sz="0" w:space="0" w:color="auto"/>
                <w:right w:val="none" w:sz="0" w:space="0" w:color="auto"/>
              </w:divBdr>
            </w:div>
          </w:divsChild>
        </w:div>
        <w:div w:id="1110666675">
          <w:marLeft w:val="0"/>
          <w:marRight w:val="0"/>
          <w:marTop w:val="0"/>
          <w:marBottom w:val="0"/>
          <w:divBdr>
            <w:top w:val="none" w:sz="0" w:space="0" w:color="auto"/>
            <w:left w:val="none" w:sz="0" w:space="0" w:color="auto"/>
            <w:bottom w:val="none" w:sz="0" w:space="0" w:color="auto"/>
            <w:right w:val="none" w:sz="0" w:space="0" w:color="auto"/>
          </w:divBdr>
        </w:div>
      </w:divsChild>
    </w:div>
    <w:div w:id="725959330">
      <w:bodyDiv w:val="1"/>
      <w:marLeft w:val="0"/>
      <w:marRight w:val="0"/>
      <w:marTop w:val="0"/>
      <w:marBottom w:val="0"/>
      <w:divBdr>
        <w:top w:val="none" w:sz="0" w:space="0" w:color="auto"/>
        <w:left w:val="none" w:sz="0" w:space="0" w:color="auto"/>
        <w:bottom w:val="none" w:sz="0" w:space="0" w:color="auto"/>
        <w:right w:val="none" w:sz="0" w:space="0" w:color="auto"/>
      </w:divBdr>
    </w:div>
    <w:div w:id="1149441570">
      <w:bodyDiv w:val="1"/>
      <w:marLeft w:val="0"/>
      <w:marRight w:val="0"/>
      <w:marTop w:val="0"/>
      <w:marBottom w:val="0"/>
      <w:divBdr>
        <w:top w:val="none" w:sz="0" w:space="0" w:color="auto"/>
        <w:left w:val="none" w:sz="0" w:space="0" w:color="auto"/>
        <w:bottom w:val="none" w:sz="0" w:space="0" w:color="auto"/>
        <w:right w:val="none" w:sz="0" w:space="0" w:color="auto"/>
      </w:divBdr>
    </w:div>
    <w:div w:id="1249458359">
      <w:bodyDiv w:val="1"/>
      <w:marLeft w:val="0"/>
      <w:marRight w:val="0"/>
      <w:marTop w:val="0"/>
      <w:marBottom w:val="0"/>
      <w:divBdr>
        <w:top w:val="none" w:sz="0" w:space="0" w:color="auto"/>
        <w:left w:val="none" w:sz="0" w:space="0" w:color="auto"/>
        <w:bottom w:val="none" w:sz="0" w:space="0" w:color="auto"/>
        <w:right w:val="none" w:sz="0" w:space="0" w:color="auto"/>
      </w:divBdr>
      <w:divsChild>
        <w:div w:id="734007279">
          <w:marLeft w:val="0"/>
          <w:marRight w:val="0"/>
          <w:marTop w:val="0"/>
          <w:marBottom w:val="480"/>
          <w:divBdr>
            <w:top w:val="none" w:sz="0" w:space="0" w:color="auto"/>
            <w:left w:val="none" w:sz="0" w:space="0" w:color="auto"/>
            <w:bottom w:val="none" w:sz="0" w:space="0" w:color="auto"/>
            <w:right w:val="none" w:sz="0" w:space="0" w:color="auto"/>
          </w:divBdr>
        </w:div>
      </w:divsChild>
    </w:div>
    <w:div w:id="1268929336">
      <w:bodyDiv w:val="1"/>
      <w:marLeft w:val="0"/>
      <w:marRight w:val="0"/>
      <w:marTop w:val="0"/>
      <w:marBottom w:val="0"/>
      <w:divBdr>
        <w:top w:val="none" w:sz="0" w:space="0" w:color="auto"/>
        <w:left w:val="none" w:sz="0" w:space="0" w:color="auto"/>
        <w:bottom w:val="none" w:sz="0" w:space="0" w:color="auto"/>
        <w:right w:val="none" w:sz="0" w:space="0" w:color="auto"/>
      </w:divBdr>
    </w:div>
    <w:div w:id="1280264044">
      <w:bodyDiv w:val="1"/>
      <w:marLeft w:val="0"/>
      <w:marRight w:val="0"/>
      <w:marTop w:val="0"/>
      <w:marBottom w:val="0"/>
      <w:divBdr>
        <w:top w:val="none" w:sz="0" w:space="0" w:color="auto"/>
        <w:left w:val="none" w:sz="0" w:space="0" w:color="auto"/>
        <w:bottom w:val="none" w:sz="0" w:space="0" w:color="auto"/>
        <w:right w:val="none" w:sz="0" w:space="0" w:color="auto"/>
      </w:divBdr>
      <w:divsChild>
        <w:div w:id="1176917217">
          <w:marLeft w:val="0"/>
          <w:marRight w:val="0"/>
          <w:marTop w:val="0"/>
          <w:marBottom w:val="0"/>
          <w:divBdr>
            <w:top w:val="none" w:sz="0" w:space="0" w:color="auto"/>
            <w:left w:val="none" w:sz="0" w:space="0" w:color="auto"/>
            <w:bottom w:val="none" w:sz="0" w:space="0" w:color="auto"/>
            <w:right w:val="none" w:sz="0" w:space="0" w:color="auto"/>
          </w:divBdr>
          <w:divsChild>
            <w:div w:id="685404473">
              <w:marLeft w:val="0"/>
              <w:marRight w:val="0"/>
              <w:marTop w:val="0"/>
              <w:marBottom w:val="0"/>
              <w:divBdr>
                <w:top w:val="none" w:sz="0" w:space="0" w:color="auto"/>
                <w:left w:val="none" w:sz="0" w:space="0" w:color="auto"/>
                <w:bottom w:val="none" w:sz="0" w:space="0" w:color="auto"/>
                <w:right w:val="none" w:sz="0" w:space="0" w:color="auto"/>
              </w:divBdr>
              <w:divsChild>
                <w:div w:id="558133120">
                  <w:marLeft w:val="0"/>
                  <w:marRight w:val="0"/>
                  <w:marTop w:val="0"/>
                  <w:marBottom w:val="360"/>
                  <w:divBdr>
                    <w:top w:val="none" w:sz="0" w:space="0" w:color="auto"/>
                    <w:left w:val="none" w:sz="0" w:space="0" w:color="auto"/>
                    <w:bottom w:val="none" w:sz="0" w:space="0" w:color="auto"/>
                    <w:right w:val="none" w:sz="0" w:space="0" w:color="auto"/>
                  </w:divBdr>
                  <w:divsChild>
                    <w:div w:id="2063824368">
                      <w:marLeft w:val="120"/>
                      <w:marRight w:val="120"/>
                      <w:marTop w:val="0"/>
                      <w:marBottom w:val="0"/>
                      <w:divBdr>
                        <w:top w:val="none" w:sz="0" w:space="0" w:color="auto"/>
                        <w:left w:val="none" w:sz="0" w:space="0" w:color="auto"/>
                        <w:bottom w:val="none" w:sz="0" w:space="0" w:color="auto"/>
                        <w:right w:val="none" w:sz="0" w:space="0" w:color="auto"/>
                      </w:divBdr>
                      <w:divsChild>
                        <w:div w:id="247037217">
                          <w:marLeft w:val="0"/>
                          <w:marRight w:val="0"/>
                          <w:marTop w:val="0"/>
                          <w:marBottom w:val="0"/>
                          <w:divBdr>
                            <w:top w:val="none" w:sz="0" w:space="0" w:color="auto"/>
                            <w:left w:val="none" w:sz="0" w:space="0" w:color="auto"/>
                            <w:bottom w:val="none" w:sz="0" w:space="0" w:color="auto"/>
                            <w:right w:val="none" w:sz="0" w:space="0" w:color="auto"/>
                          </w:divBdr>
                          <w:divsChild>
                            <w:div w:id="429855869">
                              <w:marLeft w:val="0"/>
                              <w:marRight w:val="0"/>
                              <w:marTop w:val="0"/>
                              <w:marBottom w:val="0"/>
                              <w:divBdr>
                                <w:top w:val="none" w:sz="0" w:space="0" w:color="auto"/>
                                <w:left w:val="none" w:sz="0" w:space="0" w:color="auto"/>
                                <w:bottom w:val="none" w:sz="0" w:space="0" w:color="auto"/>
                                <w:right w:val="none" w:sz="0" w:space="0" w:color="auto"/>
                              </w:divBdr>
                              <w:divsChild>
                                <w:div w:id="247272173">
                                  <w:marLeft w:val="0"/>
                                  <w:marRight w:val="0"/>
                                  <w:marTop w:val="0"/>
                                  <w:marBottom w:val="0"/>
                                  <w:divBdr>
                                    <w:top w:val="none" w:sz="0" w:space="0" w:color="auto"/>
                                    <w:left w:val="none" w:sz="0" w:space="0" w:color="auto"/>
                                    <w:bottom w:val="none" w:sz="0" w:space="0" w:color="auto"/>
                                    <w:right w:val="none" w:sz="0" w:space="0" w:color="auto"/>
                                  </w:divBdr>
                                  <w:divsChild>
                                    <w:div w:id="1341591206">
                                      <w:marLeft w:val="0"/>
                                      <w:marRight w:val="0"/>
                                      <w:marTop w:val="0"/>
                                      <w:marBottom w:val="360"/>
                                      <w:divBdr>
                                        <w:top w:val="none" w:sz="0" w:space="0" w:color="auto"/>
                                        <w:left w:val="none" w:sz="0" w:space="0" w:color="auto"/>
                                        <w:bottom w:val="none" w:sz="0" w:space="0" w:color="auto"/>
                                        <w:right w:val="none" w:sz="0" w:space="0" w:color="auto"/>
                                      </w:divBdr>
                                      <w:divsChild>
                                        <w:div w:id="519856120">
                                          <w:marLeft w:val="0"/>
                                          <w:marRight w:val="0"/>
                                          <w:marTop w:val="0"/>
                                          <w:marBottom w:val="0"/>
                                          <w:divBdr>
                                            <w:top w:val="none" w:sz="0" w:space="0" w:color="auto"/>
                                            <w:left w:val="none" w:sz="0" w:space="0" w:color="auto"/>
                                            <w:bottom w:val="none" w:sz="0" w:space="0" w:color="auto"/>
                                            <w:right w:val="none" w:sz="0" w:space="0" w:color="auto"/>
                                          </w:divBdr>
                                          <w:divsChild>
                                            <w:div w:id="483282513">
                                              <w:marLeft w:val="0"/>
                                              <w:marRight w:val="0"/>
                                              <w:marTop w:val="0"/>
                                              <w:marBottom w:val="0"/>
                                              <w:divBdr>
                                                <w:top w:val="none" w:sz="0" w:space="0" w:color="auto"/>
                                                <w:left w:val="none" w:sz="0" w:space="0" w:color="auto"/>
                                                <w:bottom w:val="none" w:sz="0" w:space="0" w:color="auto"/>
                                                <w:right w:val="none" w:sz="0" w:space="0" w:color="auto"/>
                                              </w:divBdr>
                                              <w:divsChild>
                                                <w:div w:id="2143502715">
                                                  <w:marLeft w:val="0"/>
                                                  <w:marRight w:val="0"/>
                                                  <w:marTop w:val="0"/>
                                                  <w:marBottom w:val="0"/>
                                                  <w:divBdr>
                                                    <w:top w:val="none" w:sz="0" w:space="0" w:color="auto"/>
                                                    <w:left w:val="none" w:sz="0" w:space="0" w:color="auto"/>
                                                    <w:bottom w:val="none" w:sz="0" w:space="0" w:color="auto"/>
                                                    <w:right w:val="none" w:sz="0" w:space="0" w:color="auto"/>
                                                  </w:divBdr>
                                                  <w:divsChild>
                                                    <w:div w:id="7296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085251">
      <w:bodyDiv w:val="1"/>
      <w:marLeft w:val="0"/>
      <w:marRight w:val="0"/>
      <w:marTop w:val="0"/>
      <w:marBottom w:val="0"/>
      <w:divBdr>
        <w:top w:val="none" w:sz="0" w:space="0" w:color="auto"/>
        <w:left w:val="none" w:sz="0" w:space="0" w:color="auto"/>
        <w:bottom w:val="none" w:sz="0" w:space="0" w:color="auto"/>
        <w:right w:val="none" w:sz="0" w:space="0" w:color="auto"/>
      </w:divBdr>
      <w:divsChild>
        <w:div w:id="606811522">
          <w:marLeft w:val="0"/>
          <w:marRight w:val="0"/>
          <w:marTop w:val="0"/>
          <w:marBottom w:val="0"/>
          <w:divBdr>
            <w:top w:val="none" w:sz="0" w:space="0" w:color="auto"/>
            <w:left w:val="none" w:sz="0" w:space="0" w:color="auto"/>
            <w:bottom w:val="none" w:sz="0" w:space="0" w:color="auto"/>
            <w:right w:val="none" w:sz="0" w:space="0" w:color="auto"/>
          </w:divBdr>
          <w:divsChild>
            <w:div w:id="1634093896">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360"/>
                  <w:divBdr>
                    <w:top w:val="none" w:sz="0" w:space="0" w:color="auto"/>
                    <w:left w:val="none" w:sz="0" w:space="0" w:color="auto"/>
                    <w:bottom w:val="none" w:sz="0" w:space="0" w:color="auto"/>
                    <w:right w:val="none" w:sz="0" w:space="0" w:color="auto"/>
                  </w:divBdr>
                  <w:divsChild>
                    <w:div w:id="1896888362">
                      <w:marLeft w:val="120"/>
                      <w:marRight w:val="120"/>
                      <w:marTop w:val="0"/>
                      <w:marBottom w:val="0"/>
                      <w:divBdr>
                        <w:top w:val="none" w:sz="0" w:space="0" w:color="auto"/>
                        <w:left w:val="none" w:sz="0" w:space="0" w:color="auto"/>
                        <w:bottom w:val="none" w:sz="0" w:space="0" w:color="auto"/>
                        <w:right w:val="none" w:sz="0" w:space="0" w:color="auto"/>
                      </w:divBdr>
                      <w:divsChild>
                        <w:div w:id="1752700786">
                          <w:marLeft w:val="0"/>
                          <w:marRight w:val="0"/>
                          <w:marTop w:val="0"/>
                          <w:marBottom w:val="0"/>
                          <w:divBdr>
                            <w:top w:val="none" w:sz="0" w:space="0" w:color="auto"/>
                            <w:left w:val="none" w:sz="0" w:space="0" w:color="auto"/>
                            <w:bottom w:val="none" w:sz="0" w:space="0" w:color="auto"/>
                            <w:right w:val="none" w:sz="0" w:space="0" w:color="auto"/>
                          </w:divBdr>
                          <w:divsChild>
                            <w:div w:id="527988981">
                              <w:marLeft w:val="0"/>
                              <w:marRight w:val="0"/>
                              <w:marTop w:val="0"/>
                              <w:marBottom w:val="0"/>
                              <w:divBdr>
                                <w:top w:val="none" w:sz="0" w:space="0" w:color="auto"/>
                                <w:left w:val="none" w:sz="0" w:space="0" w:color="auto"/>
                                <w:bottom w:val="none" w:sz="0" w:space="0" w:color="auto"/>
                                <w:right w:val="none" w:sz="0" w:space="0" w:color="auto"/>
                              </w:divBdr>
                              <w:divsChild>
                                <w:div w:id="363285510">
                                  <w:marLeft w:val="0"/>
                                  <w:marRight w:val="0"/>
                                  <w:marTop w:val="0"/>
                                  <w:marBottom w:val="0"/>
                                  <w:divBdr>
                                    <w:top w:val="none" w:sz="0" w:space="0" w:color="auto"/>
                                    <w:left w:val="none" w:sz="0" w:space="0" w:color="auto"/>
                                    <w:bottom w:val="none" w:sz="0" w:space="0" w:color="auto"/>
                                    <w:right w:val="none" w:sz="0" w:space="0" w:color="auto"/>
                                  </w:divBdr>
                                  <w:divsChild>
                                    <w:div w:id="27996127">
                                      <w:marLeft w:val="0"/>
                                      <w:marRight w:val="0"/>
                                      <w:marTop w:val="0"/>
                                      <w:marBottom w:val="360"/>
                                      <w:divBdr>
                                        <w:top w:val="none" w:sz="0" w:space="0" w:color="auto"/>
                                        <w:left w:val="none" w:sz="0" w:space="0" w:color="auto"/>
                                        <w:bottom w:val="none" w:sz="0" w:space="0" w:color="auto"/>
                                        <w:right w:val="none" w:sz="0" w:space="0" w:color="auto"/>
                                      </w:divBdr>
                                      <w:divsChild>
                                        <w:div w:id="1080492636">
                                          <w:marLeft w:val="0"/>
                                          <w:marRight w:val="0"/>
                                          <w:marTop w:val="0"/>
                                          <w:marBottom w:val="0"/>
                                          <w:divBdr>
                                            <w:top w:val="none" w:sz="0" w:space="0" w:color="auto"/>
                                            <w:left w:val="none" w:sz="0" w:space="0" w:color="auto"/>
                                            <w:bottom w:val="none" w:sz="0" w:space="0" w:color="auto"/>
                                            <w:right w:val="none" w:sz="0" w:space="0" w:color="auto"/>
                                          </w:divBdr>
                                          <w:divsChild>
                                            <w:div w:id="332877798">
                                              <w:marLeft w:val="0"/>
                                              <w:marRight w:val="0"/>
                                              <w:marTop w:val="0"/>
                                              <w:marBottom w:val="0"/>
                                              <w:divBdr>
                                                <w:top w:val="none" w:sz="0" w:space="0" w:color="auto"/>
                                                <w:left w:val="none" w:sz="0" w:space="0" w:color="auto"/>
                                                <w:bottom w:val="none" w:sz="0" w:space="0" w:color="auto"/>
                                                <w:right w:val="none" w:sz="0" w:space="0" w:color="auto"/>
                                              </w:divBdr>
                                              <w:divsChild>
                                                <w:div w:id="427968861">
                                                  <w:marLeft w:val="0"/>
                                                  <w:marRight w:val="0"/>
                                                  <w:marTop w:val="0"/>
                                                  <w:marBottom w:val="0"/>
                                                  <w:divBdr>
                                                    <w:top w:val="none" w:sz="0" w:space="0" w:color="auto"/>
                                                    <w:left w:val="none" w:sz="0" w:space="0" w:color="auto"/>
                                                    <w:bottom w:val="none" w:sz="0" w:space="0" w:color="auto"/>
                                                    <w:right w:val="none" w:sz="0" w:space="0" w:color="auto"/>
                                                  </w:divBdr>
                                                  <w:divsChild>
                                                    <w:div w:id="2253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3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3072</Words>
  <Characters>17516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Andrey Potapov</cp:lastModifiedBy>
  <cp:revision>5</cp:revision>
  <dcterms:created xsi:type="dcterms:W3CDTF">2015-11-26T19:41:00Z</dcterms:created>
  <dcterms:modified xsi:type="dcterms:W3CDTF">2015-12-07T18:38:00Z</dcterms:modified>
</cp:coreProperties>
</file>