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67" w:rsidRPr="00FD7167" w:rsidRDefault="00FD7167" w:rsidP="00FD7167">
      <w:pPr>
        <w:autoSpaceDE w:val="0"/>
        <w:autoSpaceDN w:val="0"/>
        <w:adjustRightInd w:val="0"/>
      </w:pPr>
      <w:r w:rsidRPr="00FD7167">
        <w:t>ИНФОРМАЦИЯ</w:t>
      </w:r>
    </w:p>
    <w:p w:rsidR="00FD7167" w:rsidRPr="00FD7167" w:rsidRDefault="00FD7167" w:rsidP="00FD7167">
      <w:pPr>
        <w:autoSpaceDE w:val="0"/>
        <w:autoSpaceDN w:val="0"/>
        <w:adjustRightInd w:val="0"/>
      </w:pPr>
      <w:r w:rsidRPr="00FD7167">
        <w:t>об инновационной деятельности</w:t>
      </w:r>
    </w:p>
    <w:p w:rsidR="004C7463" w:rsidRDefault="00FD7167" w:rsidP="00FD7167">
      <w:pPr>
        <w:autoSpaceDE w:val="0"/>
        <w:autoSpaceDN w:val="0"/>
        <w:adjustRightInd w:val="0"/>
        <w:rPr>
          <w:lang w:val="en-US"/>
        </w:rPr>
      </w:pPr>
      <w:r w:rsidRPr="00FD7167">
        <w:t xml:space="preserve">муниципальное дошкольное образовательное учреждение центр развития ребенка </w:t>
      </w:r>
      <w:proofErr w:type="gramStart"/>
      <w:r w:rsidRPr="00FD7167">
        <w:t>–д</w:t>
      </w:r>
      <w:proofErr w:type="gramEnd"/>
      <w:r w:rsidRPr="00FD7167">
        <w:t>етский сад № 22</w:t>
      </w:r>
    </w:p>
    <w:p w:rsidR="00FD7167" w:rsidRPr="00FD7167" w:rsidRDefault="00FD7167" w:rsidP="00FD7167">
      <w:pPr>
        <w:autoSpaceDE w:val="0"/>
        <w:autoSpaceDN w:val="0"/>
        <w:adjustRightInd w:val="0"/>
        <w:rPr>
          <w:lang w:val="en-US"/>
        </w:rPr>
      </w:pPr>
    </w:p>
    <w:p w:rsidR="004C7463" w:rsidRPr="00FD7167" w:rsidRDefault="00FD7167" w:rsidP="00FD7167">
      <w:pPr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FD7167">
        <w:rPr>
          <w:i/>
          <w:iCs/>
          <w:sz w:val="24"/>
          <w:szCs w:val="24"/>
        </w:rPr>
        <w:t>1. Инвариантная часть (размещается один раз, корректируется по мере необходимости)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0"/>
        <w:gridCol w:w="5503"/>
      </w:tblGrid>
      <w:tr w:rsidR="004C7463" w:rsidRPr="004C7463" w:rsidTr="00AE6FFA">
        <w:tc>
          <w:tcPr>
            <w:tcW w:w="648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Параметры информации</w:t>
            </w:r>
          </w:p>
        </w:tc>
        <w:tc>
          <w:tcPr>
            <w:tcW w:w="5503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4C7463" w:rsidRPr="00FD7167" w:rsidTr="00AE6FFA">
        <w:tc>
          <w:tcPr>
            <w:tcW w:w="648" w:type="dxa"/>
          </w:tcPr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1.2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1.3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926396" w:rsidRDefault="00926396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926396" w:rsidRDefault="00926396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926396" w:rsidRDefault="00926396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4C7463" w:rsidRPr="004C7463" w:rsidRDefault="00FD7167" w:rsidP="00FD716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20" w:type="dxa"/>
          </w:tcPr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Статус (с указанием уровня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инновации)</w:t>
            </w: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инновации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Цель инновации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статус (с указанием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реквизитов)</w:t>
            </w: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</w:rPr>
              <w:t>инновационной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инновации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 принадлежат права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продукта</w:t>
            </w:r>
          </w:p>
          <w:p w:rsidR="004C7463" w:rsidRPr="004C7463" w:rsidRDefault="00FD7167" w:rsidP="00FD716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инновационной работы</w:t>
            </w:r>
          </w:p>
        </w:tc>
        <w:tc>
          <w:tcPr>
            <w:tcW w:w="5503" w:type="dxa"/>
          </w:tcPr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инновационная площадка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обеспечение деятельности Центра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талантов» для детей города с признаками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одарѐнности на базе </w:t>
            </w:r>
            <w:proofErr w:type="gramStart"/>
            <w:r>
              <w:rPr>
                <w:sz w:val="24"/>
                <w:szCs w:val="24"/>
              </w:rPr>
              <w:t>дошкольного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выявления и сопровождения детей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признаками одарѐнности средствами деятельности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 «Радуга талантов» на базе дошкольного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образовательного учреждения</w:t>
            </w: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департамента образования администрации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округа город Рыбинск № 01-03/5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22.01.2014</w:t>
            </w:r>
          </w:p>
          <w:p w:rsidR="00FD7167" w:rsidRP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en-US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Юлия Евгеньевна,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 – декабрь 2015 года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дошкольное образовательное</w:t>
            </w:r>
          </w:p>
          <w:p w:rsidR="00FD7167" w:rsidRDefault="00FD7167" w:rsidP="00FD716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центр развития ребенка – детский сад</w:t>
            </w:r>
          </w:p>
          <w:p w:rsidR="004C7463" w:rsidRPr="004C7463" w:rsidRDefault="00FD7167" w:rsidP="00FD7167">
            <w:pPr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</w:rPr>
              <w:t>№ 22</w:t>
            </w:r>
          </w:p>
        </w:tc>
      </w:tr>
    </w:tbl>
    <w:p w:rsidR="00926396" w:rsidRDefault="00926396" w:rsidP="004C7463">
      <w:pPr>
        <w:ind w:left="360"/>
        <w:rPr>
          <w:rFonts w:eastAsia="Times New Roman"/>
          <w:b/>
          <w:bCs/>
          <w:sz w:val="24"/>
          <w:szCs w:val="24"/>
          <w:lang w:eastAsia="ru-RU"/>
        </w:rPr>
      </w:pPr>
    </w:p>
    <w:p w:rsidR="00926396" w:rsidRPr="00926396" w:rsidRDefault="00926396" w:rsidP="004C7463">
      <w:pPr>
        <w:ind w:left="360"/>
        <w:rPr>
          <w:rFonts w:eastAsia="Times New Roman"/>
          <w:b/>
          <w:bCs/>
          <w:sz w:val="24"/>
          <w:szCs w:val="24"/>
          <w:lang w:eastAsia="ru-RU"/>
        </w:rPr>
      </w:pPr>
      <w:r w:rsidRPr="00926396">
        <w:rPr>
          <w:i/>
          <w:iCs/>
          <w:sz w:val="24"/>
          <w:szCs w:val="24"/>
        </w:rPr>
        <w:t>2. Вариативная часть (заполняется ежегодно)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420"/>
        <w:gridCol w:w="5503"/>
      </w:tblGrid>
      <w:tr w:rsidR="004C7463" w:rsidRPr="004C7463" w:rsidTr="00AE6FFA">
        <w:tc>
          <w:tcPr>
            <w:tcW w:w="648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0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Параметры информации</w:t>
            </w:r>
          </w:p>
        </w:tc>
        <w:tc>
          <w:tcPr>
            <w:tcW w:w="5503" w:type="dxa"/>
          </w:tcPr>
          <w:p w:rsidR="004C7463" w:rsidRPr="004C7463" w:rsidRDefault="004C7463" w:rsidP="004C74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C7463">
              <w:rPr>
                <w:rFonts w:eastAsia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4C7463" w:rsidRPr="004C7463" w:rsidTr="00AE6FFA">
        <w:trPr>
          <w:trHeight w:val="888"/>
        </w:trPr>
        <w:tc>
          <w:tcPr>
            <w:tcW w:w="648" w:type="dxa"/>
          </w:tcPr>
          <w:p w:rsidR="004C7463" w:rsidRPr="004C7463" w:rsidRDefault="0092639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C7463" w:rsidRPr="004C7463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Pr="004C746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6396" w:rsidRDefault="0092639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Pr="004C7463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92639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  <w:p w:rsidR="00421026" w:rsidRPr="00421026" w:rsidRDefault="00421026" w:rsidP="0042102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Pr="00421026" w:rsidRDefault="00900214" w:rsidP="0042102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0214" w:rsidRDefault="00900214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6373" w:rsidRDefault="007A637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21026" w:rsidRPr="004C7463" w:rsidRDefault="0042102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6396" w:rsidRPr="004C7463" w:rsidRDefault="00926396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6396" w:rsidRDefault="00926396" w:rsidP="009263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926396" w:rsidRDefault="00926396" w:rsidP="009263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Продукты </w:t>
            </w:r>
            <w:proofErr w:type="gramStart"/>
            <w:r>
              <w:rPr>
                <w:sz w:val="24"/>
                <w:szCs w:val="24"/>
              </w:rPr>
              <w:t>инновационной</w:t>
            </w:r>
            <w:proofErr w:type="gramEnd"/>
          </w:p>
          <w:p w:rsidR="004C7463" w:rsidRPr="00421026" w:rsidRDefault="00926396" w:rsidP="0092639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деятельности (с аннотацией)</w:t>
            </w:r>
          </w:p>
        </w:tc>
        <w:tc>
          <w:tcPr>
            <w:tcW w:w="5503" w:type="dxa"/>
          </w:tcPr>
          <w:p w:rsidR="003B3020" w:rsidRDefault="003B3020" w:rsidP="004C7463">
            <w:pPr>
              <w:numPr>
                <w:ilvl w:val="0"/>
                <w:numId w:val="3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доработке модель деятельности Центра «Радуга талантов»</w:t>
            </w:r>
          </w:p>
          <w:p w:rsidR="003B3020" w:rsidRDefault="003B3020" w:rsidP="003B3020">
            <w:pPr>
              <w:pStyle w:val="a3"/>
              <w:numPr>
                <w:ilvl w:val="0"/>
                <w:numId w:val="3"/>
              </w:numPr>
              <w:ind w:left="327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B3020">
              <w:rPr>
                <w:rFonts w:eastAsia="Times New Roman"/>
                <w:sz w:val="24"/>
                <w:szCs w:val="24"/>
                <w:lang w:eastAsia="ru-RU"/>
              </w:rPr>
              <w:t xml:space="preserve"> Р</w:t>
            </w:r>
            <w:r w:rsidR="004C7463" w:rsidRPr="003B3020">
              <w:rPr>
                <w:rFonts w:eastAsia="Times New Roman"/>
                <w:sz w:val="24"/>
                <w:szCs w:val="24"/>
                <w:lang w:eastAsia="ru-RU"/>
              </w:rPr>
              <w:t>азрабо</w:t>
            </w:r>
            <w:r w:rsidRPr="003B3020">
              <w:rPr>
                <w:rFonts w:eastAsia="Times New Roman"/>
                <w:sz w:val="24"/>
                <w:szCs w:val="24"/>
                <w:lang w:eastAsia="ru-RU"/>
              </w:rPr>
              <w:t>тано</w:t>
            </w:r>
            <w:r w:rsidR="004C7463" w:rsidRPr="003B3020">
              <w:rPr>
                <w:rFonts w:eastAsia="Times New Roman"/>
                <w:sz w:val="24"/>
                <w:szCs w:val="24"/>
                <w:lang w:eastAsia="ru-RU"/>
              </w:rPr>
              <w:t xml:space="preserve"> нормативно-правов</w:t>
            </w:r>
            <w:r w:rsidRPr="003B3020">
              <w:rPr>
                <w:rFonts w:eastAsia="Times New Roman"/>
                <w:sz w:val="24"/>
                <w:szCs w:val="24"/>
                <w:lang w:eastAsia="ru-RU"/>
              </w:rPr>
              <w:t>ое и методическое обеспечениедеятельности Центра «Радуга талантов»</w:t>
            </w:r>
            <w:r w:rsidR="007A537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A5374" w:rsidRDefault="007A5374" w:rsidP="007A5374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А) Нормативно-правовое обеспечение:</w:t>
            </w:r>
          </w:p>
          <w:p w:rsidR="003B3020" w:rsidRDefault="003B3020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положение о деятельности Центра «Радуга талантов»;</w:t>
            </w:r>
          </w:p>
          <w:p w:rsidR="003B3020" w:rsidRDefault="003B3020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приказ об организации платных дополнительных услуг</w:t>
            </w:r>
          </w:p>
          <w:p w:rsidR="003B3020" w:rsidRDefault="003B3020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договор с родителями об оказании платных дополнительных образовательных услуг</w:t>
            </w:r>
          </w:p>
          <w:p w:rsidR="003B3020" w:rsidRDefault="003B3020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трудовое соглашение с работником, оказывающим платные дополнительные образовательные услуги</w:t>
            </w:r>
            <w:r w:rsidR="007A5374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A5374" w:rsidRDefault="007A5374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смета доходов и расходов по предоставлению платных дополнительных образовательных услуг;</w:t>
            </w:r>
          </w:p>
          <w:p w:rsidR="00421026" w:rsidRDefault="007A5374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тарификационный список работников, осуществляющих оказание платных дополнительных образовательных услуг.</w:t>
            </w:r>
          </w:p>
          <w:p w:rsidR="007A5374" w:rsidRDefault="007A5374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Б) Методическое обеспечение:</w:t>
            </w:r>
          </w:p>
          <w:p w:rsidR="007A5374" w:rsidRDefault="007A5374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разработаны образовательные программы, направленные на работу с детьми дошкольного возраста с признаками одарённости в разных сферах деятельности: «Юные чемпионы», «Сокровище нации», «Живой песок», «Путь к успеху», «Маленький гений».</w:t>
            </w:r>
          </w:p>
          <w:p w:rsidR="007A6373" w:rsidRDefault="007A6373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Созданы условия для развития инфраструктуры Центра «Радуга талантов».</w:t>
            </w:r>
          </w:p>
          <w:p w:rsidR="007A6373" w:rsidRDefault="007A6373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оборудованы кабинеты, спортивный и музыкальный зал для организации дополнительных образовательных услуг;</w:t>
            </w:r>
          </w:p>
          <w:p w:rsidR="007A6373" w:rsidRDefault="007A6373" w:rsidP="003B3020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создана и дополняется развивающая предметно-пространственная среда, способствующая развитию проявлений одарённости у детей дошкольного возраста;</w:t>
            </w:r>
          </w:p>
          <w:p w:rsidR="00421026" w:rsidRDefault="007A6373" w:rsidP="00421026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разработано и дополняется дидактическое обеспечение к образовательным программам, направленным на развитие проявлений одарённости у детей дошкольного возраста.</w:t>
            </w:r>
          </w:p>
          <w:p w:rsidR="00421026" w:rsidRDefault="00421026" w:rsidP="00421026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7A5374" w:rsidRPr="007A5374">
              <w:rPr>
                <w:rFonts w:eastAsia="Times New Roman"/>
                <w:sz w:val="24"/>
                <w:szCs w:val="24"/>
                <w:lang w:eastAsia="ru-RU"/>
              </w:rPr>
              <w:t>Разработана программа психолого-педагогического сопровождения</w:t>
            </w:r>
            <w:r w:rsidR="007A6373">
              <w:rPr>
                <w:rFonts w:eastAsia="Times New Roman"/>
                <w:sz w:val="24"/>
                <w:szCs w:val="24"/>
                <w:lang w:eastAsia="ru-RU"/>
              </w:rPr>
              <w:t xml:space="preserve"> детей с признаками одарённости.</w:t>
            </w:r>
          </w:p>
          <w:p w:rsidR="00421026" w:rsidRDefault="00421026" w:rsidP="00421026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 Апробирование и внедрение Центра «Радуга талантов» в деятельность образовательного учреждения.</w:t>
            </w:r>
          </w:p>
          <w:p w:rsidR="004C7463" w:rsidRPr="007A6373" w:rsidRDefault="00421026" w:rsidP="00421026">
            <w:pPr>
              <w:pStyle w:val="a3"/>
              <w:ind w:left="32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</w:t>
            </w:r>
            <w:r w:rsidR="007A637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4C7463" w:rsidRPr="007A6373">
              <w:rPr>
                <w:rFonts w:eastAsia="Times New Roman"/>
                <w:sz w:val="24"/>
                <w:szCs w:val="24"/>
                <w:lang w:eastAsia="ru-RU"/>
              </w:rPr>
              <w:t>азработ</w:t>
            </w:r>
            <w:r w:rsidR="003B3020" w:rsidRPr="007A6373">
              <w:rPr>
                <w:rFonts w:eastAsia="Times New Roman"/>
                <w:sz w:val="24"/>
                <w:szCs w:val="24"/>
                <w:lang w:eastAsia="ru-RU"/>
              </w:rPr>
              <w:t>ано</w:t>
            </w:r>
            <w:r w:rsidR="004C7463" w:rsidRPr="007A6373">
              <w:rPr>
                <w:rFonts w:eastAsia="Times New Roman"/>
                <w:sz w:val="24"/>
                <w:szCs w:val="24"/>
                <w:lang w:eastAsia="ru-RU"/>
              </w:rPr>
              <w:t xml:space="preserve"> экономическое обоснование организации Центра «Радуга талантов».</w:t>
            </w:r>
          </w:p>
          <w:p w:rsidR="004C7463" w:rsidRPr="004C7463" w:rsidRDefault="004C7463" w:rsidP="004C746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C7463" w:rsidRPr="00926396" w:rsidRDefault="004C7463" w:rsidP="00926396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26396" w:rsidRDefault="00926396" w:rsidP="00926396">
      <w:pPr>
        <w:autoSpaceDE w:val="0"/>
        <w:autoSpaceDN w:val="0"/>
        <w:adjustRightInd w:val="0"/>
        <w:jc w:val="left"/>
        <w:rPr>
          <w:i/>
          <w:iCs/>
          <w:sz w:val="24"/>
          <w:szCs w:val="24"/>
        </w:rPr>
      </w:pPr>
    </w:p>
    <w:p w:rsidR="00926396" w:rsidRPr="00926396" w:rsidRDefault="00926396" w:rsidP="00926396">
      <w:pPr>
        <w:autoSpaceDE w:val="0"/>
        <w:autoSpaceDN w:val="0"/>
        <w:adjustRightInd w:val="0"/>
        <w:jc w:val="left"/>
        <w:rPr>
          <w:i/>
          <w:iCs/>
          <w:sz w:val="24"/>
          <w:szCs w:val="24"/>
        </w:rPr>
      </w:pPr>
      <w:r w:rsidRPr="00926396">
        <w:rPr>
          <w:i/>
          <w:iCs/>
          <w:sz w:val="24"/>
          <w:szCs w:val="24"/>
        </w:rPr>
        <w:t xml:space="preserve">3. </w:t>
      </w:r>
      <w:proofErr w:type="gramStart"/>
      <w:r w:rsidRPr="00926396">
        <w:rPr>
          <w:i/>
          <w:iCs/>
          <w:sz w:val="24"/>
          <w:szCs w:val="24"/>
        </w:rPr>
        <w:t>Формы и тематика предъявления опыта (заполняется по завершению работы в</w:t>
      </w:r>
      <w:proofErr w:type="gramEnd"/>
    </w:p>
    <w:p w:rsidR="00926396" w:rsidRPr="00926396" w:rsidRDefault="00926396" w:rsidP="00926396">
      <w:pPr>
        <w:autoSpaceDE w:val="0"/>
        <w:autoSpaceDN w:val="0"/>
        <w:adjustRightInd w:val="0"/>
        <w:jc w:val="left"/>
        <w:rPr>
          <w:i/>
          <w:iCs/>
          <w:sz w:val="24"/>
          <w:szCs w:val="24"/>
        </w:rPr>
      </w:pPr>
      <w:proofErr w:type="gramStart"/>
      <w:r w:rsidRPr="00926396">
        <w:rPr>
          <w:i/>
          <w:iCs/>
          <w:sz w:val="24"/>
          <w:szCs w:val="24"/>
        </w:rPr>
        <w:t>статусе</w:t>
      </w:r>
      <w:proofErr w:type="gramEnd"/>
      <w:r w:rsidRPr="00926396">
        <w:rPr>
          <w:i/>
          <w:iCs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5494"/>
      </w:tblGrid>
      <w:tr w:rsidR="00926396" w:rsidTr="00AA6F99">
        <w:tc>
          <w:tcPr>
            <w:tcW w:w="675" w:type="dxa"/>
          </w:tcPr>
          <w:p w:rsidR="00926396" w:rsidRPr="00926396" w:rsidRDefault="00926396" w:rsidP="00AA6F99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26396" w:rsidRDefault="00926396" w:rsidP="00AA6F9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предъявления опыта</w:t>
            </w:r>
          </w:p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(с аннотацией)</w:t>
            </w:r>
          </w:p>
        </w:tc>
        <w:tc>
          <w:tcPr>
            <w:tcW w:w="5494" w:type="dxa"/>
          </w:tcPr>
          <w:p w:rsidR="00926396" w:rsidRPr="00926396" w:rsidRDefault="00926396" w:rsidP="00AA6F9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Тематика</w:t>
            </w:r>
          </w:p>
        </w:tc>
      </w:tr>
      <w:tr w:rsidR="00926396" w:rsidTr="00AA6F99">
        <w:tc>
          <w:tcPr>
            <w:tcW w:w="675" w:type="dxa"/>
          </w:tcPr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3.1</w:t>
            </w:r>
          </w:p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3.2</w:t>
            </w:r>
          </w:p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94" w:type="dxa"/>
          </w:tcPr>
          <w:p w:rsidR="00926396" w:rsidRDefault="00926396" w:rsidP="00AA6F9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926396" w:rsidRDefault="00926396" w:rsidP="0092639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926396" w:rsidRPr="00926396" w:rsidRDefault="00926396" w:rsidP="00926396">
      <w:pPr>
        <w:autoSpaceDE w:val="0"/>
        <w:autoSpaceDN w:val="0"/>
        <w:adjustRightInd w:val="0"/>
        <w:jc w:val="left"/>
        <w:rPr>
          <w:i/>
          <w:iCs/>
          <w:sz w:val="24"/>
          <w:szCs w:val="24"/>
        </w:rPr>
      </w:pPr>
      <w:r w:rsidRPr="00926396">
        <w:rPr>
          <w:i/>
          <w:iCs/>
          <w:sz w:val="24"/>
          <w:szCs w:val="24"/>
        </w:rPr>
        <w:t>4. Экспертные оценки процесса и результатов инновационной деятельности:</w:t>
      </w:r>
    </w:p>
    <w:p w:rsidR="00926396" w:rsidRPr="00926396" w:rsidRDefault="00926396" w:rsidP="00926396">
      <w:pPr>
        <w:jc w:val="both"/>
        <w:rPr>
          <w:i/>
          <w:iCs/>
          <w:sz w:val="24"/>
          <w:szCs w:val="24"/>
        </w:rPr>
      </w:pPr>
      <w:proofErr w:type="gramStart"/>
      <w:r w:rsidRPr="00926396">
        <w:rPr>
          <w:i/>
          <w:iCs/>
          <w:sz w:val="24"/>
          <w:szCs w:val="24"/>
        </w:rPr>
        <w:t xml:space="preserve">профессиональная и общественная (отзывы через </w:t>
      </w:r>
      <w:proofErr w:type="spellStart"/>
      <w:r w:rsidRPr="00926396">
        <w:rPr>
          <w:i/>
          <w:iCs/>
          <w:sz w:val="24"/>
          <w:szCs w:val="24"/>
        </w:rPr>
        <w:t>блог</w:t>
      </w:r>
      <w:proofErr w:type="spellEnd"/>
      <w:r w:rsidRPr="00926396">
        <w:rPr>
          <w:i/>
          <w:iCs/>
          <w:sz w:val="24"/>
          <w:szCs w:val="24"/>
        </w:rPr>
        <w:t xml:space="preserve"> и а</w:t>
      </w:r>
      <w:proofErr w:type="gramEnd"/>
    </w:p>
    <w:p w:rsidR="004C7463" w:rsidRPr="00926396" w:rsidRDefault="00926396" w:rsidP="00926396">
      <w:pPr>
        <w:jc w:val="both"/>
      </w:pPr>
      <w:proofErr w:type="spellStart"/>
      <w:proofErr w:type="gramStart"/>
      <w:r w:rsidRPr="00926396">
        <w:rPr>
          <w:i/>
          <w:iCs/>
          <w:sz w:val="24"/>
          <w:szCs w:val="24"/>
        </w:rPr>
        <w:t>нкету</w:t>
      </w:r>
      <w:proofErr w:type="spellEnd"/>
      <w:r w:rsidRPr="00926396">
        <w:rPr>
          <w:i/>
          <w:iCs/>
          <w:sz w:val="24"/>
          <w:szCs w:val="24"/>
        </w:rPr>
        <w:t>).</w:t>
      </w:r>
      <w:proofErr w:type="gramEnd"/>
    </w:p>
    <w:sectPr w:rsidR="004C7463" w:rsidRPr="00926396" w:rsidSect="003826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66D"/>
    <w:multiLevelType w:val="hybridMultilevel"/>
    <w:tmpl w:val="672A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04CC"/>
    <w:multiLevelType w:val="hybridMultilevel"/>
    <w:tmpl w:val="93D01874"/>
    <w:lvl w:ilvl="0" w:tplc="4BCA1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4752A"/>
    <w:multiLevelType w:val="hybridMultilevel"/>
    <w:tmpl w:val="B858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37FC"/>
    <w:multiLevelType w:val="hybridMultilevel"/>
    <w:tmpl w:val="E3B2A7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062D5"/>
    <w:multiLevelType w:val="hybridMultilevel"/>
    <w:tmpl w:val="273C9792"/>
    <w:lvl w:ilvl="0" w:tplc="A98A8C7E">
      <w:start w:val="4"/>
      <w:numFmt w:val="decimal"/>
      <w:lvlText w:val="%1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">
    <w:nsid w:val="6BCB0A12"/>
    <w:multiLevelType w:val="hybridMultilevel"/>
    <w:tmpl w:val="2F26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2A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F33B1"/>
    <w:multiLevelType w:val="hybridMultilevel"/>
    <w:tmpl w:val="A3B4BBBE"/>
    <w:lvl w:ilvl="0" w:tplc="0D62A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8831958"/>
    <w:multiLevelType w:val="hybridMultilevel"/>
    <w:tmpl w:val="41F4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FB7"/>
    <w:rsid w:val="00071FB7"/>
    <w:rsid w:val="00382651"/>
    <w:rsid w:val="003B3020"/>
    <w:rsid w:val="00421026"/>
    <w:rsid w:val="004C7463"/>
    <w:rsid w:val="005023FF"/>
    <w:rsid w:val="00715B92"/>
    <w:rsid w:val="007A5374"/>
    <w:rsid w:val="007A6373"/>
    <w:rsid w:val="00900214"/>
    <w:rsid w:val="00926396"/>
    <w:rsid w:val="00C325D2"/>
    <w:rsid w:val="00D47D94"/>
    <w:rsid w:val="00D628DD"/>
    <w:rsid w:val="00FC476C"/>
    <w:rsid w:val="00FD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20"/>
    <w:pPr>
      <w:ind w:left="720"/>
      <w:contextualSpacing/>
    </w:pPr>
  </w:style>
  <w:style w:type="table" w:styleId="a4">
    <w:name w:val="Table Grid"/>
    <w:basedOn w:val="a1"/>
    <w:uiPriority w:val="59"/>
    <w:rsid w:val="00926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22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MDOU22</dc:creator>
  <cp:keywords/>
  <dc:description/>
  <cp:lastModifiedBy>Андрей-Связь</cp:lastModifiedBy>
  <cp:revision>6</cp:revision>
  <dcterms:created xsi:type="dcterms:W3CDTF">2015-01-13T07:27:00Z</dcterms:created>
  <dcterms:modified xsi:type="dcterms:W3CDTF">2015-01-25T14:24:00Z</dcterms:modified>
</cp:coreProperties>
</file>