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919" w:rsidRPr="002F4625" w:rsidRDefault="00F40919" w:rsidP="00F40919">
      <w:pPr>
        <w:tabs>
          <w:tab w:val="left" w:pos="6540"/>
        </w:tabs>
        <w:spacing w:after="0" w:line="360" w:lineRule="auto"/>
        <w:jc w:val="center"/>
        <w:rPr>
          <w:rFonts w:ascii="Times New Roman" w:hAnsi="Times New Roman" w:cs="Times New Roman"/>
          <w:b/>
          <w:sz w:val="24"/>
        </w:rPr>
      </w:pPr>
      <w:r w:rsidRPr="002F4625">
        <w:rPr>
          <w:rFonts w:ascii="Times New Roman" w:hAnsi="Times New Roman" w:cs="Times New Roman"/>
          <w:b/>
          <w:sz w:val="24"/>
        </w:rPr>
        <w:t>Министерство образования и науки Российской Федерации</w:t>
      </w:r>
    </w:p>
    <w:p w:rsidR="00F40919" w:rsidRPr="002F4625" w:rsidRDefault="00F40919" w:rsidP="00F40919">
      <w:pPr>
        <w:tabs>
          <w:tab w:val="left" w:pos="6540"/>
        </w:tabs>
        <w:spacing w:after="0" w:line="360" w:lineRule="auto"/>
        <w:jc w:val="center"/>
        <w:rPr>
          <w:rFonts w:ascii="Times New Roman" w:hAnsi="Times New Roman" w:cs="Times New Roman"/>
          <w:b/>
          <w:sz w:val="24"/>
        </w:rPr>
      </w:pPr>
      <w:r w:rsidRPr="002F4625">
        <w:rPr>
          <w:rFonts w:ascii="Times New Roman" w:hAnsi="Times New Roman" w:cs="Times New Roman"/>
          <w:b/>
          <w:sz w:val="24"/>
        </w:rPr>
        <w:t>Федеральное государственное бюджетное образовательное учреждение</w:t>
      </w:r>
    </w:p>
    <w:p w:rsidR="00F40919" w:rsidRPr="002F4625" w:rsidRDefault="00F40919" w:rsidP="00F40919">
      <w:pPr>
        <w:tabs>
          <w:tab w:val="left" w:pos="6540"/>
        </w:tabs>
        <w:spacing w:after="0" w:line="360" w:lineRule="auto"/>
        <w:jc w:val="center"/>
        <w:rPr>
          <w:rFonts w:ascii="Times New Roman" w:hAnsi="Times New Roman" w:cs="Times New Roman"/>
          <w:b/>
          <w:sz w:val="24"/>
        </w:rPr>
      </w:pPr>
      <w:r w:rsidRPr="002F4625">
        <w:rPr>
          <w:rFonts w:ascii="Times New Roman" w:hAnsi="Times New Roman" w:cs="Times New Roman"/>
          <w:b/>
          <w:sz w:val="24"/>
        </w:rPr>
        <w:t>высшего профессионального образования</w:t>
      </w:r>
    </w:p>
    <w:p w:rsidR="00F40919" w:rsidRPr="002F4625" w:rsidRDefault="00F40919" w:rsidP="00F40919">
      <w:pPr>
        <w:tabs>
          <w:tab w:val="left" w:pos="6540"/>
        </w:tabs>
        <w:spacing w:after="0" w:line="360" w:lineRule="auto"/>
        <w:jc w:val="center"/>
        <w:rPr>
          <w:rFonts w:ascii="Times New Roman" w:hAnsi="Times New Roman" w:cs="Times New Roman"/>
          <w:b/>
          <w:sz w:val="24"/>
        </w:rPr>
      </w:pPr>
      <w:r w:rsidRPr="002F4625">
        <w:rPr>
          <w:rFonts w:ascii="Times New Roman" w:hAnsi="Times New Roman" w:cs="Times New Roman"/>
          <w:b/>
          <w:sz w:val="24"/>
        </w:rPr>
        <w:t>«Ярославский государственный педагогический университет</w:t>
      </w:r>
    </w:p>
    <w:p w:rsidR="00F40919" w:rsidRPr="002F4625" w:rsidRDefault="00F40919" w:rsidP="00F40919">
      <w:pPr>
        <w:tabs>
          <w:tab w:val="left" w:pos="6540"/>
        </w:tabs>
        <w:spacing w:after="0" w:line="360" w:lineRule="auto"/>
        <w:jc w:val="center"/>
        <w:rPr>
          <w:rFonts w:ascii="Times New Roman" w:hAnsi="Times New Roman" w:cs="Times New Roman"/>
          <w:b/>
          <w:sz w:val="24"/>
        </w:rPr>
      </w:pPr>
      <w:r w:rsidRPr="002F4625">
        <w:rPr>
          <w:rFonts w:ascii="Times New Roman" w:hAnsi="Times New Roman" w:cs="Times New Roman"/>
          <w:b/>
          <w:sz w:val="24"/>
        </w:rPr>
        <w:t>им. К. Д. Ушинского»</w:t>
      </w:r>
    </w:p>
    <w:p w:rsidR="00F40919" w:rsidRPr="002F4625" w:rsidRDefault="00F40919" w:rsidP="00F40919">
      <w:pPr>
        <w:tabs>
          <w:tab w:val="left" w:pos="6540"/>
        </w:tabs>
        <w:spacing w:after="0" w:line="360" w:lineRule="auto"/>
        <w:jc w:val="center"/>
        <w:rPr>
          <w:rFonts w:ascii="Times New Roman" w:hAnsi="Times New Roman" w:cs="Times New Roman"/>
          <w:sz w:val="28"/>
          <w:szCs w:val="24"/>
        </w:rPr>
      </w:pPr>
    </w:p>
    <w:p w:rsidR="00F40919" w:rsidRPr="002F4625" w:rsidRDefault="00F40919" w:rsidP="00F40919">
      <w:pPr>
        <w:tabs>
          <w:tab w:val="left" w:pos="6540"/>
        </w:tabs>
        <w:spacing w:after="0" w:line="360" w:lineRule="auto"/>
        <w:jc w:val="center"/>
        <w:rPr>
          <w:rFonts w:ascii="Times New Roman" w:hAnsi="Times New Roman" w:cs="Times New Roman"/>
          <w:sz w:val="28"/>
          <w:szCs w:val="24"/>
        </w:rPr>
      </w:pPr>
      <w:r w:rsidRPr="002F4625">
        <w:rPr>
          <w:rFonts w:ascii="Times New Roman" w:hAnsi="Times New Roman" w:cs="Times New Roman"/>
          <w:sz w:val="28"/>
          <w:szCs w:val="24"/>
        </w:rPr>
        <w:t>Дефектологический факультет</w:t>
      </w:r>
    </w:p>
    <w:p w:rsidR="00F40919" w:rsidRPr="002F4625" w:rsidRDefault="00F40919" w:rsidP="00F40919">
      <w:pPr>
        <w:tabs>
          <w:tab w:val="left" w:pos="6540"/>
        </w:tabs>
        <w:spacing w:after="0" w:line="360" w:lineRule="auto"/>
        <w:jc w:val="center"/>
        <w:rPr>
          <w:rFonts w:ascii="Times New Roman" w:hAnsi="Times New Roman" w:cs="Times New Roman"/>
          <w:sz w:val="24"/>
          <w:szCs w:val="24"/>
        </w:rPr>
      </w:pPr>
      <w:r w:rsidRPr="002F4625">
        <w:rPr>
          <w:rFonts w:ascii="Times New Roman" w:hAnsi="Times New Roman" w:cs="Times New Roman"/>
          <w:sz w:val="24"/>
          <w:szCs w:val="24"/>
        </w:rPr>
        <w:t>Кафедра специальной (коррекционной) педагогики</w:t>
      </w:r>
    </w:p>
    <w:p w:rsidR="00F40919" w:rsidRPr="002F4625" w:rsidRDefault="009139E3" w:rsidP="00F40919">
      <w:pPr>
        <w:tabs>
          <w:tab w:val="left" w:pos="654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Направление 0507</w:t>
      </w:r>
      <w:r w:rsidRPr="009139E3">
        <w:rPr>
          <w:rFonts w:ascii="Times New Roman" w:hAnsi="Times New Roman" w:cs="Times New Roman"/>
          <w:sz w:val="24"/>
          <w:szCs w:val="24"/>
        </w:rPr>
        <w:t>00</w:t>
      </w:r>
      <w:r>
        <w:rPr>
          <w:rFonts w:ascii="Times New Roman" w:hAnsi="Times New Roman" w:cs="Times New Roman"/>
          <w:sz w:val="24"/>
          <w:szCs w:val="24"/>
        </w:rPr>
        <w:t>.6</w:t>
      </w:r>
      <w:r w:rsidR="00081679" w:rsidRPr="00081679">
        <w:rPr>
          <w:rFonts w:ascii="Times New Roman" w:hAnsi="Times New Roman" w:cs="Times New Roman"/>
          <w:sz w:val="24"/>
          <w:szCs w:val="24"/>
        </w:rPr>
        <w:t>2</w:t>
      </w:r>
      <w:r w:rsidR="00F40919" w:rsidRPr="002F4625">
        <w:rPr>
          <w:rFonts w:ascii="Times New Roman" w:hAnsi="Times New Roman" w:cs="Times New Roman"/>
          <w:sz w:val="24"/>
          <w:szCs w:val="24"/>
        </w:rPr>
        <w:t xml:space="preserve"> «Специальная дошкольная педагогика и психология»</w:t>
      </w:r>
    </w:p>
    <w:p w:rsidR="00F40919" w:rsidRDefault="00F40919" w:rsidP="00F40919">
      <w:pPr>
        <w:tabs>
          <w:tab w:val="left" w:pos="6540"/>
        </w:tabs>
        <w:spacing w:after="0" w:line="360" w:lineRule="auto"/>
        <w:jc w:val="center"/>
        <w:rPr>
          <w:rFonts w:ascii="Times New Roman" w:hAnsi="Times New Roman" w:cs="Times New Roman"/>
          <w:sz w:val="24"/>
          <w:szCs w:val="24"/>
        </w:rPr>
      </w:pPr>
      <w:r w:rsidRPr="002F4625">
        <w:rPr>
          <w:rFonts w:ascii="Times New Roman" w:hAnsi="Times New Roman" w:cs="Times New Roman"/>
          <w:sz w:val="24"/>
          <w:szCs w:val="24"/>
        </w:rPr>
        <w:t xml:space="preserve">Профиль </w:t>
      </w:r>
      <w:r>
        <w:rPr>
          <w:rFonts w:ascii="Times New Roman" w:hAnsi="Times New Roman" w:cs="Times New Roman"/>
          <w:sz w:val="24"/>
          <w:szCs w:val="24"/>
        </w:rPr>
        <w:t>«Д</w:t>
      </w:r>
      <w:r w:rsidRPr="002F4625">
        <w:rPr>
          <w:rFonts w:ascii="Times New Roman" w:hAnsi="Times New Roman" w:cs="Times New Roman"/>
          <w:sz w:val="24"/>
          <w:szCs w:val="24"/>
        </w:rPr>
        <w:t>ошкольная дефектология»</w:t>
      </w:r>
    </w:p>
    <w:p w:rsidR="00F40919" w:rsidRPr="002F4625" w:rsidRDefault="00F40919" w:rsidP="00F40919">
      <w:pPr>
        <w:tabs>
          <w:tab w:val="left" w:pos="6540"/>
        </w:tabs>
        <w:spacing w:after="0" w:line="360" w:lineRule="auto"/>
        <w:jc w:val="center"/>
        <w:rPr>
          <w:rFonts w:ascii="Times New Roman" w:hAnsi="Times New Roman" w:cs="Times New Roman"/>
          <w:sz w:val="24"/>
          <w:szCs w:val="24"/>
        </w:rPr>
      </w:pPr>
    </w:p>
    <w:p w:rsidR="00F40919" w:rsidRPr="00240D7F" w:rsidRDefault="00F40919" w:rsidP="00F40919">
      <w:pPr>
        <w:tabs>
          <w:tab w:val="left" w:pos="6540"/>
        </w:tabs>
        <w:spacing w:after="0" w:line="360" w:lineRule="auto"/>
        <w:jc w:val="center"/>
        <w:rPr>
          <w:rFonts w:ascii="Times New Roman" w:hAnsi="Times New Roman" w:cs="Times New Roman"/>
          <w:sz w:val="24"/>
        </w:rPr>
      </w:pPr>
      <w:r w:rsidRPr="002F4625">
        <w:rPr>
          <w:rFonts w:ascii="Times New Roman" w:hAnsi="Times New Roman" w:cs="Times New Roman"/>
          <w:sz w:val="24"/>
        </w:rPr>
        <w:t>ВЫПУСКНАЯ КВАЛИФИКАЦИОННАЯ (БАКАЛАВРСКАЯ) РАБОТА</w:t>
      </w:r>
    </w:p>
    <w:p w:rsidR="00F40919" w:rsidRPr="00244B9B" w:rsidRDefault="00F40919" w:rsidP="00244B9B">
      <w:pPr>
        <w:tabs>
          <w:tab w:val="left" w:pos="6540"/>
        </w:tabs>
        <w:spacing w:after="0" w:line="360" w:lineRule="auto"/>
        <w:jc w:val="center"/>
        <w:rPr>
          <w:rFonts w:ascii="Times New Roman" w:hAnsi="Times New Roman" w:cs="Times New Roman"/>
          <w:sz w:val="28"/>
          <w:szCs w:val="24"/>
        </w:rPr>
      </w:pPr>
      <w:r w:rsidRPr="002F4625">
        <w:rPr>
          <w:rFonts w:ascii="Times New Roman" w:hAnsi="Times New Roman" w:cs="Times New Roman"/>
          <w:sz w:val="28"/>
          <w:szCs w:val="24"/>
        </w:rPr>
        <w:t>На тему: «Развитие наглядно-образного мышления детей старшего дошкольного возраста с задержкой психического развития средствами графического моделирования»</w:t>
      </w:r>
    </w:p>
    <w:p w:rsidR="00F40919" w:rsidRPr="002F4625" w:rsidRDefault="00F40919" w:rsidP="00F40919">
      <w:pPr>
        <w:tabs>
          <w:tab w:val="left" w:pos="6540"/>
        </w:tabs>
        <w:spacing w:after="0" w:line="360" w:lineRule="auto"/>
        <w:jc w:val="right"/>
        <w:rPr>
          <w:rFonts w:ascii="Times New Roman" w:hAnsi="Times New Roman" w:cs="Times New Roman"/>
          <w:b/>
          <w:sz w:val="24"/>
        </w:rPr>
      </w:pPr>
      <w:r w:rsidRPr="002F4625">
        <w:rPr>
          <w:rFonts w:ascii="Times New Roman" w:hAnsi="Times New Roman" w:cs="Times New Roman"/>
          <w:b/>
          <w:sz w:val="24"/>
        </w:rPr>
        <w:t>Работа выполнена студентом:</w:t>
      </w:r>
    </w:p>
    <w:p w:rsidR="00F40919" w:rsidRPr="002F4625" w:rsidRDefault="00F40919" w:rsidP="00F40919">
      <w:pPr>
        <w:tabs>
          <w:tab w:val="left" w:pos="6540"/>
        </w:tabs>
        <w:spacing w:after="0" w:line="360" w:lineRule="auto"/>
        <w:jc w:val="right"/>
        <w:rPr>
          <w:rFonts w:ascii="Times New Roman" w:hAnsi="Times New Roman" w:cs="Times New Roman"/>
          <w:sz w:val="24"/>
        </w:rPr>
      </w:pPr>
      <w:r w:rsidRPr="002F4625">
        <w:rPr>
          <w:rFonts w:ascii="Times New Roman" w:hAnsi="Times New Roman" w:cs="Times New Roman"/>
          <w:sz w:val="24"/>
        </w:rPr>
        <w:t xml:space="preserve"> </w:t>
      </w:r>
      <w:r>
        <w:rPr>
          <w:rFonts w:ascii="Times New Roman" w:hAnsi="Times New Roman" w:cs="Times New Roman"/>
          <w:sz w:val="24"/>
        </w:rPr>
        <w:t>Чистякова Ольга Олеговна</w:t>
      </w:r>
      <w:r w:rsidRPr="002F4625">
        <w:rPr>
          <w:rFonts w:ascii="Times New Roman" w:hAnsi="Times New Roman" w:cs="Times New Roman"/>
          <w:sz w:val="24"/>
        </w:rPr>
        <w:t xml:space="preserve"> </w:t>
      </w:r>
    </w:p>
    <w:p w:rsidR="00F40919" w:rsidRPr="002F4625" w:rsidRDefault="00F40919" w:rsidP="002B190A">
      <w:pPr>
        <w:tabs>
          <w:tab w:val="left" w:pos="6540"/>
        </w:tabs>
        <w:spacing w:after="0" w:line="360" w:lineRule="auto"/>
        <w:ind w:right="-1"/>
        <w:jc w:val="right"/>
        <w:rPr>
          <w:rFonts w:ascii="Times New Roman" w:hAnsi="Times New Roman" w:cs="Times New Roman"/>
          <w:sz w:val="24"/>
        </w:rPr>
      </w:pPr>
      <w:r w:rsidRPr="002F4625">
        <w:rPr>
          <w:rFonts w:ascii="Times New Roman" w:hAnsi="Times New Roman" w:cs="Times New Roman"/>
          <w:sz w:val="24"/>
        </w:rPr>
        <w:t xml:space="preserve">      __________</w:t>
      </w:r>
      <w:r w:rsidR="002B190A">
        <w:rPr>
          <w:rFonts w:ascii="Times New Roman" w:hAnsi="Times New Roman" w:cs="Times New Roman"/>
          <w:sz w:val="24"/>
        </w:rPr>
        <w:t>__</w:t>
      </w:r>
      <w:r w:rsidR="006C7370" w:rsidRPr="008916DB">
        <w:rPr>
          <w:rFonts w:ascii="Times New Roman" w:hAnsi="Times New Roman" w:cs="Times New Roman"/>
          <w:sz w:val="24"/>
        </w:rPr>
        <w:t>_____</w:t>
      </w:r>
      <w:r w:rsidR="002B190A">
        <w:rPr>
          <w:rFonts w:ascii="Times New Roman" w:hAnsi="Times New Roman" w:cs="Times New Roman"/>
          <w:sz w:val="24"/>
        </w:rPr>
        <w:t>__</w:t>
      </w:r>
      <w:r w:rsidRPr="002F4625">
        <w:rPr>
          <w:rFonts w:ascii="Times New Roman" w:hAnsi="Times New Roman" w:cs="Times New Roman"/>
          <w:sz w:val="24"/>
        </w:rPr>
        <w:t>_</w:t>
      </w:r>
    </w:p>
    <w:p w:rsidR="00F40919" w:rsidRPr="002F4625" w:rsidRDefault="00F40919" w:rsidP="00F40919">
      <w:pPr>
        <w:tabs>
          <w:tab w:val="left" w:pos="6540"/>
        </w:tabs>
        <w:spacing w:after="0" w:line="360" w:lineRule="auto"/>
        <w:jc w:val="right"/>
        <w:rPr>
          <w:rFonts w:ascii="Times New Roman" w:hAnsi="Times New Roman" w:cs="Times New Roman"/>
          <w:sz w:val="24"/>
        </w:rPr>
      </w:pPr>
      <w:r w:rsidRPr="002F4625">
        <w:rPr>
          <w:rFonts w:ascii="Times New Roman" w:hAnsi="Times New Roman" w:cs="Times New Roman"/>
          <w:sz w:val="24"/>
        </w:rPr>
        <w:t xml:space="preserve">  (личная подпись)</w:t>
      </w:r>
    </w:p>
    <w:p w:rsidR="00F40919" w:rsidRPr="002F4625" w:rsidRDefault="00F40919" w:rsidP="00F40919">
      <w:pPr>
        <w:tabs>
          <w:tab w:val="left" w:pos="6540"/>
        </w:tabs>
        <w:spacing w:after="0" w:line="360" w:lineRule="auto"/>
        <w:jc w:val="right"/>
        <w:rPr>
          <w:rFonts w:ascii="Times New Roman" w:hAnsi="Times New Roman" w:cs="Times New Roman"/>
          <w:b/>
          <w:sz w:val="24"/>
        </w:rPr>
      </w:pPr>
      <w:r w:rsidRPr="002F4625">
        <w:rPr>
          <w:rFonts w:ascii="Times New Roman" w:hAnsi="Times New Roman" w:cs="Times New Roman"/>
          <w:b/>
          <w:sz w:val="24"/>
        </w:rPr>
        <w:t xml:space="preserve">Научный руководитель: </w:t>
      </w:r>
    </w:p>
    <w:p w:rsidR="00F40919" w:rsidRPr="002F4625" w:rsidRDefault="00F40919" w:rsidP="00F40919">
      <w:pPr>
        <w:tabs>
          <w:tab w:val="left" w:pos="6540"/>
        </w:tabs>
        <w:spacing w:after="0" w:line="360" w:lineRule="auto"/>
        <w:jc w:val="right"/>
        <w:rPr>
          <w:rFonts w:ascii="Times New Roman" w:hAnsi="Times New Roman" w:cs="Times New Roman"/>
          <w:sz w:val="24"/>
        </w:rPr>
      </w:pPr>
      <w:r w:rsidRPr="002F4625">
        <w:rPr>
          <w:rFonts w:ascii="Times New Roman" w:hAnsi="Times New Roman" w:cs="Times New Roman"/>
          <w:sz w:val="24"/>
        </w:rPr>
        <w:t>доцент, кандидат психологических наук</w:t>
      </w:r>
    </w:p>
    <w:p w:rsidR="00F40919" w:rsidRDefault="00F40919" w:rsidP="00F40919">
      <w:pPr>
        <w:tabs>
          <w:tab w:val="left" w:pos="6540"/>
        </w:tabs>
        <w:spacing w:after="0" w:line="360" w:lineRule="auto"/>
        <w:jc w:val="right"/>
        <w:rPr>
          <w:rFonts w:ascii="Times New Roman" w:hAnsi="Times New Roman" w:cs="Times New Roman"/>
          <w:sz w:val="24"/>
        </w:rPr>
      </w:pPr>
      <w:r w:rsidRPr="002F4625">
        <w:rPr>
          <w:rFonts w:ascii="Times New Roman" w:hAnsi="Times New Roman" w:cs="Times New Roman"/>
          <w:sz w:val="24"/>
        </w:rPr>
        <w:t>Вачеян Лариса Александровна</w:t>
      </w:r>
    </w:p>
    <w:p w:rsidR="00B57CDE" w:rsidRPr="002F4625" w:rsidRDefault="00B57CDE" w:rsidP="00F40919">
      <w:pPr>
        <w:tabs>
          <w:tab w:val="left" w:pos="6540"/>
        </w:tabs>
        <w:spacing w:after="0" w:line="360" w:lineRule="auto"/>
        <w:jc w:val="right"/>
        <w:rPr>
          <w:rFonts w:ascii="Times New Roman" w:hAnsi="Times New Roman" w:cs="Times New Roman"/>
          <w:sz w:val="24"/>
        </w:rPr>
      </w:pPr>
      <w:r>
        <w:rPr>
          <w:rFonts w:ascii="Times New Roman" w:hAnsi="Times New Roman" w:cs="Times New Roman"/>
          <w:sz w:val="24"/>
        </w:rPr>
        <w:t>____________________</w:t>
      </w:r>
    </w:p>
    <w:p w:rsidR="00F40919" w:rsidRPr="002F4625" w:rsidRDefault="00F40919" w:rsidP="00F40919">
      <w:pPr>
        <w:tabs>
          <w:tab w:val="left" w:pos="6540"/>
        </w:tabs>
        <w:spacing w:after="0" w:line="360" w:lineRule="auto"/>
        <w:jc w:val="right"/>
        <w:rPr>
          <w:rFonts w:ascii="Times New Roman" w:hAnsi="Times New Roman" w:cs="Times New Roman"/>
          <w:b/>
          <w:sz w:val="24"/>
        </w:rPr>
      </w:pPr>
    </w:p>
    <w:p w:rsidR="00F40919" w:rsidRPr="002F4625" w:rsidRDefault="00F40919" w:rsidP="00244B9B">
      <w:pPr>
        <w:tabs>
          <w:tab w:val="left" w:pos="6540"/>
        </w:tabs>
        <w:spacing w:after="0" w:line="360" w:lineRule="auto"/>
        <w:jc w:val="right"/>
        <w:rPr>
          <w:rFonts w:ascii="Times New Roman" w:hAnsi="Times New Roman" w:cs="Times New Roman"/>
          <w:b/>
          <w:sz w:val="24"/>
        </w:rPr>
      </w:pPr>
      <w:r w:rsidRPr="002F4625">
        <w:rPr>
          <w:rFonts w:ascii="Times New Roman" w:hAnsi="Times New Roman" w:cs="Times New Roman"/>
          <w:b/>
          <w:sz w:val="24"/>
        </w:rPr>
        <w:t>Допустить к защите</w:t>
      </w:r>
    </w:p>
    <w:p w:rsidR="00244B9B" w:rsidRDefault="00F40919" w:rsidP="00244B9B">
      <w:pPr>
        <w:spacing w:after="0" w:line="360" w:lineRule="auto"/>
        <w:jc w:val="right"/>
        <w:rPr>
          <w:rFonts w:ascii="Times New Roman" w:hAnsi="Times New Roman" w:cs="Times New Roman"/>
          <w:b/>
          <w:sz w:val="24"/>
        </w:rPr>
      </w:pPr>
      <w:r w:rsidRPr="002F4625">
        <w:rPr>
          <w:rFonts w:ascii="Times New Roman" w:hAnsi="Times New Roman" w:cs="Times New Roman"/>
          <w:b/>
          <w:sz w:val="24"/>
        </w:rPr>
        <w:t xml:space="preserve">Зав. Кафедрой </w:t>
      </w:r>
    </w:p>
    <w:p w:rsidR="00244B9B" w:rsidRPr="00244B9B" w:rsidRDefault="00244B9B" w:rsidP="00244B9B">
      <w:pPr>
        <w:spacing w:after="0" w:line="360" w:lineRule="auto"/>
        <w:jc w:val="right"/>
        <w:rPr>
          <w:rFonts w:ascii="Times New Roman" w:hAnsi="Times New Roman" w:cs="Times New Roman"/>
          <w:sz w:val="24"/>
        </w:rPr>
      </w:pPr>
      <w:r w:rsidRPr="00244B9B">
        <w:rPr>
          <w:rFonts w:ascii="Times New Roman" w:hAnsi="Times New Roman" w:cs="Times New Roman"/>
          <w:sz w:val="24"/>
        </w:rPr>
        <w:t>Доктор педагогических наук,</w:t>
      </w:r>
    </w:p>
    <w:p w:rsidR="00244B9B" w:rsidRPr="00244B9B" w:rsidRDefault="00B57CDE" w:rsidP="00244B9B">
      <w:pPr>
        <w:spacing w:after="0" w:line="360" w:lineRule="auto"/>
        <w:jc w:val="right"/>
        <w:rPr>
          <w:rFonts w:ascii="Times New Roman" w:hAnsi="Times New Roman" w:cs="Times New Roman"/>
          <w:sz w:val="24"/>
        </w:rPr>
      </w:pPr>
      <w:r>
        <w:rPr>
          <w:rFonts w:ascii="Times New Roman" w:hAnsi="Times New Roman" w:cs="Times New Roman"/>
          <w:sz w:val="24"/>
        </w:rPr>
        <w:t>к</w:t>
      </w:r>
      <w:r w:rsidR="00244B9B" w:rsidRPr="00244B9B">
        <w:rPr>
          <w:rFonts w:ascii="Times New Roman" w:hAnsi="Times New Roman" w:cs="Times New Roman"/>
          <w:sz w:val="24"/>
        </w:rPr>
        <w:t>андидат психологических наук, доцент</w:t>
      </w:r>
    </w:p>
    <w:p w:rsidR="00244B9B" w:rsidRPr="00244B9B" w:rsidRDefault="00244B9B" w:rsidP="00244B9B">
      <w:pPr>
        <w:spacing w:after="0" w:line="360" w:lineRule="auto"/>
        <w:jc w:val="right"/>
        <w:rPr>
          <w:rFonts w:ascii="Times New Roman" w:hAnsi="Times New Roman" w:cs="Times New Roman"/>
          <w:sz w:val="24"/>
        </w:rPr>
      </w:pPr>
      <w:r w:rsidRPr="00244B9B">
        <w:rPr>
          <w:rFonts w:ascii="Times New Roman" w:hAnsi="Times New Roman" w:cs="Times New Roman"/>
          <w:sz w:val="24"/>
        </w:rPr>
        <w:t>Симановский Андрей Эдгарович</w:t>
      </w:r>
    </w:p>
    <w:p w:rsidR="00F40919" w:rsidRPr="002F4625" w:rsidRDefault="00F40919" w:rsidP="00F40919">
      <w:pPr>
        <w:tabs>
          <w:tab w:val="left" w:pos="6540"/>
        </w:tabs>
        <w:spacing w:after="0" w:line="360" w:lineRule="auto"/>
        <w:jc w:val="right"/>
        <w:rPr>
          <w:rFonts w:ascii="Times New Roman" w:hAnsi="Times New Roman" w:cs="Times New Roman"/>
          <w:b/>
          <w:sz w:val="24"/>
        </w:rPr>
      </w:pPr>
    </w:p>
    <w:p w:rsidR="00F40919" w:rsidRPr="002F4625" w:rsidRDefault="00244B9B" w:rsidP="00F40919">
      <w:pPr>
        <w:tabs>
          <w:tab w:val="left" w:pos="6540"/>
        </w:tabs>
        <w:spacing w:after="0" w:line="360" w:lineRule="auto"/>
        <w:jc w:val="right"/>
        <w:rPr>
          <w:rFonts w:ascii="Times New Roman" w:hAnsi="Times New Roman" w:cs="Times New Roman"/>
          <w:b/>
          <w:sz w:val="24"/>
        </w:rPr>
      </w:pPr>
      <w:r>
        <w:rPr>
          <w:rFonts w:ascii="Times New Roman" w:hAnsi="Times New Roman" w:cs="Times New Roman"/>
          <w:b/>
          <w:sz w:val="24"/>
        </w:rPr>
        <w:t>«___»_____________________2016</w:t>
      </w:r>
      <w:r w:rsidR="00F40919" w:rsidRPr="002F4625">
        <w:rPr>
          <w:rFonts w:ascii="Times New Roman" w:hAnsi="Times New Roman" w:cs="Times New Roman"/>
          <w:b/>
          <w:sz w:val="24"/>
        </w:rPr>
        <w:t xml:space="preserve"> г.</w:t>
      </w:r>
    </w:p>
    <w:p w:rsidR="00244B9B" w:rsidRDefault="00244B9B" w:rsidP="00B57CDE">
      <w:pPr>
        <w:tabs>
          <w:tab w:val="left" w:pos="6540"/>
        </w:tabs>
        <w:spacing w:after="0" w:line="240" w:lineRule="atLeast"/>
        <w:rPr>
          <w:rFonts w:ascii="Times New Roman" w:hAnsi="Times New Roman" w:cs="Times New Roman"/>
          <w:sz w:val="24"/>
          <w:szCs w:val="28"/>
        </w:rPr>
      </w:pPr>
    </w:p>
    <w:p w:rsidR="00244B9B" w:rsidRDefault="00244B9B" w:rsidP="00244B9B">
      <w:pPr>
        <w:tabs>
          <w:tab w:val="left" w:pos="6540"/>
        </w:tabs>
        <w:spacing w:after="0" w:line="240" w:lineRule="atLeast"/>
        <w:jc w:val="center"/>
        <w:rPr>
          <w:rFonts w:ascii="Times New Roman" w:hAnsi="Times New Roman" w:cs="Times New Roman"/>
          <w:sz w:val="24"/>
          <w:szCs w:val="28"/>
        </w:rPr>
      </w:pPr>
    </w:p>
    <w:p w:rsidR="00244B9B" w:rsidRPr="00DD1A89" w:rsidRDefault="00244B9B" w:rsidP="00244B9B">
      <w:pPr>
        <w:tabs>
          <w:tab w:val="left" w:pos="6540"/>
        </w:tabs>
        <w:spacing w:after="0" w:line="240" w:lineRule="atLeast"/>
        <w:jc w:val="center"/>
        <w:rPr>
          <w:rFonts w:ascii="Times New Roman" w:hAnsi="Times New Roman" w:cs="Times New Roman"/>
          <w:sz w:val="24"/>
          <w:szCs w:val="28"/>
        </w:rPr>
      </w:pPr>
      <w:r w:rsidRPr="00DD1A89">
        <w:rPr>
          <w:rFonts w:ascii="Times New Roman" w:hAnsi="Times New Roman" w:cs="Times New Roman"/>
          <w:sz w:val="24"/>
          <w:szCs w:val="28"/>
        </w:rPr>
        <w:t>Ярославль</w:t>
      </w:r>
    </w:p>
    <w:p w:rsidR="00F40919" w:rsidRPr="00A63677" w:rsidRDefault="00244B9B" w:rsidP="00A63677">
      <w:pPr>
        <w:tabs>
          <w:tab w:val="left" w:pos="6540"/>
        </w:tabs>
        <w:spacing w:after="0" w:line="240" w:lineRule="atLeast"/>
        <w:jc w:val="center"/>
        <w:rPr>
          <w:rFonts w:ascii="Times New Roman" w:hAnsi="Times New Roman" w:cs="Times New Roman"/>
          <w:sz w:val="24"/>
          <w:szCs w:val="28"/>
        </w:rPr>
      </w:pPr>
      <w:r>
        <w:rPr>
          <w:rFonts w:ascii="Times New Roman" w:hAnsi="Times New Roman" w:cs="Times New Roman"/>
          <w:sz w:val="24"/>
          <w:szCs w:val="28"/>
        </w:rPr>
        <w:t>201</w:t>
      </w:r>
      <w:r w:rsidR="002B417F">
        <w:rPr>
          <w:rFonts w:ascii="Times New Roman" w:hAnsi="Times New Roman" w:cs="Times New Roman"/>
          <w:sz w:val="24"/>
          <w:szCs w:val="28"/>
        </w:rPr>
        <w:t>6</w:t>
      </w:r>
    </w:p>
    <w:p w:rsidR="00F40919" w:rsidRPr="00C70ACF" w:rsidRDefault="00F40919" w:rsidP="002B190A">
      <w:pPr>
        <w:spacing w:after="0" w:line="360" w:lineRule="auto"/>
        <w:ind w:firstLine="709"/>
        <w:jc w:val="both"/>
        <w:rPr>
          <w:rFonts w:ascii="Times New Roman" w:hAnsi="Times New Roman" w:cs="Times New Roman"/>
          <w:b/>
          <w:sz w:val="28"/>
        </w:rPr>
      </w:pPr>
      <w:r w:rsidRPr="007D4B4B">
        <w:rPr>
          <w:rFonts w:ascii="Times New Roman" w:hAnsi="Times New Roman" w:cs="Times New Roman"/>
          <w:b/>
          <w:sz w:val="28"/>
        </w:rPr>
        <w:lastRenderedPageBreak/>
        <w:t xml:space="preserve">Оглавление </w:t>
      </w:r>
    </w:p>
    <w:p w:rsidR="00F40919" w:rsidRPr="005C46E4" w:rsidRDefault="00F40919" w:rsidP="002B190A">
      <w:pPr>
        <w:spacing w:after="0" w:line="360" w:lineRule="auto"/>
        <w:ind w:firstLine="709"/>
        <w:jc w:val="both"/>
        <w:rPr>
          <w:rFonts w:ascii="Times New Roman" w:hAnsi="Times New Roman" w:cs="Times New Roman"/>
          <w:sz w:val="28"/>
        </w:rPr>
      </w:pPr>
      <w:r w:rsidRPr="00C70ACF">
        <w:rPr>
          <w:rFonts w:ascii="Times New Roman" w:hAnsi="Times New Roman" w:cs="Times New Roman"/>
          <w:b/>
          <w:sz w:val="28"/>
        </w:rPr>
        <w:t>Введение</w:t>
      </w:r>
      <w:r>
        <w:rPr>
          <w:rFonts w:ascii="Times New Roman" w:hAnsi="Times New Roman" w:cs="Times New Roman"/>
          <w:b/>
          <w:sz w:val="28"/>
        </w:rPr>
        <w:t>……………………………………………</w:t>
      </w:r>
      <w:r w:rsidR="002B190A">
        <w:rPr>
          <w:rFonts w:ascii="Times New Roman" w:hAnsi="Times New Roman" w:cs="Times New Roman"/>
          <w:b/>
          <w:sz w:val="28"/>
        </w:rPr>
        <w:t>……………</w:t>
      </w:r>
      <w:r>
        <w:rPr>
          <w:rFonts w:ascii="Times New Roman" w:hAnsi="Times New Roman" w:cs="Times New Roman"/>
          <w:b/>
          <w:sz w:val="28"/>
        </w:rPr>
        <w:t>……</w:t>
      </w:r>
      <w:r w:rsidR="002B190A">
        <w:rPr>
          <w:rFonts w:ascii="Times New Roman" w:hAnsi="Times New Roman" w:cs="Times New Roman"/>
          <w:b/>
          <w:sz w:val="28"/>
        </w:rPr>
        <w:t>..</w:t>
      </w:r>
      <w:r>
        <w:rPr>
          <w:rFonts w:ascii="Times New Roman" w:hAnsi="Times New Roman" w:cs="Times New Roman"/>
          <w:b/>
          <w:sz w:val="28"/>
        </w:rPr>
        <w:t>3</w:t>
      </w:r>
    </w:p>
    <w:p w:rsidR="004F1CCA" w:rsidRPr="004F1CCA" w:rsidRDefault="00F40919" w:rsidP="002B190A">
      <w:pPr>
        <w:spacing w:after="0" w:line="360" w:lineRule="auto"/>
        <w:ind w:firstLine="709"/>
        <w:jc w:val="both"/>
        <w:rPr>
          <w:rFonts w:ascii="Times New Roman" w:hAnsi="Times New Roman" w:cs="Times New Roman"/>
          <w:b/>
          <w:sz w:val="28"/>
        </w:rPr>
      </w:pPr>
      <w:r w:rsidRPr="00C70ACF">
        <w:rPr>
          <w:rFonts w:ascii="Times New Roman" w:hAnsi="Times New Roman" w:cs="Times New Roman"/>
          <w:b/>
          <w:sz w:val="28"/>
        </w:rPr>
        <w:t>Глава 1 Теоретические основы изучения и коррекции наглядно-образного мышления детей с задержкой психического развития</w:t>
      </w:r>
      <w:r w:rsidR="00794BA9">
        <w:rPr>
          <w:rFonts w:ascii="Times New Roman" w:hAnsi="Times New Roman" w:cs="Times New Roman"/>
          <w:b/>
          <w:sz w:val="28"/>
        </w:rPr>
        <w:t>……..</w:t>
      </w:r>
      <w:r w:rsidR="002B190A">
        <w:rPr>
          <w:rFonts w:ascii="Times New Roman" w:hAnsi="Times New Roman" w:cs="Times New Roman"/>
          <w:b/>
          <w:sz w:val="28"/>
        </w:rPr>
        <w:t>.</w:t>
      </w:r>
      <w:r>
        <w:rPr>
          <w:rFonts w:ascii="Times New Roman" w:hAnsi="Times New Roman" w:cs="Times New Roman"/>
          <w:b/>
          <w:sz w:val="28"/>
        </w:rPr>
        <w:t>6</w:t>
      </w:r>
    </w:p>
    <w:p w:rsidR="004F1CCA" w:rsidRPr="004F1CCA" w:rsidRDefault="00F40919" w:rsidP="00B45EF8">
      <w:pPr>
        <w:pStyle w:val="a3"/>
        <w:numPr>
          <w:ilvl w:val="1"/>
          <w:numId w:val="22"/>
        </w:numPr>
        <w:spacing w:after="0" w:line="360" w:lineRule="auto"/>
        <w:ind w:left="0" w:firstLine="709"/>
        <w:jc w:val="both"/>
        <w:rPr>
          <w:rFonts w:ascii="Times New Roman" w:hAnsi="Times New Roman" w:cs="Times New Roman"/>
          <w:b/>
          <w:sz w:val="28"/>
        </w:rPr>
      </w:pPr>
      <w:r w:rsidRPr="004F1CCA">
        <w:rPr>
          <w:rFonts w:ascii="Times New Roman" w:hAnsi="Times New Roman" w:cs="Times New Roman"/>
          <w:sz w:val="28"/>
        </w:rPr>
        <w:t xml:space="preserve">Описание особенностей наглядно-образного мышления у детей с </w:t>
      </w:r>
      <w:r w:rsidR="000C699B" w:rsidRPr="004F1CCA">
        <w:rPr>
          <w:rFonts w:ascii="Times New Roman" w:hAnsi="Times New Roman" w:cs="Times New Roman"/>
          <w:sz w:val="28"/>
        </w:rPr>
        <w:t>задержкой психического развития</w:t>
      </w:r>
      <w:r w:rsidRPr="004F1CCA">
        <w:rPr>
          <w:rFonts w:ascii="Times New Roman" w:hAnsi="Times New Roman" w:cs="Times New Roman"/>
          <w:sz w:val="28"/>
        </w:rPr>
        <w:t xml:space="preserve"> старшего д</w:t>
      </w:r>
      <w:r w:rsidR="00113E65" w:rsidRPr="004F1CCA">
        <w:rPr>
          <w:rFonts w:ascii="Times New Roman" w:hAnsi="Times New Roman" w:cs="Times New Roman"/>
          <w:sz w:val="28"/>
        </w:rPr>
        <w:t>ошкольного возраста</w:t>
      </w:r>
      <w:r w:rsidR="004F1CCA">
        <w:rPr>
          <w:rFonts w:ascii="Times New Roman" w:hAnsi="Times New Roman" w:cs="Times New Roman"/>
          <w:sz w:val="28"/>
        </w:rPr>
        <w:t>…</w:t>
      </w:r>
      <w:r w:rsidR="002B190A">
        <w:rPr>
          <w:rFonts w:ascii="Times New Roman" w:hAnsi="Times New Roman" w:cs="Times New Roman"/>
          <w:sz w:val="28"/>
        </w:rPr>
        <w:t>..</w:t>
      </w:r>
      <w:r w:rsidR="00113E65" w:rsidRPr="004F1CCA">
        <w:rPr>
          <w:rFonts w:ascii="Times New Roman" w:hAnsi="Times New Roman" w:cs="Times New Roman"/>
          <w:sz w:val="28"/>
        </w:rPr>
        <w:t>.</w:t>
      </w:r>
      <w:r w:rsidR="000C699B" w:rsidRPr="004F1CCA">
        <w:rPr>
          <w:rFonts w:ascii="Times New Roman" w:hAnsi="Times New Roman" w:cs="Times New Roman"/>
          <w:sz w:val="28"/>
        </w:rPr>
        <w:t>.</w:t>
      </w:r>
      <w:r w:rsidR="00113E65" w:rsidRPr="004F1CCA">
        <w:rPr>
          <w:rFonts w:ascii="Times New Roman" w:hAnsi="Times New Roman" w:cs="Times New Roman"/>
          <w:sz w:val="28"/>
        </w:rPr>
        <w:t>6</w:t>
      </w:r>
    </w:p>
    <w:p w:rsidR="00F40919" w:rsidRPr="004F1CCA" w:rsidRDefault="006C7370" w:rsidP="00B45EF8">
      <w:pPr>
        <w:pStyle w:val="a3"/>
        <w:numPr>
          <w:ilvl w:val="1"/>
          <w:numId w:val="22"/>
        </w:numPr>
        <w:spacing w:after="0" w:line="360" w:lineRule="auto"/>
        <w:ind w:left="0" w:firstLine="709"/>
        <w:jc w:val="both"/>
        <w:rPr>
          <w:rFonts w:ascii="Times New Roman" w:hAnsi="Times New Roman" w:cs="Times New Roman"/>
          <w:b/>
          <w:sz w:val="28"/>
        </w:rPr>
      </w:pPr>
      <w:r w:rsidRPr="006C7370">
        <w:rPr>
          <w:rFonts w:ascii="Times New Roman" w:hAnsi="Times New Roman" w:cs="Times New Roman"/>
          <w:sz w:val="28"/>
        </w:rPr>
        <w:t>Программы, м</w:t>
      </w:r>
      <w:r w:rsidR="00C62616" w:rsidRPr="006C7370">
        <w:rPr>
          <w:rFonts w:ascii="Times New Roman" w:hAnsi="Times New Roman" w:cs="Times New Roman"/>
          <w:sz w:val="28"/>
        </w:rPr>
        <w:t>етоды  и методики</w:t>
      </w:r>
      <w:r w:rsidR="00F40919" w:rsidRPr="006C7370">
        <w:rPr>
          <w:rFonts w:ascii="Times New Roman" w:hAnsi="Times New Roman" w:cs="Times New Roman"/>
          <w:sz w:val="28"/>
        </w:rPr>
        <w:t xml:space="preserve"> для развития наглядно-образного мышления</w:t>
      </w:r>
      <w:r w:rsidR="00F567C1">
        <w:rPr>
          <w:rFonts w:ascii="Times New Roman" w:hAnsi="Times New Roman" w:cs="Times New Roman"/>
          <w:sz w:val="28"/>
        </w:rPr>
        <w:t xml:space="preserve"> у детей дошкольного возраста</w:t>
      </w:r>
      <w:r>
        <w:rPr>
          <w:rFonts w:ascii="Times New Roman" w:hAnsi="Times New Roman" w:cs="Times New Roman"/>
          <w:sz w:val="28"/>
        </w:rPr>
        <w:t xml:space="preserve"> …………………</w:t>
      </w:r>
      <w:r w:rsidR="00F567C1">
        <w:rPr>
          <w:rFonts w:ascii="Times New Roman" w:hAnsi="Times New Roman" w:cs="Times New Roman"/>
          <w:sz w:val="28"/>
        </w:rPr>
        <w:t>.....</w:t>
      </w:r>
      <w:r>
        <w:rPr>
          <w:rFonts w:ascii="Times New Roman" w:hAnsi="Times New Roman" w:cs="Times New Roman"/>
          <w:sz w:val="28"/>
        </w:rPr>
        <w:t>..</w:t>
      </w:r>
      <w:r w:rsidR="00F40919" w:rsidRPr="004F1CCA">
        <w:rPr>
          <w:rFonts w:ascii="Times New Roman" w:hAnsi="Times New Roman" w:cs="Times New Roman"/>
          <w:sz w:val="28"/>
        </w:rPr>
        <w:t>10</w:t>
      </w:r>
    </w:p>
    <w:p w:rsidR="00113E65" w:rsidRDefault="00F40919" w:rsidP="002B190A">
      <w:pPr>
        <w:spacing w:after="0" w:line="360" w:lineRule="auto"/>
        <w:ind w:firstLine="709"/>
        <w:jc w:val="both"/>
        <w:rPr>
          <w:rFonts w:ascii="Times New Roman" w:hAnsi="Times New Roman" w:cs="Times New Roman"/>
          <w:b/>
          <w:sz w:val="28"/>
        </w:rPr>
      </w:pPr>
      <w:r w:rsidRPr="00C70ACF">
        <w:rPr>
          <w:rFonts w:ascii="Times New Roman" w:hAnsi="Times New Roman" w:cs="Times New Roman"/>
          <w:b/>
          <w:sz w:val="28"/>
        </w:rPr>
        <w:t>Глава 2 Изучение и развитие уровня наглядно-образного мышления у детей с задержкой психического развития старшего дошкольного возраста</w:t>
      </w:r>
      <w:r w:rsidR="000C699B">
        <w:rPr>
          <w:rFonts w:ascii="Times New Roman" w:hAnsi="Times New Roman" w:cs="Times New Roman"/>
          <w:b/>
          <w:sz w:val="28"/>
        </w:rPr>
        <w:t xml:space="preserve"> средствами</w:t>
      </w:r>
      <w:r w:rsidRPr="00C70ACF">
        <w:rPr>
          <w:rFonts w:ascii="Times New Roman" w:hAnsi="Times New Roman" w:cs="Times New Roman"/>
          <w:b/>
          <w:sz w:val="28"/>
        </w:rPr>
        <w:t xml:space="preserve"> графического моделирования</w:t>
      </w:r>
      <w:r w:rsidR="002B190A">
        <w:rPr>
          <w:rFonts w:ascii="Times New Roman" w:hAnsi="Times New Roman" w:cs="Times New Roman"/>
          <w:b/>
          <w:sz w:val="28"/>
        </w:rPr>
        <w:t>…</w:t>
      </w:r>
      <w:r>
        <w:rPr>
          <w:rFonts w:ascii="Times New Roman" w:hAnsi="Times New Roman" w:cs="Times New Roman"/>
          <w:b/>
          <w:sz w:val="28"/>
        </w:rPr>
        <w:t>15</w:t>
      </w:r>
    </w:p>
    <w:p w:rsidR="00113E65" w:rsidRPr="00113E65" w:rsidRDefault="00F40919" w:rsidP="00B45EF8">
      <w:pPr>
        <w:pStyle w:val="a3"/>
        <w:numPr>
          <w:ilvl w:val="1"/>
          <w:numId w:val="15"/>
        </w:numPr>
        <w:spacing w:after="0" w:line="360" w:lineRule="auto"/>
        <w:ind w:left="0" w:firstLine="709"/>
        <w:jc w:val="both"/>
        <w:rPr>
          <w:rFonts w:ascii="Times New Roman" w:hAnsi="Times New Roman" w:cs="Times New Roman"/>
          <w:b/>
          <w:sz w:val="28"/>
        </w:rPr>
      </w:pPr>
      <w:r w:rsidRPr="00113E65">
        <w:rPr>
          <w:rFonts w:ascii="Times New Roman" w:hAnsi="Times New Roman" w:cs="Times New Roman"/>
          <w:sz w:val="28"/>
        </w:rPr>
        <w:t xml:space="preserve">Программа развития наглядно-образного мышления старшего дошкольного возраста с задержкой психического развития </w:t>
      </w:r>
      <w:r w:rsidR="000C699B" w:rsidRPr="00113E65">
        <w:rPr>
          <w:rFonts w:ascii="Times New Roman" w:hAnsi="Times New Roman" w:cs="Times New Roman"/>
          <w:sz w:val="28"/>
        </w:rPr>
        <w:t>средствами</w:t>
      </w:r>
      <w:r w:rsidRPr="00113E65">
        <w:rPr>
          <w:rFonts w:ascii="Times New Roman" w:hAnsi="Times New Roman" w:cs="Times New Roman"/>
          <w:sz w:val="28"/>
        </w:rPr>
        <w:t xml:space="preserve"> графическог</w:t>
      </w:r>
      <w:r w:rsidR="00113E65" w:rsidRPr="00113E65">
        <w:rPr>
          <w:rFonts w:ascii="Times New Roman" w:hAnsi="Times New Roman" w:cs="Times New Roman"/>
          <w:sz w:val="28"/>
        </w:rPr>
        <w:t>о моделирования……</w:t>
      </w:r>
      <w:r w:rsidR="00113E65">
        <w:rPr>
          <w:rFonts w:ascii="Times New Roman" w:hAnsi="Times New Roman" w:cs="Times New Roman"/>
          <w:sz w:val="28"/>
        </w:rPr>
        <w:t>…………………………………….</w:t>
      </w:r>
      <w:r w:rsidRPr="00113E65">
        <w:rPr>
          <w:rFonts w:ascii="Times New Roman" w:hAnsi="Times New Roman" w:cs="Times New Roman"/>
          <w:sz w:val="28"/>
        </w:rPr>
        <w:t>…</w:t>
      </w:r>
      <w:r w:rsidR="002B190A">
        <w:rPr>
          <w:rFonts w:ascii="Times New Roman" w:hAnsi="Times New Roman" w:cs="Times New Roman"/>
          <w:sz w:val="28"/>
        </w:rPr>
        <w:t>…</w:t>
      </w:r>
      <w:r w:rsidRPr="00113E65">
        <w:rPr>
          <w:rFonts w:ascii="Times New Roman" w:hAnsi="Times New Roman" w:cs="Times New Roman"/>
          <w:sz w:val="28"/>
        </w:rPr>
        <w:t>15</w:t>
      </w:r>
    </w:p>
    <w:p w:rsidR="00F40919" w:rsidRPr="00C62616" w:rsidRDefault="00F40919" w:rsidP="00B45EF8">
      <w:pPr>
        <w:pStyle w:val="a3"/>
        <w:numPr>
          <w:ilvl w:val="1"/>
          <w:numId w:val="15"/>
        </w:numPr>
        <w:spacing w:after="0" w:line="360" w:lineRule="auto"/>
        <w:ind w:left="0" w:firstLine="709"/>
        <w:jc w:val="both"/>
        <w:rPr>
          <w:rFonts w:ascii="Times New Roman" w:hAnsi="Times New Roman" w:cs="Times New Roman"/>
          <w:b/>
          <w:sz w:val="28"/>
        </w:rPr>
      </w:pPr>
      <w:r w:rsidRPr="00C62616">
        <w:rPr>
          <w:rFonts w:ascii="Times New Roman" w:hAnsi="Times New Roman" w:cs="Times New Roman"/>
          <w:sz w:val="28"/>
        </w:rPr>
        <w:t xml:space="preserve">Апробация и анализ эффективности программы развития наглядно-образного мышления у детей старшего дошкольного возраста  с задержкой психического развития </w:t>
      </w:r>
      <w:r w:rsidR="000C699B" w:rsidRPr="00C62616">
        <w:rPr>
          <w:rFonts w:ascii="Times New Roman" w:hAnsi="Times New Roman" w:cs="Times New Roman"/>
          <w:sz w:val="28"/>
        </w:rPr>
        <w:t>средствами</w:t>
      </w:r>
      <w:r w:rsidRPr="00C62616">
        <w:rPr>
          <w:rFonts w:ascii="Times New Roman" w:hAnsi="Times New Roman" w:cs="Times New Roman"/>
          <w:sz w:val="28"/>
        </w:rPr>
        <w:t xml:space="preserve"> использования гр</w:t>
      </w:r>
      <w:r w:rsidR="00113E65" w:rsidRPr="00C62616">
        <w:rPr>
          <w:rFonts w:ascii="Times New Roman" w:hAnsi="Times New Roman" w:cs="Times New Roman"/>
          <w:sz w:val="28"/>
        </w:rPr>
        <w:t>афического моделирования…………………………</w:t>
      </w:r>
      <w:r w:rsidR="002B190A">
        <w:rPr>
          <w:rFonts w:ascii="Times New Roman" w:hAnsi="Times New Roman" w:cs="Times New Roman"/>
          <w:sz w:val="28"/>
        </w:rPr>
        <w:t>………………..</w:t>
      </w:r>
      <w:r w:rsidR="00113E65" w:rsidRPr="00C62616">
        <w:rPr>
          <w:rFonts w:ascii="Times New Roman" w:hAnsi="Times New Roman" w:cs="Times New Roman"/>
          <w:sz w:val="28"/>
        </w:rPr>
        <w:t>…………………</w:t>
      </w:r>
      <w:r w:rsidR="002B190A">
        <w:rPr>
          <w:rFonts w:ascii="Times New Roman" w:hAnsi="Times New Roman" w:cs="Times New Roman"/>
          <w:sz w:val="28"/>
        </w:rPr>
        <w:t>….</w:t>
      </w:r>
      <w:r w:rsidRPr="00C62616">
        <w:rPr>
          <w:rFonts w:ascii="Times New Roman" w:hAnsi="Times New Roman" w:cs="Times New Roman"/>
          <w:sz w:val="28"/>
        </w:rPr>
        <w:t>2</w:t>
      </w:r>
      <w:r w:rsidR="00244B9B" w:rsidRPr="00C62616">
        <w:rPr>
          <w:rFonts w:ascii="Times New Roman" w:hAnsi="Times New Roman" w:cs="Times New Roman"/>
          <w:sz w:val="28"/>
        </w:rPr>
        <w:t>2</w:t>
      </w:r>
    </w:p>
    <w:p w:rsidR="00F40919" w:rsidRPr="009139E3" w:rsidRDefault="00F40919" w:rsidP="002B190A">
      <w:pPr>
        <w:spacing w:after="0" w:line="360" w:lineRule="auto"/>
        <w:ind w:firstLine="709"/>
        <w:jc w:val="both"/>
        <w:rPr>
          <w:rFonts w:ascii="Times New Roman" w:hAnsi="Times New Roman" w:cs="Times New Roman"/>
          <w:sz w:val="28"/>
        </w:rPr>
      </w:pPr>
      <w:r w:rsidRPr="00FC6D03">
        <w:rPr>
          <w:rFonts w:ascii="Times New Roman" w:hAnsi="Times New Roman" w:cs="Times New Roman"/>
          <w:b/>
          <w:sz w:val="28"/>
        </w:rPr>
        <w:t>Заключени</w:t>
      </w:r>
      <w:r w:rsidR="002B190A">
        <w:rPr>
          <w:rFonts w:ascii="Times New Roman" w:hAnsi="Times New Roman" w:cs="Times New Roman"/>
          <w:b/>
          <w:sz w:val="28"/>
        </w:rPr>
        <w:t>е…………………..</w:t>
      </w:r>
      <w:r w:rsidR="00E43D8B">
        <w:rPr>
          <w:rFonts w:ascii="Times New Roman" w:hAnsi="Times New Roman" w:cs="Times New Roman"/>
          <w:b/>
          <w:sz w:val="28"/>
        </w:rPr>
        <w:t>………………………………………</w:t>
      </w:r>
      <w:r w:rsidR="002B190A">
        <w:rPr>
          <w:rFonts w:ascii="Times New Roman" w:hAnsi="Times New Roman" w:cs="Times New Roman"/>
          <w:b/>
          <w:sz w:val="28"/>
        </w:rPr>
        <w:t>..</w:t>
      </w:r>
      <w:r w:rsidR="00E43D8B">
        <w:rPr>
          <w:rFonts w:ascii="Times New Roman" w:hAnsi="Times New Roman" w:cs="Times New Roman"/>
          <w:b/>
          <w:sz w:val="28"/>
        </w:rPr>
        <w:t>.3</w:t>
      </w:r>
      <w:r w:rsidR="00244B9B">
        <w:rPr>
          <w:rFonts w:ascii="Times New Roman" w:hAnsi="Times New Roman" w:cs="Times New Roman"/>
          <w:b/>
          <w:sz w:val="28"/>
        </w:rPr>
        <w:t>7</w:t>
      </w:r>
    </w:p>
    <w:p w:rsidR="00F40919" w:rsidRDefault="00F40919" w:rsidP="002B190A">
      <w:pPr>
        <w:spacing w:after="0" w:line="360" w:lineRule="auto"/>
        <w:ind w:firstLine="709"/>
        <w:jc w:val="both"/>
        <w:rPr>
          <w:rFonts w:ascii="Times New Roman" w:hAnsi="Times New Roman" w:cs="Times New Roman"/>
          <w:b/>
          <w:sz w:val="28"/>
        </w:rPr>
      </w:pPr>
      <w:r w:rsidRPr="00FC6D03">
        <w:rPr>
          <w:rFonts w:ascii="Times New Roman" w:hAnsi="Times New Roman" w:cs="Times New Roman"/>
          <w:b/>
          <w:sz w:val="28"/>
        </w:rPr>
        <w:t>Библиографический список</w:t>
      </w:r>
      <w:r w:rsidR="002B190A">
        <w:rPr>
          <w:rFonts w:ascii="Times New Roman" w:hAnsi="Times New Roman" w:cs="Times New Roman"/>
          <w:b/>
          <w:sz w:val="28"/>
        </w:rPr>
        <w:t>………………………………..</w:t>
      </w:r>
      <w:r w:rsidR="00244B9B">
        <w:rPr>
          <w:rFonts w:ascii="Times New Roman" w:hAnsi="Times New Roman" w:cs="Times New Roman"/>
          <w:b/>
          <w:sz w:val="28"/>
        </w:rPr>
        <w:t>………</w:t>
      </w:r>
      <w:r w:rsidR="002B190A">
        <w:rPr>
          <w:rFonts w:ascii="Times New Roman" w:hAnsi="Times New Roman" w:cs="Times New Roman"/>
          <w:b/>
          <w:sz w:val="28"/>
        </w:rPr>
        <w:t>..</w:t>
      </w:r>
      <w:r w:rsidR="00244B9B">
        <w:rPr>
          <w:rFonts w:ascii="Times New Roman" w:hAnsi="Times New Roman" w:cs="Times New Roman"/>
          <w:b/>
          <w:sz w:val="28"/>
        </w:rPr>
        <w:t>39</w:t>
      </w:r>
    </w:p>
    <w:p w:rsidR="00F40919" w:rsidRPr="009139E3" w:rsidRDefault="00F40919" w:rsidP="002B190A">
      <w:pPr>
        <w:spacing w:after="0" w:line="360" w:lineRule="auto"/>
        <w:ind w:firstLine="709"/>
        <w:jc w:val="both"/>
        <w:rPr>
          <w:rFonts w:ascii="Times New Roman" w:hAnsi="Times New Roman" w:cs="Times New Roman"/>
          <w:sz w:val="28"/>
        </w:rPr>
      </w:pPr>
      <w:r>
        <w:rPr>
          <w:rFonts w:ascii="Times New Roman" w:hAnsi="Times New Roman" w:cs="Times New Roman"/>
          <w:b/>
          <w:sz w:val="28"/>
        </w:rPr>
        <w:t>Прило</w:t>
      </w:r>
      <w:r w:rsidR="002B190A">
        <w:rPr>
          <w:rFonts w:ascii="Times New Roman" w:hAnsi="Times New Roman" w:cs="Times New Roman"/>
          <w:b/>
          <w:sz w:val="28"/>
        </w:rPr>
        <w:t>жения………………………………..</w:t>
      </w:r>
      <w:r w:rsidR="00E43D8B">
        <w:rPr>
          <w:rFonts w:ascii="Times New Roman" w:hAnsi="Times New Roman" w:cs="Times New Roman"/>
          <w:b/>
          <w:sz w:val="28"/>
        </w:rPr>
        <w:t>…………………………</w:t>
      </w:r>
      <w:r w:rsidR="002B190A">
        <w:rPr>
          <w:rFonts w:ascii="Times New Roman" w:hAnsi="Times New Roman" w:cs="Times New Roman"/>
          <w:b/>
          <w:sz w:val="28"/>
        </w:rPr>
        <w:t>..</w:t>
      </w:r>
      <w:r w:rsidR="00244B9B">
        <w:rPr>
          <w:rFonts w:ascii="Times New Roman" w:hAnsi="Times New Roman" w:cs="Times New Roman"/>
          <w:b/>
          <w:sz w:val="28"/>
        </w:rPr>
        <w:t>42</w:t>
      </w:r>
    </w:p>
    <w:p w:rsidR="00F40919" w:rsidRPr="00F40919" w:rsidRDefault="00F40919" w:rsidP="002B190A">
      <w:pPr>
        <w:tabs>
          <w:tab w:val="left" w:pos="6540"/>
        </w:tabs>
        <w:spacing w:after="0" w:line="360" w:lineRule="auto"/>
        <w:ind w:firstLine="709"/>
        <w:jc w:val="center"/>
        <w:rPr>
          <w:rFonts w:ascii="Times New Roman" w:hAnsi="Times New Roman" w:cs="Times New Roman"/>
          <w:sz w:val="24"/>
          <w:szCs w:val="28"/>
        </w:rPr>
      </w:pPr>
    </w:p>
    <w:p w:rsidR="00F40919" w:rsidRPr="00F40919" w:rsidRDefault="00F40919" w:rsidP="002B190A">
      <w:pPr>
        <w:tabs>
          <w:tab w:val="left" w:pos="6540"/>
        </w:tabs>
        <w:spacing w:after="0" w:line="360" w:lineRule="auto"/>
        <w:ind w:firstLine="709"/>
        <w:jc w:val="center"/>
        <w:rPr>
          <w:rFonts w:ascii="Times New Roman" w:hAnsi="Times New Roman" w:cs="Times New Roman"/>
          <w:sz w:val="24"/>
          <w:szCs w:val="28"/>
        </w:rPr>
      </w:pPr>
    </w:p>
    <w:p w:rsidR="00F40919" w:rsidRPr="00F40919" w:rsidRDefault="00F40919" w:rsidP="002B190A">
      <w:pPr>
        <w:tabs>
          <w:tab w:val="left" w:pos="6540"/>
        </w:tabs>
        <w:spacing w:after="0" w:line="360" w:lineRule="auto"/>
        <w:ind w:firstLine="709"/>
        <w:jc w:val="center"/>
        <w:rPr>
          <w:rFonts w:ascii="Times New Roman" w:hAnsi="Times New Roman" w:cs="Times New Roman"/>
          <w:sz w:val="24"/>
          <w:szCs w:val="28"/>
        </w:rPr>
      </w:pPr>
    </w:p>
    <w:p w:rsidR="00F40919" w:rsidRDefault="00F40919" w:rsidP="002B190A">
      <w:pPr>
        <w:tabs>
          <w:tab w:val="left" w:pos="6540"/>
        </w:tabs>
        <w:spacing w:after="0" w:line="360" w:lineRule="auto"/>
        <w:ind w:firstLine="709"/>
        <w:jc w:val="center"/>
        <w:rPr>
          <w:rFonts w:ascii="Times New Roman" w:hAnsi="Times New Roman" w:cs="Times New Roman"/>
          <w:sz w:val="24"/>
          <w:szCs w:val="28"/>
        </w:rPr>
      </w:pPr>
    </w:p>
    <w:p w:rsidR="006C7370" w:rsidRDefault="006C7370" w:rsidP="002B190A">
      <w:pPr>
        <w:tabs>
          <w:tab w:val="left" w:pos="6540"/>
        </w:tabs>
        <w:spacing w:after="0" w:line="360" w:lineRule="auto"/>
        <w:ind w:firstLine="709"/>
        <w:jc w:val="center"/>
        <w:rPr>
          <w:rFonts w:ascii="Times New Roman" w:hAnsi="Times New Roman" w:cs="Times New Roman"/>
          <w:sz w:val="24"/>
          <w:szCs w:val="28"/>
        </w:rPr>
      </w:pPr>
    </w:p>
    <w:p w:rsidR="00A63677" w:rsidRDefault="00A63677" w:rsidP="002B190A">
      <w:pPr>
        <w:tabs>
          <w:tab w:val="left" w:pos="6540"/>
        </w:tabs>
        <w:spacing w:after="0" w:line="360" w:lineRule="auto"/>
        <w:ind w:firstLine="709"/>
        <w:jc w:val="center"/>
        <w:rPr>
          <w:rFonts w:ascii="Times New Roman" w:hAnsi="Times New Roman" w:cs="Times New Roman"/>
          <w:sz w:val="24"/>
          <w:szCs w:val="28"/>
        </w:rPr>
      </w:pPr>
    </w:p>
    <w:p w:rsidR="00794BA9" w:rsidRDefault="00794BA9" w:rsidP="002B190A">
      <w:pPr>
        <w:tabs>
          <w:tab w:val="left" w:pos="6540"/>
        </w:tabs>
        <w:spacing w:after="0" w:line="360" w:lineRule="auto"/>
        <w:ind w:firstLine="709"/>
        <w:jc w:val="center"/>
        <w:rPr>
          <w:rFonts w:ascii="Times New Roman" w:hAnsi="Times New Roman" w:cs="Times New Roman"/>
          <w:sz w:val="24"/>
          <w:szCs w:val="28"/>
        </w:rPr>
      </w:pPr>
    </w:p>
    <w:p w:rsidR="006C7370" w:rsidRDefault="006C7370" w:rsidP="002B190A">
      <w:pPr>
        <w:tabs>
          <w:tab w:val="left" w:pos="6540"/>
        </w:tabs>
        <w:spacing w:after="0" w:line="360" w:lineRule="auto"/>
        <w:ind w:firstLine="709"/>
        <w:jc w:val="center"/>
        <w:rPr>
          <w:rFonts w:ascii="Times New Roman" w:hAnsi="Times New Roman" w:cs="Times New Roman"/>
          <w:sz w:val="24"/>
          <w:szCs w:val="28"/>
        </w:rPr>
      </w:pPr>
    </w:p>
    <w:p w:rsidR="006A5909" w:rsidRPr="00F40919" w:rsidRDefault="006A5909" w:rsidP="002B190A">
      <w:pPr>
        <w:tabs>
          <w:tab w:val="left" w:pos="6540"/>
        </w:tabs>
        <w:spacing w:after="0" w:line="360" w:lineRule="auto"/>
        <w:ind w:firstLine="709"/>
        <w:jc w:val="center"/>
        <w:rPr>
          <w:rFonts w:ascii="Times New Roman" w:hAnsi="Times New Roman" w:cs="Times New Roman"/>
          <w:sz w:val="24"/>
          <w:szCs w:val="28"/>
        </w:rPr>
      </w:pPr>
    </w:p>
    <w:p w:rsidR="000C699B" w:rsidRDefault="000C699B" w:rsidP="000C699B">
      <w:pPr>
        <w:tabs>
          <w:tab w:val="left" w:pos="6540"/>
        </w:tabs>
        <w:spacing w:after="0" w:line="240" w:lineRule="atLeast"/>
        <w:rPr>
          <w:rFonts w:ascii="Times New Roman" w:hAnsi="Times New Roman" w:cs="Times New Roman"/>
          <w:sz w:val="24"/>
          <w:szCs w:val="28"/>
        </w:rPr>
      </w:pPr>
    </w:p>
    <w:p w:rsidR="009B5B01" w:rsidRPr="00F40919" w:rsidRDefault="009B5B01" w:rsidP="000C699B">
      <w:pPr>
        <w:tabs>
          <w:tab w:val="left" w:pos="6540"/>
        </w:tabs>
        <w:spacing w:after="0" w:line="240" w:lineRule="atLeast"/>
        <w:rPr>
          <w:rFonts w:ascii="Times New Roman" w:hAnsi="Times New Roman" w:cs="Times New Roman"/>
          <w:sz w:val="24"/>
          <w:szCs w:val="28"/>
        </w:rPr>
      </w:pPr>
    </w:p>
    <w:p w:rsidR="00E43D8B" w:rsidRPr="00F219C6" w:rsidRDefault="00E43D8B" w:rsidP="00E43D8B">
      <w:pPr>
        <w:spacing w:after="0" w:line="360" w:lineRule="auto"/>
        <w:ind w:firstLine="709"/>
        <w:jc w:val="both"/>
        <w:rPr>
          <w:rFonts w:ascii="Times New Roman" w:hAnsi="Times New Roman" w:cs="Times New Roman"/>
          <w:b/>
          <w:sz w:val="28"/>
        </w:rPr>
      </w:pPr>
      <w:r w:rsidRPr="00F219C6">
        <w:rPr>
          <w:rFonts w:ascii="Times New Roman" w:hAnsi="Times New Roman" w:cs="Times New Roman"/>
          <w:b/>
          <w:sz w:val="28"/>
        </w:rPr>
        <w:lastRenderedPageBreak/>
        <w:t>Введение</w:t>
      </w:r>
    </w:p>
    <w:p w:rsidR="00E43D8B" w:rsidRDefault="00E43D8B" w:rsidP="00E43D8B">
      <w:pPr>
        <w:spacing w:after="0" w:line="360" w:lineRule="auto"/>
        <w:ind w:firstLine="709"/>
        <w:jc w:val="both"/>
        <w:rPr>
          <w:rFonts w:ascii="Times New Roman" w:hAnsi="Times New Roman" w:cs="Times New Roman"/>
          <w:sz w:val="28"/>
        </w:rPr>
      </w:pPr>
      <w:r w:rsidRPr="001F16FC">
        <w:rPr>
          <w:rFonts w:ascii="Times New Roman" w:hAnsi="Times New Roman" w:cs="Times New Roman"/>
          <w:sz w:val="28"/>
        </w:rPr>
        <w:t xml:space="preserve">В настоящее время особую актуальность приобретает проблема умственного воспитания детей дошкольного возраста. </w:t>
      </w:r>
    </w:p>
    <w:p w:rsidR="00E43D8B" w:rsidRPr="00725952" w:rsidRDefault="00E43D8B" w:rsidP="00E43D8B">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Pr="008C3744">
        <w:rPr>
          <w:rFonts w:ascii="Times New Roman" w:hAnsi="Times New Roman" w:cs="Times New Roman"/>
          <w:sz w:val="28"/>
        </w:rPr>
        <w:t>роблемой развития наглядно-образного мышления дошкольников занимались А.В. Запорожец, А.А. Люблинская, Г.И. Минская, И.С. Якиманская, Л.Л. Гурова, Б.Г. Ананьев, Ж. Пиаже, Д. Хэбб, Д. Браун, Р. Хольт и др</w:t>
      </w:r>
      <w:r w:rsidRPr="00725952">
        <w:rPr>
          <w:rFonts w:ascii="Times New Roman" w:hAnsi="Times New Roman" w:cs="Times New Roman"/>
          <w:sz w:val="28"/>
        </w:rPr>
        <w:t>[9].</w:t>
      </w:r>
    </w:p>
    <w:p w:rsidR="00E43D8B" w:rsidRDefault="00E43D8B" w:rsidP="00E43D8B">
      <w:pPr>
        <w:spacing w:after="0" w:line="360" w:lineRule="auto"/>
        <w:ind w:firstLine="709"/>
        <w:jc w:val="both"/>
        <w:rPr>
          <w:rFonts w:ascii="Times New Roman" w:hAnsi="Times New Roman" w:cs="Times New Roman"/>
          <w:sz w:val="28"/>
        </w:rPr>
      </w:pPr>
      <w:r w:rsidRPr="001F16FC">
        <w:rPr>
          <w:rFonts w:ascii="Times New Roman" w:hAnsi="Times New Roman" w:cs="Times New Roman"/>
          <w:sz w:val="28"/>
        </w:rPr>
        <w:t>Важные материалы по этому вопросу содержатся в работах А.В. Запорожца, А.А. Люблинской, Г.И. Минской и др. Однако ещё недостаточно изучены основные особенности формирования и функционирования наглядно-образного мышления.</w:t>
      </w:r>
    </w:p>
    <w:p w:rsidR="00E43D8B" w:rsidRPr="009356B1" w:rsidRDefault="00E43D8B" w:rsidP="00E43D8B">
      <w:pPr>
        <w:spacing w:after="0" w:line="360" w:lineRule="auto"/>
        <w:ind w:firstLine="709"/>
        <w:jc w:val="both"/>
        <w:rPr>
          <w:rFonts w:ascii="Times New Roman" w:hAnsi="Times New Roman" w:cs="Times New Roman"/>
          <w:sz w:val="28"/>
          <w:szCs w:val="28"/>
        </w:rPr>
      </w:pPr>
      <w:r w:rsidRPr="009356B1">
        <w:rPr>
          <w:rFonts w:ascii="Times New Roman" w:hAnsi="Times New Roman" w:cs="Times New Roman"/>
          <w:sz w:val="28"/>
        </w:rPr>
        <w:t xml:space="preserve">В ряде исследований (Б.Г. Ананьев, О.И. Галкина, Л.Л. Гурова, А.А. Люблинская, И.С. Якиманская и др.) убедительно показана важная роль образного мышления при выполнении разного рода деятельности, решении как практических, так и познавательных задач. Были выделены различные типы образов и исследована их функция в осуществлении мыслительных </w:t>
      </w:r>
      <w:r w:rsidRPr="009356B1">
        <w:rPr>
          <w:rFonts w:ascii="Times New Roman" w:hAnsi="Times New Roman" w:cs="Times New Roman"/>
          <w:sz w:val="28"/>
          <w:szCs w:val="28"/>
        </w:rPr>
        <w:t>процессов.</w:t>
      </w:r>
    </w:p>
    <w:p w:rsidR="00E43D8B" w:rsidRPr="009356B1" w:rsidRDefault="00E43D8B" w:rsidP="00E43D8B">
      <w:pPr>
        <w:spacing w:after="0" w:line="360" w:lineRule="auto"/>
        <w:ind w:firstLine="709"/>
        <w:jc w:val="both"/>
        <w:rPr>
          <w:rFonts w:ascii="Times New Roman" w:eastAsia="Times New Roman" w:hAnsi="Times New Roman" w:cs="Times New Roman"/>
          <w:sz w:val="28"/>
          <w:szCs w:val="28"/>
        </w:rPr>
      </w:pPr>
      <w:r w:rsidRPr="009356B1">
        <w:rPr>
          <w:rFonts w:ascii="Times New Roman" w:eastAsia="Times New Roman" w:hAnsi="Times New Roman" w:cs="Times New Roman"/>
          <w:sz w:val="28"/>
          <w:szCs w:val="28"/>
        </w:rPr>
        <w:t>Проблема образного мышления интенсивно разрабатывалась рядом зарубежных учёных (Р. Арнхейм, Д. Браун, Д. Хебб, Г. Хейн, Р. Хольд и др.)</w:t>
      </w:r>
    </w:p>
    <w:p w:rsidR="00E43D8B" w:rsidRPr="009356B1" w:rsidRDefault="00E43D8B" w:rsidP="00E43D8B">
      <w:pPr>
        <w:spacing w:after="0" w:line="360" w:lineRule="auto"/>
        <w:ind w:firstLine="709"/>
        <w:jc w:val="both"/>
        <w:rPr>
          <w:rFonts w:ascii="Times New Roman" w:eastAsia="Times New Roman" w:hAnsi="Times New Roman" w:cs="Times New Roman"/>
          <w:sz w:val="28"/>
          <w:szCs w:val="28"/>
        </w:rPr>
      </w:pPr>
      <w:r w:rsidRPr="009356B1">
        <w:rPr>
          <w:rFonts w:ascii="Times New Roman" w:eastAsia="Times New Roman" w:hAnsi="Times New Roman" w:cs="Times New Roman"/>
          <w:sz w:val="28"/>
          <w:szCs w:val="28"/>
        </w:rPr>
        <w:t>В ряде отечественных исследований раскрывается структура наглядно-образного мышления и даётся характеристика некоторых особенностей его функционирования (Б.Г. Ананьев, Л.Л. Гурова, В.П. Зинченко, Т.В. Кудрявцев, Ф.Н. Лимякин, И.С. Якиманская и др.).</w:t>
      </w:r>
    </w:p>
    <w:p w:rsidR="00E43D8B" w:rsidRPr="009356B1" w:rsidRDefault="00E43D8B" w:rsidP="00E43D8B">
      <w:pPr>
        <w:spacing w:after="0" w:line="360" w:lineRule="auto"/>
        <w:ind w:firstLine="709"/>
        <w:jc w:val="both"/>
        <w:rPr>
          <w:rFonts w:ascii="Times New Roman" w:eastAsia="Times New Roman" w:hAnsi="Times New Roman" w:cs="Times New Roman"/>
          <w:sz w:val="28"/>
          <w:szCs w:val="28"/>
        </w:rPr>
      </w:pPr>
      <w:r w:rsidRPr="009356B1">
        <w:rPr>
          <w:rFonts w:ascii="Times New Roman" w:eastAsia="Times New Roman" w:hAnsi="Times New Roman" w:cs="Times New Roman"/>
          <w:sz w:val="28"/>
          <w:szCs w:val="28"/>
        </w:rPr>
        <w:t>Многие авторы (А.В. Запорожец, А.А. Люблинская, Ж. Пиаже и др.) рассматривают возникновение наглядно-образного мышления как узловой момент в умственном развитии ребенка. Однако условия формирования наглядного мышления у дошкольников, механизмы его осуществления изучены далеко не полностью.</w:t>
      </w:r>
    </w:p>
    <w:p w:rsidR="00E43D8B" w:rsidRPr="009356B1" w:rsidRDefault="00E43D8B" w:rsidP="00E43D8B">
      <w:pPr>
        <w:spacing w:after="0" w:line="360" w:lineRule="auto"/>
        <w:ind w:firstLine="709"/>
        <w:jc w:val="both"/>
        <w:rPr>
          <w:rFonts w:ascii="Times New Roman" w:eastAsia="Times New Roman" w:hAnsi="Times New Roman" w:cs="Times New Roman"/>
          <w:sz w:val="28"/>
          <w:szCs w:val="28"/>
        </w:rPr>
      </w:pPr>
      <w:r w:rsidRPr="009356B1">
        <w:rPr>
          <w:rFonts w:ascii="Times New Roman" w:eastAsia="Times New Roman" w:hAnsi="Times New Roman" w:cs="Times New Roman"/>
          <w:sz w:val="28"/>
          <w:szCs w:val="28"/>
        </w:rPr>
        <w:lastRenderedPageBreak/>
        <w:t>Следует отметить, что способность к оперированию представлениями не является непосредственным результатом усвоения ребенком знаний и умений. Анализ ряда психологических исследований дает основание полагать, что данная способность возникает в процессе взаимодействия различных линий психологического развития ребенка - развития предметных и орудийных действий, речи, подражания, игровой деятельности и т.д.</w:t>
      </w:r>
    </w:p>
    <w:p w:rsidR="00E43D8B" w:rsidRPr="00C11512" w:rsidRDefault="00E43D8B" w:rsidP="00E43D8B">
      <w:pPr>
        <w:spacing w:after="0" w:line="360" w:lineRule="auto"/>
        <w:ind w:firstLine="709"/>
        <w:jc w:val="both"/>
        <w:rPr>
          <w:rFonts w:ascii="Times New Roman" w:eastAsia="Times New Roman" w:hAnsi="Times New Roman" w:cs="Times New Roman"/>
          <w:sz w:val="28"/>
          <w:szCs w:val="24"/>
        </w:rPr>
      </w:pPr>
      <w:r w:rsidRPr="003852F3">
        <w:rPr>
          <w:rFonts w:ascii="Times New Roman" w:eastAsia="Times New Roman" w:hAnsi="Times New Roman" w:cs="Times New Roman"/>
          <w:b/>
          <w:sz w:val="28"/>
          <w:szCs w:val="24"/>
        </w:rPr>
        <w:t>Объект исследования</w:t>
      </w:r>
      <w:r>
        <w:rPr>
          <w:rFonts w:ascii="Times New Roman" w:eastAsia="Times New Roman" w:hAnsi="Times New Roman" w:cs="Times New Roman"/>
          <w:b/>
          <w:sz w:val="28"/>
          <w:szCs w:val="24"/>
        </w:rPr>
        <w:t xml:space="preserve"> </w:t>
      </w:r>
      <w:r>
        <w:rPr>
          <w:rFonts w:ascii="Times New Roman" w:eastAsia="Times New Roman" w:hAnsi="Times New Roman" w:cs="Times New Roman"/>
          <w:sz w:val="28"/>
          <w:szCs w:val="24"/>
        </w:rPr>
        <w:t>– процесс развития наглядно-образного мышления старшего дошкольного возраста с задержкой психического развития</w:t>
      </w:r>
      <w:r w:rsidRPr="00C11512">
        <w:rPr>
          <w:rFonts w:ascii="Times New Roman" w:eastAsia="Times New Roman" w:hAnsi="Times New Roman" w:cs="Times New Roman"/>
          <w:sz w:val="28"/>
          <w:szCs w:val="24"/>
        </w:rPr>
        <w:t>.</w:t>
      </w:r>
    </w:p>
    <w:p w:rsidR="00E43D8B" w:rsidRPr="00C11512" w:rsidRDefault="00E43D8B" w:rsidP="00E43D8B">
      <w:pPr>
        <w:spacing w:after="0" w:line="360" w:lineRule="auto"/>
        <w:ind w:firstLine="709"/>
        <w:jc w:val="both"/>
        <w:rPr>
          <w:rFonts w:ascii="Times New Roman" w:eastAsia="Times New Roman" w:hAnsi="Times New Roman" w:cs="Times New Roman"/>
          <w:sz w:val="28"/>
          <w:szCs w:val="24"/>
        </w:rPr>
      </w:pPr>
      <w:r w:rsidRPr="003852F3">
        <w:rPr>
          <w:rFonts w:ascii="Times New Roman" w:eastAsia="Times New Roman" w:hAnsi="Times New Roman" w:cs="Times New Roman"/>
          <w:b/>
          <w:sz w:val="28"/>
          <w:szCs w:val="24"/>
        </w:rPr>
        <w:t>Предмет исследования</w:t>
      </w:r>
      <w:r>
        <w:rPr>
          <w:rFonts w:ascii="Times New Roman" w:eastAsia="Times New Roman" w:hAnsi="Times New Roman" w:cs="Times New Roman"/>
          <w:b/>
          <w:sz w:val="28"/>
          <w:szCs w:val="24"/>
        </w:rPr>
        <w:t xml:space="preserve"> </w:t>
      </w:r>
      <w:r>
        <w:rPr>
          <w:rFonts w:ascii="Times New Roman" w:eastAsia="Times New Roman" w:hAnsi="Times New Roman" w:cs="Times New Roman"/>
          <w:sz w:val="28"/>
          <w:szCs w:val="24"/>
        </w:rPr>
        <w:t>–</w:t>
      </w:r>
      <w:r w:rsidR="00C62616">
        <w:rPr>
          <w:rFonts w:ascii="Times New Roman" w:eastAsia="Times New Roman" w:hAnsi="Times New Roman" w:cs="Times New Roman"/>
          <w:sz w:val="28"/>
          <w:szCs w:val="24"/>
        </w:rPr>
        <w:t xml:space="preserve"> психолого-педагогические условия  развития</w:t>
      </w:r>
      <w:r w:rsidRPr="00C11512">
        <w:rPr>
          <w:rFonts w:ascii="Times New Roman" w:eastAsia="Times New Roman" w:hAnsi="Times New Roman" w:cs="Times New Roman"/>
          <w:sz w:val="28"/>
          <w:szCs w:val="24"/>
        </w:rPr>
        <w:t xml:space="preserve"> наглядно-образного мышления у детей дошкольного возраста</w:t>
      </w:r>
      <w:r>
        <w:rPr>
          <w:rFonts w:ascii="Times New Roman" w:eastAsia="Times New Roman" w:hAnsi="Times New Roman" w:cs="Times New Roman"/>
          <w:sz w:val="28"/>
          <w:szCs w:val="24"/>
        </w:rPr>
        <w:t xml:space="preserve"> с задержкой психического развития</w:t>
      </w:r>
      <w:r w:rsidRPr="00A34969">
        <w:rPr>
          <w:rFonts w:ascii="Times New Roman" w:eastAsia="Times New Roman" w:hAnsi="Times New Roman" w:cs="Times New Roman"/>
          <w:sz w:val="28"/>
          <w:szCs w:val="24"/>
        </w:rPr>
        <w:t xml:space="preserve"> </w:t>
      </w:r>
      <w:r w:rsidR="00AE67BF">
        <w:rPr>
          <w:rFonts w:ascii="Times New Roman" w:eastAsia="Times New Roman" w:hAnsi="Times New Roman" w:cs="Times New Roman"/>
          <w:sz w:val="28"/>
          <w:szCs w:val="24"/>
        </w:rPr>
        <w:t>средствами</w:t>
      </w:r>
      <w:r>
        <w:rPr>
          <w:rFonts w:ascii="Times New Roman" w:eastAsia="Times New Roman" w:hAnsi="Times New Roman" w:cs="Times New Roman"/>
          <w:sz w:val="28"/>
          <w:szCs w:val="24"/>
        </w:rPr>
        <w:t xml:space="preserve"> использования </w:t>
      </w:r>
      <w:r w:rsidR="00AE67BF">
        <w:rPr>
          <w:rFonts w:ascii="Times New Roman" w:eastAsia="Times New Roman" w:hAnsi="Times New Roman" w:cs="Times New Roman"/>
          <w:sz w:val="28"/>
          <w:szCs w:val="24"/>
        </w:rPr>
        <w:t>графического моделирования</w:t>
      </w:r>
      <w:r w:rsidRPr="00C11512">
        <w:rPr>
          <w:rFonts w:ascii="Times New Roman" w:eastAsia="Times New Roman" w:hAnsi="Times New Roman" w:cs="Times New Roman"/>
          <w:sz w:val="28"/>
          <w:szCs w:val="24"/>
        </w:rPr>
        <w:t>.</w:t>
      </w:r>
    </w:p>
    <w:p w:rsidR="00E43D8B" w:rsidRPr="004F21C6" w:rsidRDefault="00E43D8B" w:rsidP="00E43D8B">
      <w:pPr>
        <w:spacing w:after="0" w:line="360" w:lineRule="auto"/>
        <w:ind w:firstLine="709"/>
        <w:jc w:val="both"/>
        <w:rPr>
          <w:rFonts w:ascii="Times New Roman" w:eastAsia="Times New Roman" w:hAnsi="Times New Roman" w:cs="Times New Roman"/>
          <w:sz w:val="28"/>
          <w:szCs w:val="24"/>
        </w:rPr>
      </w:pPr>
      <w:r w:rsidRPr="003852F3">
        <w:rPr>
          <w:rFonts w:ascii="Times New Roman" w:eastAsia="Times New Roman" w:hAnsi="Times New Roman" w:cs="Times New Roman"/>
          <w:b/>
          <w:sz w:val="28"/>
          <w:szCs w:val="24"/>
        </w:rPr>
        <w:t>Цель исследования</w:t>
      </w:r>
      <w:r>
        <w:rPr>
          <w:rFonts w:ascii="Times New Roman" w:eastAsia="Times New Roman" w:hAnsi="Times New Roman" w:cs="Times New Roman"/>
          <w:sz w:val="28"/>
          <w:szCs w:val="24"/>
        </w:rPr>
        <w:t xml:space="preserve"> –</w:t>
      </w:r>
      <w:r w:rsidRPr="006A255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разработка программы развития наглядно-образного мышления детей старшего дошкольного возраста с задержкой психического развития </w:t>
      </w:r>
      <w:r w:rsidR="00AE67BF">
        <w:rPr>
          <w:rFonts w:ascii="Times New Roman" w:eastAsia="Times New Roman" w:hAnsi="Times New Roman" w:cs="Times New Roman"/>
          <w:sz w:val="28"/>
          <w:szCs w:val="24"/>
        </w:rPr>
        <w:t>средствами</w:t>
      </w:r>
      <w:r w:rsidRPr="00A34969">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использования </w:t>
      </w:r>
      <w:r w:rsidR="00AE67BF">
        <w:rPr>
          <w:rFonts w:ascii="Times New Roman" w:eastAsia="Times New Roman" w:hAnsi="Times New Roman" w:cs="Times New Roman"/>
          <w:sz w:val="28"/>
          <w:szCs w:val="24"/>
        </w:rPr>
        <w:t>графического моделирования</w:t>
      </w:r>
      <w:r>
        <w:rPr>
          <w:rFonts w:ascii="Times New Roman" w:eastAsia="Times New Roman" w:hAnsi="Times New Roman" w:cs="Times New Roman"/>
          <w:sz w:val="28"/>
          <w:szCs w:val="24"/>
        </w:rPr>
        <w:t>.</w:t>
      </w:r>
    </w:p>
    <w:p w:rsidR="00E43D8B" w:rsidRPr="000C699B" w:rsidRDefault="00E43D8B" w:rsidP="00E43D8B">
      <w:pPr>
        <w:spacing w:after="0" w:line="360" w:lineRule="auto"/>
        <w:ind w:firstLine="709"/>
        <w:jc w:val="both"/>
        <w:rPr>
          <w:rFonts w:ascii="Times New Roman" w:eastAsia="Times New Roman" w:hAnsi="Times New Roman" w:cs="Times New Roman"/>
          <w:b/>
          <w:sz w:val="28"/>
          <w:szCs w:val="24"/>
        </w:rPr>
      </w:pPr>
      <w:r w:rsidRPr="000C699B">
        <w:rPr>
          <w:rFonts w:ascii="Times New Roman" w:eastAsia="Times New Roman" w:hAnsi="Times New Roman" w:cs="Times New Roman"/>
          <w:b/>
          <w:sz w:val="28"/>
          <w:szCs w:val="24"/>
        </w:rPr>
        <w:t>Задачи исследования:</w:t>
      </w:r>
    </w:p>
    <w:p w:rsidR="00E43D8B" w:rsidRDefault="00E43D8B" w:rsidP="00CB15F7">
      <w:pPr>
        <w:pStyle w:val="a3"/>
        <w:numPr>
          <w:ilvl w:val="0"/>
          <w:numId w:val="1"/>
        </w:numPr>
        <w:spacing w:after="0" w:line="360" w:lineRule="auto"/>
        <w:jc w:val="both"/>
        <w:rPr>
          <w:rFonts w:ascii="Times New Roman" w:eastAsia="Times New Roman" w:hAnsi="Times New Roman" w:cs="Times New Roman"/>
          <w:sz w:val="28"/>
          <w:szCs w:val="24"/>
        </w:rPr>
      </w:pPr>
      <w:r>
        <w:rPr>
          <w:rFonts w:ascii="Times New Roman" w:hAnsi="Times New Roman" w:cs="Times New Roman"/>
          <w:sz w:val="28"/>
        </w:rPr>
        <w:t>Изучить теоретические основы исследования</w:t>
      </w:r>
      <w:r w:rsidRPr="00A12E3B">
        <w:rPr>
          <w:rFonts w:ascii="Times New Roman" w:hAnsi="Times New Roman" w:cs="Times New Roman"/>
          <w:sz w:val="28"/>
        </w:rPr>
        <w:t xml:space="preserve"> на</w:t>
      </w:r>
      <w:r>
        <w:rPr>
          <w:rFonts w:ascii="Times New Roman" w:hAnsi="Times New Roman" w:cs="Times New Roman"/>
          <w:sz w:val="28"/>
        </w:rPr>
        <w:t>глядно-образного мышления</w:t>
      </w:r>
      <w:r w:rsidRPr="00707AC4">
        <w:rPr>
          <w:rFonts w:ascii="Times New Roman" w:eastAsia="Times New Roman" w:hAnsi="Times New Roman" w:cs="Times New Roman"/>
          <w:sz w:val="28"/>
          <w:szCs w:val="24"/>
        </w:rPr>
        <w:t xml:space="preserve"> у детей с задержкой психического развития </w:t>
      </w:r>
      <w:r w:rsidR="00967A0C">
        <w:rPr>
          <w:rFonts w:ascii="Times New Roman" w:eastAsia="Times New Roman" w:hAnsi="Times New Roman" w:cs="Times New Roman"/>
          <w:sz w:val="28"/>
          <w:szCs w:val="24"/>
        </w:rPr>
        <w:t>старшего дошкольного возраста.</w:t>
      </w:r>
    </w:p>
    <w:p w:rsidR="00E43D8B" w:rsidRPr="00C70ACF" w:rsidRDefault="00E43D8B" w:rsidP="00CB15F7">
      <w:pPr>
        <w:pStyle w:val="a3"/>
        <w:numPr>
          <w:ilvl w:val="0"/>
          <w:numId w:val="1"/>
        </w:numPr>
        <w:spacing w:after="0" w:line="360" w:lineRule="auto"/>
        <w:jc w:val="both"/>
        <w:rPr>
          <w:rFonts w:ascii="Times New Roman" w:eastAsia="Times New Roman" w:hAnsi="Times New Roman" w:cs="Times New Roman"/>
          <w:sz w:val="28"/>
          <w:szCs w:val="24"/>
        </w:rPr>
      </w:pPr>
      <w:r w:rsidRPr="00C70ACF">
        <w:rPr>
          <w:rFonts w:ascii="Times New Roman" w:hAnsi="Times New Roman" w:cs="Times New Roman"/>
          <w:sz w:val="28"/>
        </w:rPr>
        <w:t>Изучить методы</w:t>
      </w:r>
      <w:r w:rsidR="00D907B4">
        <w:rPr>
          <w:rFonts w:ascii="Times New Roman" w:hAnsi="Times New Roman" w:cs="Times New Roman"/>
          <w:sz w:val="28"/>
        </w:rPr>
        <w:t>, методики, программы</w:t>
      </w:r>
      <w:r w:rsidRPr="00C70ACF">
        <w:rPr>
          <w:rFonts w:ascii="Times New Roman" w:hAnsi="Times New Roman" w:cs="Times New Roman"/>
          <w:sz w:val="28"/>
        </w:rPr>
        <w:t xml:space="preserve"> развития наглядно-образного мышления</w:t>
      </w:r>
      <w:r>
        <w:rPr>
          <w:rFonts w:ascii="Times New Roman" w:hAnsi="Times New Roman" w:cs="Times New Roman"/>
          <w:sz w:val="28"/>
        </w:rPr>
        <w:t xml:space="preserve"> у детей </w:t>
      </w:r>
      <w:r w:rsidR="00967A0C">
        <w:rPr>
          <w:rFonts w:ascii="Times New Roman" w:hAnsi="Times New Roman" w:cs="Times New Roman"/>
          <w:sz w:val="28"/>
        </w:rPr>
        <w:t>дошкольного возраста.</w:t>
      </w:r>
    </w:p>
    <w:p w:rsidR="00E43D8B" w:rsidRDefault="00E43D8B" w:rsidP="00CB15F7">
      <w:pPr>
        <w:pStyle w:val="a3"/>
        <w:numPr>
          <w:ilvl w:val="0"/>
          <w:numId w:val="1"/>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Разработать </w:t>
      </w:r>
      <w:r w:rsidRPr="00C70ACF">
        <w:rPr>
          <w:rFonts w:ascii="Times New Roman" w:eastAsia="Times New Roman" w:hAnsi="Times New Roman" w:cs="Times New Roman"/>
          <w:sz w:val="28"/>
          <w:szCs w:val="24"/>
        </w:rPr>
        <w:t>программу, направленную на развитие наглядно-образного мышления детей с задержкой психического развития старшего дошкольного возраста</w:t>
      </w:r>
      <w:r>
        <w:rPr>
          <w:rFonts w:ascii="Times New Roman" w:eastAsia="Times New Roman" w:hAnsi="Times New Roman" w:cs="Times New Roman"/>
          <w:sz w:val="28"/>
          <w:szCs w:val="24"/>
        </w:rPr>
        <w:t xml:space="preserve"> </w:t>
      </w:r>
      <w:r w:rsidR="00AE67BF">
        <w:rPr>
          <w:rFonts w:ascii="Times New Roman" w:eastAsia="Times New Roman" w:hAnsi="Times New Roman" w:cs="Times New Roman"/>
          <w:sz w:val="28"/>
          <w:szCs w:val="24"/>
        </w:rPr>
        <w:t>средствами</w:t>
      </w:r>
      <w:r>
        <w:rPr>
          <w:rFonts w:ascii="Times New Roman" w:eastAsia="Times New Roman" w:hAnsi="Times New Roman" w:cs="Times New Roman"/>
          <w:sz w:val="28"/>
          <w:szCs w:val="24"/>
        </w:rPr>
        <w:t xml:space="preserve"> использования графического моделирования</w:t>
      </w:r>
    </w:p>
    <w:p w:rsidR="00E43D8B" w:rsidRPr="00C70ACF" w:rsidRDefault="000C699B" w:rsidP="00CB15F7">
      <w:pPr>
        <w:pStyle w:val="a3"/>
        <w:numPr>
          <w:ilvl w:val="0"/>
          <w:numId w:val="1"/>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w:t>
      </w:r>
      <w:r w:rsidR="00E43D8B" w:rsidRPr="00C70ACF">
        <w:rPr>
          <w:rFonts w:ascii="Times New Roman" w:eastAsia="Times New Roman" w:hAnsi="Times New Roman" w:cs="Times New Roman"/>
          <w:sz w:val="28"/>
          <w:szCs w:val="24"/>
        </w:rPr>
        <w:t xml:space="preserve">пробировать программу, направленную на развитие наглядно-образного мышления детей с задержкой </w:t>
      </w:r>
      <w:r w:rsidR="00E43D8B" w:rsidRPr="00C70ACF">
        <w:rPr>
          <w:rFonts w:ascii="Times New Roman" w:eastAsia="Times New Roman" w:hAnsi="Times New Roman" w:cs="Times New Roman"/>
          <w:sz w:val="28"/>
          <w:szCs w:val="24"/>
        </w:rPr>
        <w:lastRenderedPageBreak/>
        <w:t>психического развития старшего дошкольного возраста</w:t>
      </w:r>
      <w:r w:rsidR="00E43D8B">
        <w:rPr>
          <w:rFonts w:ascii="Times New Roman" w:eastAsia="Times New Roman" w:hAnsi="Times New Roman" w:cs="Times New Roman"/>
          <w:sz w:val="28"/>
          <w:szCs w:val="24"/>
        </w:rPr>
        <w:t xml:space="preserve"> </w:t>
      </w:r>
      <w:r w:rsidR="00AE67BF">
        <w:rPr>
          <w:rFonts w:ascii="Times New Roman" w:eastAsia="Times New Roman" w:hAnsi="Times New Roman" w:cs="Times New Roman"/>
          <w:sz w:val="28"/>
          <w:szCs w:val="24"/>
        </w:rPr>
        <w:t>средствами</w:t>
      </w:r>
      <w:r w:rsidR="00E43D8B">
        <w:rPr>
          <w:rFonts w:ascii="Times New Roman" w:eastAsia="Times New Roman" w:hAnsi="Times New Roman" w:cs="Times New Roman"/>
          <w:sz w:val="28"/>
          <w:szCs w:val="24"/>
        </w:rPr>
        <w:t xml:space="preserve"> использования графического моделирования</w:t>
      </w:r>
      <w:r w:rsidR="00967A0C">
        <w:rPr>
          <w:rFonts w:ascii="Times New Roman" w:eastAsia="Times New Roman" w:hAnsi="Times New Roman" w:cs="Times New Roman"/>
          <w:sz w:val="28"/>
          <w:szCs w:val="24"/>
        </w:rPr>
        <w:t>.</w:t>
      </w:r>
    </w:p>
    <w:p w:rsidR="00E43D8B" w:rsidRPr="00C63BC5" w:rsidRDefault="00E43D8B" w:rsidP="00E43D8B">
      <w:pPr>
        <w:spacing w:after="0" w:line="360" w:lineRule="auto"/>
        <w:ind w:firstLine="709"/>
        <w:jc w:val="both"/>
        <w:rPr>
          <w:rFonts w:ascii="Times New Roman" w:eastAsia="Times New Roman" w:hAnsi="Times New Roman" w:cs="Times New Roman"/>
          <w:sz w:val="28"/>
          <w:szCs w:val="24"/>
        </w:rPr>
      </w:pPr>
      <w:r w:rsidRPr="00C63BC5">
        <w:rPr>
          <w:rFonts w:ascii="Times New Roman" w:eastAsia="Times New Roman" w:hAnsi="Times New Roman" w:cs="Times New Roman"/>
          <w:b/>
          <w:sz w:val="28"/>
          <w:szCs w:val="24"/>
        </w:rPr>
        <w:t>Гипотеза исследования</w:t>
      </w:r>
      <w:r w:rsidRPr="00C63BC5">
        <w:rPr>
          <w:rFonts w:ascii="Times New Roman" w:eastAsia="Times New Roman" w:hAnsi="Times New Roman" w:cs="Times New Roman"/>
          <w:sz w:val="28"/>
          <w:szCs w:val="24"/>
        </w:rPr>
        <w:t>: мы предполагаем, что эффективность коррекционно-развивающего процесса по развитию наглядно-образного мышления у детей старшего дошкольного возраста с задержкой  психического развития с использованием графического моделирования будет зависеть при выполнении ряда условий:</w:t>
      </w:r>
    </w:p>
    <w:p w:rsidR="00E43D8B" w:rsidRDefault="00C62616" w:rsidP="00CB15F7">
      <w:pPr>
        <w:pStyle w:val="a3"/>
        <w:numPr>
          <w:ilvl w:val="0"/>
          <w:numId w:val="10"/>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Использование знаково-символических </w:t>
      </w:r>
      <w:r w:rsidR="00B57CDE">
        <w:rPr>
          <w:rFonts w:ascii="Times New Roman" w:eastAsia="Times New Roman" w:hAnsi="Times New Roman" w:cs="Times New Roman"/>
          <w:sz w:val="28"/>
          <w:szCs w:val="24"/>
        </w:rPr>
        <w:t>средств</w:t>
      </w:r>
      <w:r w:rsidR="00E43D8B">
        <w:rPr>
          <w:rFonts w:ascii="Times New Roman" w:eastAsia="Times New Roman" w:hAnsi="Times New Roman" w:cs="Times New Roman"/>
          <w:sz w:val="28"/>
          <w:szCs w:val="24"/>
        </w:rPr>
        <w:t>;</w:t>
      </w:r>
    </w:p>
    <w:p w:rsidR="009B5B01" w:rsidRPr="009B5B01" w:rsidRDefault="009B5B01" w:rsidP="00CB15F7">
      <w:pPr>
        <w:pStyle w:val="a3"/>
        <w:numPr>
          <w:ilvl w:val="0"/>
          <w:numId w:val="10"/>
        </w:numPr>
        <w:spacing w:after="0" w:line="360" w:lineRule="auto"/>
        <w:jc w:val="both"/>
        <w:rPr>
          <w:rFonts w:ascii="Times New Roman" w:eastAsia="Times New Roman" w:hAnsi="Times New Roman" w:cs="Times New Roman"/>
          <w:sz w:val="28"/>
          <w:szCs w:val="24"/>
        </w:rPr>
      </w:pPr>
      <w:r w:rsidRPr="009B5B01">
        <w:rPr>
          <w:rFonts w:ascii="Times New Roman" w:eastAsia="Times New Roman" w:hAnsi="Times New Roman" w:cs="Times New Roman"/>
          <w:sz w:val="28"/>
          <w:szCs w:val="24"/>
        </w:rPr>
        <w:t>Осуществление</w:t>
      </w:r>
      <w:r>
        <w:rPr>
          <w:rFonts w:ascii="Times New Roman" w:eastAsia="Times New Roman" w:hAnsi="Times New Roman" w:cs="Times New Roman"/>
          <w:sz w:val="28"/>
          <w:szCs w:val="24"/>
        </w:rPr>
        <w:t xml:space="preserve"> принципа поэтапного усложнения схем;</w:t>
      </w:r>
      <w:r w:rsidR="00E43D8B" w:rsidRPr="009B5B01">
        <w:rPr>
          <w:rFonts w:ascii="Times New Roman" w:eastAsia="Times New Roman" w:hAnsi="Times New Roman" w:cs="Times New Roman"/>
          <w:sz w:val="28"/>
          <w:szCs w:val="24"/>
        </w:rPr>
        <w:t xml:space="preserve"> </w:t>
      </w:r>
    </w:p>
    <w:p w:rsidR="00E43D8B" w:rsidRPr="00372D58" w:rsidRDefault="00E43D8B" w:rsidP="00CB15F7">
      <w:pPr>
        <w:pStyle w:val="a3"/>
        <w:numPr>
          <w:ilvl w:val="0"/>
          <w:numId w:val="10"/>
        </w:numPr>
        <w:spacing w:after="0" w:line="360" w:lineRule="auto"/>
        <w:jc w:val="both"/>
        <w:rPr>
          <w:rFonts w:ascii="Times New Roman" w:eastAsia="Times New Roman" w:hAnsi="Times New Roman" w:cs="Times New Roman"/>
          <w:sz w:val="28"/>
          <w:szCs w:val="24"/>
        </w:rPr>
      </w:pPr>
      <w:r w:rsidRPr="009B5B01">
        <w:rPr>
          <w:rFonts w:ascii="Times New Roman" w:eastAsia="Times New Roman" w:hAnsi="Times New Roman" w:cs="Times New Roman"/>
          <w:sz w:val="28"/>
          <w:szCs w:val="24"/>
        </w:rPr>
        <w:t>Использов</w:t>
      </w:r>
      <w:r w:rsidR="00C62616" w:rsidRPr="009B5B01">
        <w:rPr>
          <w:rFonts w:ascii="Times New Roman" w:eastAsia="Times New Roman" w:hAnsi="Times New Roman" w:cs="Times New Roman"/>
          <w:sz w:val="28"/>
          <w:szCs w:val="24"/>
        </w:rPr>
        <w:t>ание графического моделирования</w:t>
      </w:r>
      <w:r w:rsidR="00C62616">
        <w:rPr>
          <w:rFonts w:ascii="Times New Roman" w:eastAsia="Times New Roman" w:hAnsi="Times New Roman" w:cs="Times New Roman"/>
          <w:sz w:val="28"/>
          <w:szCs w:val="24"/>
        </w:rPr>
        <w:t>.</w:t>
      </w:r>
    </w:p>
    <w:p w:rsidR="00372D58" w:rsidRPr="00372D58" w:rsidRDefault="00372D58" w:rsidP="00372D58">
      <w:pPr>
        <w:pStyle w:val="a3"/>
        <w:numPr>
          <w:ilvl w:val="0"/>
          <w:numId w:val="10"/>
        </w:num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Развитие мыслительных операций</w:t>
      </w:r>
      <w:r w:rsidRPr="00372D58">
        <w:rPr>
          <w:rFonts w:ascii="Times New Roman" w:eastAsia="Times New Roman" w:hAnsi="Times New Roman" w:cs="Times New Roman"/>
          <w:sz w:val="28"/>
          <w:szCs w:val="24"/>
        </w:rPr>
        <w:t xml:space="preserve"> – </w:t>
      </w:r>
      <w:r>
        <w:rPr>
          <w:rFonts w:ascii="Times New Roman" w:eastAsia="Times New Roman" w:hAnsi="Times New Roman" w:cs="Times New Roman"/>
          <w:sz w:val="28"/>
          <w:szCs w:val="24"/>
        </w:rPr>
        <w:t>анализ, синтез, сравнение, обобщение, классификация;</w:t>
      </w:r>
    </w:p>
    <w:p w:rsidR="00E43D8B" w:rsidRDefault="00E43D8B" w:rsidP="00E43D8B">
      <w:pPr>
        <w:spacing w:after="0" w:line="360" w:lineRule="auto"/>
        <w:ind w:firstLine="709"/>
        <w:jc w:val="both"/>
        <w:rPr>
          <w:rFonts w:ascii="Times New Roman" w:eastAsia="Times New Roman" w:hAnsi="Times New Roman" w:cs="Times New Roman"/>
          <w:sz w:val="28"/>
          <w:szCs w:val="24"/>
        </w:rPr>
      </w:pPr>
      <w:r w:rsidRPr="00612CAF">
        <w:rPr>
          <w:rFonts w:ascii="Times New Roman" w:eastAsia="Times New Roman" w:hAnsi="Times New Roman" w:cs="Times New Roman"/>
          <w:b/>
          <w:sz w:val="28"/>
          <w:szCs w:val="24"/>
        </w:rPr>
        <w:t>Практическая значимость</w:t>
      </w:r>
      <w:r>
        <w:rPr>
          <w:rFonts w:ascii="Times New Roman" w:eastAsia="Times New Roman" w:hAnsi="Times New Roman" w:cs="Times New Roman"/>
          <w:sz w:val="28"/>
          <w:szCs w:val="24"/>
        </w:rPr>
        <w:t xml:space="preserve"> этой работы заключается в том, что разработанная нами программа</w:t>
      </w:r>
      <w:r w:rsidR="00AE67BF">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по развитию наглядно-образного мышления </w:t>
      </w:r>
      <w:r w:rsidR="00AE67BF">
        <w:rPr>
          <w:rFonts w:ascii="Times New Roman" w:eastAsia="Times New Roman" w:hAnsi="Times New Roman" w:cs="Times New Roman"/>
          <w:sz w:val="28"/>
          <w:szCs w:val="24"/>
        </w:rPr>
        <w:t>средствами</w:t>
      </w:r>
      <w:r>
        <w:rPr>
          <w:rFonts w:ascii="Times New Roman" w:eastAsia="Times New Roman" w:hAnsi="Times New Roman" w:cs="Times New Roman"/>
          <w:sz w:val="28"/>
          <w:szCs w:val="24"/>
        </w:rPr>
        <w:t xml:space="preserve"> использования графического моделирования у детей старшего дошкольного возраста с </w:t>
      </w:r>
      <w:r w:rsidR="000C699B">
        <w:rPr>
          <w:rFonts w:ascii="Times New Roman" w:eastAsia="Times New Roman" w:hAnsi="Times New Roman" w:cs="Times New Roman"/>
          <w:sz w:val="28"/>
          <w:szCs w:val="24"/>
        </w:rPr>
        <w:t>задержкой психического развития</w:t>
      </w:r>
      <w:r w:rsidR="00AE67BF">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может быть использована</w:t>
      </w:r>
      <w:r w:rsidR="00794BA9">
        <w:rPr>
          <w:rFonts w:ascii="Times New Roman" w:eastAsia="Times New Roman" w:hAnsi="Times New Roman" w:cs="Times New Roman"/>
          <w:sz w:val="28"/>
          <w:szCs w:val="24"/>
        </w:rPr>
        <w:t xml:space="preserve"> </w:t>
      </w:r>
      <w:r w:rsidR="006A4CF6">
        <w:rPr>
          <w:rFonts w:ascii="Times New Roman" w:eastAsia="Times New Roman" w:hAnsi="Times New Roman" w:cs="Times New Roman"/>
          <w:sz w:val="28"/>
          <w:szCs w:val="24"/>
        </w:rPr>
        <w:t xml:space="preserve">специалистами в </w:t>
      </w:r>
      <w:r w:rsidR="00794BA9">
        <w:rPr>
          <w:rFonts w:ascii="Times New Roman" w:eastAsia="Times New Roman" w:hAnsi="Times New Roman" w:cs="Times New Roman"/>
          <w:sz w:val="28"/>
          <w:szCs w:val="24"/>
        </w:rPr>
        <w:t xml:space="preserve">коррекционно-образовательных учреждениях </w:t>
      </w:r>
      <w:r w:rsidR="00794BA9">
        <w:rPr>
          <w:rFonts w:ascii="Times New Roman" w:eastAsia="Times New Roman" w:hAnsi="Times New Roman" w:cs="Times New Roman"/>
          <w:sz w:val="28"/>
          <w:szCs w:val="24"/>
          <w:lang w:val="en-US"/>
        </w:rPr>
        <w:t>VII</w:t>
      </w:r>
      <w:r w:rsidR="006A4CF6">
        <w:rPr>
          <w:rFonts w:ascii="Times New Roman" w:eastAsia="Times New Roman" w:hAnsi="Times New Roman" w:cs="Times New Roman"/>
          <w:sz w:val="28"/>
          <w:szCs w:val="24"/>
          <w:lang w:val="en-US"/>
        </w:rPr>
        <w:t>I</w:t>
      </w:r>
      <w:r w:rsidR="006A4CF6" w:rsidRPr="006A4CF6">
        <w:rPr>
          <w:rFonts w:ascii="Times New Roman" w:eastAsia="Times New Roman" w:hAnsi="Times New Roman" w:cs="Times New Roman"/>
          <w:sz w:val="28"/>
          <w:szCs w:val="24"/>
        </w:rPr>
        <w:t xml:space="preserve"> </w:t>
      </w:r>
      <w:r w:rsidR="006A4CF6">
        <w:rPr>
          <w:rFonts w:ascii="Times New Roman" w:eastAsia="Times New Roman" w:hAnsi="Times New Roman" w:cs="Times New Roman"/>
          <w:sz w:val="28"/>
          <w:szCs w:val="24"/>
        </w:rPr>
        <w:t>вида, а так же в условиях инклюзивного образования,</w:t>
      </w:r>
      <w:r>
        <w:rPr>
          <w:rFonts w:ascii="Times New Roman" w:eastAsia="Times New Roman" w:hAnsi="Times New Roman" w:cs="Times New Roman"/>
          <w:sz w:val="28"/>
          <w:szCs w:val="24"/>
        </w:rPr>
        <w:t xml:space="preserve"> при проведении коррекционной р</w:t>
      </w:r>
      <w:r w:rsidR="006A4CF6">
        <w:rPr>
          <w:rFonts w:ascii="Times New Roman" w:eastAsia="Times New Roman" w:hAnsi="Times New Roman" w:cs="Times New Roman"/>
          <w:sz w:val="28"/>
          <w:szCs w:val="24"/>
        </w:rPr>
        <w:t xml:space="preserve">аботы с детьми данной категории. </w:t>
      </w: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E43D8B" w:rsidRDefault="00E43D8B" w:rsidP="00E43D8B">
      <w:pPr>
        <w:spacing w:after="0" w:line="360" w:lineRule="auto"/>
        <w:ind w:firstLine="709"/>
        <w:jc w:val="both"/>
        <w:rPr>
          <w:rFonts w:ascii="Times New Roman" w:eastAsia="Times New Roman" w:hAnsi="Times New Roman" w:cs="Times New Roman"/>
          <w:sz w:val="28"/>
          <w:szCs w:val="24"/>
        </w:rPr>
      </w:pPr>
    </w:p>
    <w:p w:rsidR="007A5B4A" w:rsidRDefault="007A5B4A" w:rsidP="00E43D8B">
      <w:pPr>
        <w:spacing w:after="0" w:line="360" w:lineRule="auto"/>
        <w:ind w:firstLine="709"/>
        <w:jc w:val="both"/>
        <w:rPr>
          <w:rFonts w:ascii="Times New Roman" w:eastAsia="Times New Roman" w:hAnsi="Times New Roman" w:cs="Times New Roman"/>
          <w:sz w:val="28"/>
          <w:szCs w:val="24"/>
        </w:rPr>
      </w:pPr>
    </w:p>
    <w:p w:rsidR="00E43D8B" w:rsidRPr="00372D58" w:rsidRDefault="00E43D8B" w:rsidP="00E43D8B">
      <w:pPr>
        <w:spacing w:after="0" w:line="360" w:lineRule="auto"/>
        <w:jc w:val="both"/>
        <w:rPr>
          <w:rFonts w:ascii="Times New Roman" w:hAnsi="Times New Roman" w:cs="Times New Roman"/>
          <w:b/>
          <w:sz w:val="28"/>
        </w:rPr>
      </w:pPr>
    </w:p>
    <w:p w:rsidR="00E43D8B" w:rsidRDefault="00E43D8B" w:rsidP="000C699B">
      <w:pPr>
        <w:spacing w:after="0" w:line="360" w:lineRule="auto"/>
        <w:jc w:val="both"/>
        <w:rPr>
          <w:rFonts w:ascii="Times New Roman" w:hAnsi="Times New Roman" w:cs="Times New Roman"/>
          <w:b/>
          <w:sz w:val="28"/>
        </w:rPr>
      </w:pPr>
      <w:r>
        <w:rPr>
          <w:rFonts w:ascii="Times New Roman" w:hAnsi="Times New Roman" w:cs="Times New Roman"/>
          <w:b/>
          <w:sz w:val="28"/>
        </w:rPr>
        <w:lastRenderedPageBreak/>
        <w:t xml:space="preserve">Глава 1 </w:t>
      </w:r>
      <w:r w:rsidRPr="0081423D">
        <w:rPr>
          <w:rFonts w:ascii="Times New Roman" w:hAnsi="Times New Roman" w:cs="Times New Roman"/>
          <w:b/>
          <w:sz w:val="28"/>
        </w:rPr>
        <w:t>Теоретические основы изучения и коррекции наглядно-образного</w:t>
      </w:r>
      <w:r>
        <w:rPr>
          <w:rFonts w:ascii="Times New Roman" w:hAnsi="Times New Roman" w:cs="Times New Roman"/>
          <w:b/>
          <w:sz w:val="28"/>
        </w:rPr>
        <w:t xml:space="preserve"> </w:t>
      </w:r>
      <w:r w:rsidRPr="0081423D">
        <w:rPr>
          <w:rFonts w:ascii="Times New Roman" w:hAnsi="Times New Roman" w:cs="Times New Roman"/>
          <w:b/>
          <w:sz w:val="28"/>
        </w:rPr>
        <w:t>мышления детей с задержкой психического развития</w:t>
      </w:r>
    </w:p>
    <w:p w:rsidR="00E43D8B" w:rsidRDefault="00E43D8B" w:rsidP="00B45EF8">
      <w:pPr>
        <w:pStyle w:val="a3"/>
        <w:numPr>
          <w:ilvl w:val="1"/>
          <w:numId w:val="18"/>
        </w:numPr>
        <w:spacing w:after="0" w:line="360" w:lineRule="auto"/>
        <w:contextualSpacing w:val="0"/>
        <w:jc w:val="both"/>
        <w:rPr>
          <w:rFonts w:ascii="Times New Roman" w:hAnsi="Times New Roman" w:cs="Times New Roman"/>
          <w:sz w:val="28"/>
          <w:szCs w:val="28"/>
        </w:rPr>
      </w:pPr>
      <w:r w:rsidRPr="0081423D">
        <w:rPr>
          <w:rFonts w:ascii="Times New Roman" w:hAnsi="Times New Roman" w:cs="Times New Roman"/>
          <w:b/>
          <w:sz w:val="28"/>
        </w:rPr>
        <w:t xml:space="preserve">Описание особенностей наглядно-образного мышления у детей с </w:t>
      </w:r>
      <w:r w:rsidR="006A4CF6">
        <w:rPr>
          <w:rFonts w:ascii="Times New Roman" w:hAnsi="Times New Roman" w:cs="Times New Roman"/>
          <w:b/>
          <w:sz w:val="28"/>
        </w:rPr>
        <w:t xml:space="preserve">задержкой психического развития </w:t>
      </w:r>
      <w:r w:rsidRPr="0081423D">
        <w:rPr>
          <w:rFonts w:ascii="Times New Roman" w:hAnsi="Times New Roman" w:cs="Times New Roman"/>
          <w:b/>
          <w:sz w:val="28"/>
        </w:rPr>
        <w:t>старшего дошкольного возраста</w:t>
      </w:r>
      <w:r>
        <w:rPr>
          <w:rFonts w:ascii="Times New Roman" w:hAnsi="Times New Roman" w:cs="Times New Roman"/>
          <w:sz w:val="28"/>
          <w:szCs w:val="28"/>
        </w:rPr>
        <w:t xml:space="preserve"> </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Большую роль в становлении и развитии познавательной деятельности ребёнка играет мышление.</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BA2F03">
        <w:rPr>
          <w:rFonts w:ascii="Times New Roman" w:hAnsi="Times New Roman" w:cs="Times New Roman"/>
          <w:sz w:val="28"/>
          <w:szCs w:val="28"/>
        </w:rPr>
        <w:t>В период дошкольного детства происходят глубокие изменения в мышлении ребенка. Наблюдая доступные его пониманию простейшие явления природы и общественной жизни, определенным образом участвуя в жизни семьи и детского сада, играя и приучаясь к организованным занятиям в дошкольном учреждении, ребенок расширяет свой умственный кругозор, приобретает ряд новых знаний, которые должны составить основу его последующего умственного развития. Вместе с изменением содержания происходит перестройка характера мыслительной деятельности, возникают новые формы мышления. Дошкольники иначе относятся к стоящей перед ним задаче, пользуются другими способами для ее решения</w:t>
      </w:r>
      <w:r>
        <w:rPr>
          <w:rFonts w:ascii="Times New Roman" w:hAnsi="Times New Roman" w:cs="Times New Roman"/>
          <w:sz w:val="28"/>
          <w:szCs w:val="28"/>
        </w:rPr>
        <w:t>.</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Мышление – процесс познавательной деятельности человека, характеризующийся обобщенным и опосредованным отражением действительности. Первые мыслительные процессы возникают у ребенка в результате познания свойств и отношений окружающих его предметов в процессе их восприятия и в ходе опыта собственных действий с предметами, в результате знакомства с рядом явлений, происходящих в окружающей действительности</w:t>
      </w:r>
      <w:r w:rsidRPr="00F13053">
        <w:rPr>
          <w:rFonts w:ascii="Times New Roman" w:hAnsi="Times New Roman" w:cs="Times New Roman"/>
          <w:sz w:val="28"/>
          <w:szCs w:val="28"/>
        </w:rPr>
        <w:t xml:space="preserve"> [1]</w:t>
      </w:r>
      <w:r w:rsidRPr="00FC748E">
        <w:rPr>
          <w:rFonts w:ascii="Times New Roman" w:hAnsi="Times New Roman" w:cs="Times New Roman"/>
          <w:sz w:val="28"/>
          <w:szCs w:val="28"/>
        </w:rPr>
        <w:t>.</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Мышление – это отражение связей между предметами и явлениями действительности, вед</w:t>
      </w:r>
      <w:r w:rsidR="008916DB">
        <w:rPr>
          <w:rFonts w:ascii="Times New Roman" w:hAnsi="Times New Roman" w:cs="Times New Roman"/>
          <w:sz w:val="28"/>
          <w:szCs w:val="28"/>
        </w:rPr>
        <w:t>ущее к получению новых знаний[26</w:t>
      </w:r>
      <w:r w:rsidRPr="009670D1">
        <w:rPr>
          <w:rFonts w:ascii="Times New Roman" w:hAnsi="Times New Roman" w:cs="Times New Roman"/>
          <w:sz w:val="28"/>
          <w:szCs w:val="28"/>
        </w:rPr>
        <w:t>].</w:t>
      </w:r>
    </w:p>
    <w:p w:rsidR="00E43D8B" w:rsidRPr="00FA5F82"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Мышление – это, по существу своему, познание, приводящее к решению встающих перед человеком проблем и задач</w:t>
      </w:r>
      <w:r w:rsidRPr="00FA5F82">
        <w:rPr>
          <w:rFonts w:ascii="Times New Roman" w:hAnsi="Times New Roman" w:cs="Times New Roman"/>
          <w:sz w:val="28"/>
          <w:szCs w:val="28"/>
        </w:rPr>
        <w:t>[</w:t>
      </w:r>
      <w:r w:rsidR="004B05AD">
        <w:rPr>
          <w:rFonts w:ascii="Times New Roman" w:hAnsi="Times New Roman" w:cs="Times New Roman"/>
          <w:sz w:val="28"/>
          <w:szCs w:val="28"/>
        </w:rPr>
        <w:t>10</w:t>
      </w:r>
      <w:r w:rsidRPr="00FA5F82">
        <w:rPr>
          <w:rFonts w:ascii="Times New Roman" w:hAnsi="Times New Roman" w:cs="Times New Roman"/>
          <w:sz w:val="28"/>
          <w:szCs w:val="28"/>
        </w:rPr>
        <w:t>].</w:t>
      </w:r>
    </w:p>
    <w:p w:rsidR="00E43D8B" w:rsidRPr="008C0BDC"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lastRenderedPageBreak/>
        <w:t xml:space="preserve"> Наглядно-действенное мышление возникает там, где человек встречается с новыми условиями и новым способом решения проблемной практической задачи. С задачами такого типа</w:t>
      </w:r>
      <w:r>
        <w:rPr>
          <w:rFonts w:ascii="Times New Roman" w:hAnsi="Times New Roman" w:cs="Times New Roman"/>
          <w:sz w:val="28"/>
          <w:szCs w:val="28"/>
        </w:rPr>
        <w:t>,</w:t>
      </w:r>
      <w:r w:rsidRPr="00FC748E">
        <w:rPr>
          <w:rFonts w:ascii="Times New Roman" w:hAnsi="Times New Roman" w:cs="Times New Roman"/>
          <w:sz w:val="28"/>
          <w:szCs w:val="28"/>
        </w:rPr>
        <w:t xml:space="preserve"> ребенок встречается на протяжении всего детства – в бытовой и игровой ситуациях [</w:t>
      </w:r>
      <w:r w:rsidR="004B05AD">
        <w:rPr>
          <w:rFonts w:ascii="Times New Roman" w:hAnsi="Times New Roman" w:cs="Times New Roman"/>
          <w:sz w:val="28"/>
          <w:szCs w:val="28"/>
        </w:rPr>
        <w:t>20</w:t>
      </w:r>
      <w:r>
        <w:rPr>
          <w:rFonts w:ascii="Times New Roman" w:hAnsi="Times New Roman" w:cs="Times New Roman"/>
          <w:sz w:val="28"/>
          <w:szCs w:val="28"/>
        </w:rPr>
        <w:t>].</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Вслед за наглядно-действенным возникает наглядно-образное мышление, которое становится основным видом мышления ребенка в младшем дошкольном возрасте. Он решает «в уме» только те задачи, которые раньше решал практически. К старшему дошкольному возрасту наглядно-образное мышление становится все более обобщенным. Дети понимают сложные схематические изображения, представляют на их основе реальную ситуацию и даже самостоятельно создают такие изображения.</w:t>
      </w:r>
    </w:p>
    <w:p w:rsidR="00E43D8B" w:rsidRPr="008C0BDC"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8C0BDC">
        <w:rPr>
          <w:rFonts w:ascii="Times New Roman" w:hAnsi="Times New Roman" w:cs="Times New Roman"/>
          <w:sz w:val="28"/>
          <w:szCs w:val="28"/>
        </w:rPr>
        <w:t>Наглядно-образное мышление одно из основных новообразований дошкольного возраста здесь оно формируется и переживает свой расцвет</w:t>
      </w:r>
      <w:r>
        <w:rPr>
          <w:rFonts w:ascii="Times New Roman" w:hAnsi="Times New Roman" w:cs="Times New Roman"/>
          <w:sz w:val="28"/>
          <w:szCs w:val="28"/>
        </w:rPr>
        <w:t>.</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E06A9E">
        <w:rPr>
          <w:rFonts w:ascii="Times New Roman" w:hAnsi="Times New Roman" w:cs="Times New Roman"/>
          <w:sz w:val="28"/>
          <w:szCs w:val="28"/>
        </w:rPr>
        <w:t>Наглядно-образное мышление - это такой вид мышления, в котором решение задач происходит с опорой на имеющиеся в сознании человека образы. Эта форма мышления находится в стадии становления в старшем дошкольном возрасте. На этой стадии преобразование ситуации происходит в идеальном, образном плане без участия практических действий. Очень важно знать, что образные преобразования ситуации могут возникнуть на определенном уровне развития ориентировочной деятельности ребенка, и этот уровень готовится внутри наглядно-действенного мышления, возникает на его основе, способность к оперированию образами «в уме» возникает, и развивается в процессе взаимодействия линий психического развития: предметных действий, действий замещения, речи, подражания, игровых действий. Образы могут отличаться по степени обобщенности, по способам формирования и функционирования. Мыслительная деятельность выступает как оперирование образами[</w:t>
      </w:r>
      <w:r>
        <w:rPr>
          <w:rFonts w:ascii="Times New Roman" w:hAnsi="Times New Roman" w:cs="Times New Roman"/>
          <w:sz w:val="28"/>
          <w:szCs w:val="28"/>
        </w:rPr>
        <w:t>24</w:t>
      </w:r>
      <w:r w:rsidRPr="00A302D0">
        <w:rPr>
          <w:rFonts w:ascii="Times New Roman" w:hAnsi="Times New Roman" w:cs="Times New Roman"/>
          <w:sz w:val="28"/>
          <w:szCs w:val="28"/>
        </w:rPr>
        <w:t>].</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Так же выделяют виды мыслительных операций.</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Анализ – мысленное или реальное расчленение предметов или явлений на их составные части, выделение основных признаков.</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Синтез – мысленное или реальное соединение в единое целое частей предмета или его признаков.</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Сравнение – установление сходства или различия предметов по существенным или несущественным признакам.</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Обобщение – объединение отдельных признаков предметов в каком-либо понятии на основании существенных похожих признаков.</w:t>
      </w:r>
    </w:p>
    <w:p w:rsidR="00E43D8B" w:rsidRPr="00EE720D" w:rsidRDefault="00E43D8B" w:rsidP="00A63677">
      <w:pPr>
        <w:pStyle w:val="a3"/>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Классификация – распределение предметов по группам на основе существенны</w:t>
      </w:r>
      <w:r w:rsidR="004B05AD">
        <w:rPr>
          <w:rFonts w:ascii="Times New Roman" w:hAnsi="Times New Roman" w:cs="Times New Roman"/>
          <w:sz w:val="28"/>
          <w:szCs w:val="28"/>
        </w:rPr>
        <w:t>х или несущественных признаков[12</w:t>
      </w:r>
      <w:r w:rsidRPr="00EE720D">
        <w:rPr>
          <w:rFonts w:ascii="Times New Roman" w:hAnsi="Times New Roman" w:cs="Times New Roman"/>
          <w:sz w:val="28"/>
          <w:szCs w:val="28"/>
        </w:rPr>
        <w:t>].</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Развитие наглядно-образного мышления тесно связано с речью, которая фиксирует (закрепляет) образы – представления.</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Одна из психологических особенностей детей с </w:t>
      </w:r>
      <w:r w:rsidR="006A4CF6">
        <w:rPr>
          <w:rFonts w:ascii="Times New Roman" w:hAnsi="Times New Roman" w:cs="Times New Roman"/>
          <w:sz w:val="28"/>
          <w:szCs w:val="28"/>
        </w:rPr>
        <w:t>задержкой психического развития (</w:t>
      </w:r>
      <w:r w:rsidRPr="00FC748E">
        <w:rPr>
          <w:rFonts w:ascii="Times New Roman" w:hAnsi="Times New Roman" w:cs="Times New Roman"/>
          <w:sz w:val="28"/>
          <w:szCs w:val="28"/>
        </w:rPr>
        <w:t>ЗПР</w:t>
      </w:r>
      <w:r w:rsidR="006A4CF6">
        <w:rPr>
          <w:rFonts w:ascii="Times New Roman" w:hAnsi="Times New Roman" w:cs="Times New Roman"/>
          <w:sz w:val="28"/>
          <w:szCs w:val="28"/>
        </w:rPr>
        <w:t>)</w:t>
      </w:r>
      <w:r w:rsidRPr="00FC748E">
        <w:rPr>
          <w:rFonts w:ascii="Times New Roman" w:hAnsi="Times New Roman" w:cs="Times New Roman"/>
          <w:sz w:val="28"/>
          <w:szCs w:val="28"/>
        </w:rPr>
        <w:t xml:space="preserve"> состоит в том, что у них наблюдается отставание в развитии всех форм мышления. Данное отставание проявляется во всех компонентах структуры мышления (Т.В.Егорова, В.И.Лубовский, Т.Д.Пускаева, У.В.Ульенкова и др.)</w:t>
      </w:r>
      <w:r w:rsidRPr="006C542E">
        <w:rPr>
          <w:rFonts w:ascii="Times New Roman" w:hAnsi="Times New Roman" w:cs="Times New Roman"/>
          <w:sz w:val="28"/>
          <w:szCs w:val="28"/>
        </w:rPr>
        <w:t>[5]</w:t>
      </w:r>
      <w:r w:rsidRPr="00FC748E">
        <w:rPr>
          <w:rFonts w:ascii="Times New Roman" w:hAnsi="Times New Roman" w:cs="Times New Roman"/>
          <w:sz w:val="28"/>
          <w:szCs w:val="28"/>
        </w:rPr>
        <w:t>.</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Во-первых, в дефиците мотивационного компонента, проявляющемся в крайне низкой познавательной активности, избегании интеллектуального напряжения вплоть до отказа от задания.</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Во-вторых, в нерациональности регуляционно-целевого компонента, обусловленной отсутствием потребности ставить цель, планировать действия методом эмпирических проб.</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В-третьих, в длительной несформированности операционного компонента, т.е. умственных операций анализа, синтеза, абстрагирования, обобщения, сравнения.</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В-четвертых, в нарушении динамических сторон мыслительных процессов.</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Дети с </w:t>
      </w:r>
      <w:r w:rsidR="006A4CF6">
        <w:rPr>
          <w:rFonts w:ascii="Times New Roman" w:hAnsi="Times New Roman" w:cs="Times New Roman"/>
          <w:sz w:val="28"/>
          <w:szCs w:val="28"/>
        </w:rPr>
        <w:t>ЗПР</w:t>
      </w:r>
      <w:r w:rsidRPr="00FC748E">
        <w:rPr>
          <w:rFonts w:ascii="Times New Roman" w:hAnsi="Times New Roman" w:cs="Times New Roman"/>
          <w:sz w:val="28"/>
          <w:szCs w:val="28"/>
        </w:rPr>
        <w:t xml:space="preserve"> характеризуются сниженным уровнем познавательной активности. Это проявляется, прежде всего, в их недостаточной </w:t>
      </w:r>
      <w:r w:rsidRPr="00FC748E">
        <w:rPr>
          <w:rFonts w:ascii="Times New Roman" w:hAnsi="Times New Roman" w:cs="Times New Roman"/>
          <w:sz w:val="28"/>
          <w:szCs w:val="28"/>
        </w:rPr>
        <w:lastRenderedPageBreak/>
        <w:t>любознательности. Одни из них, в отличие от своих нормально развивающихся сверстников, вообще не задают вопросов. Это дети медлительные, пассивные, с замедленной речью. Другие задают вопросы, которые преимущественно касаются лишь внешних свойств окружающих их предметов. Это несколько расторможенные, многословные и даже болтливые дети. Умение ставить такие вопросы и способность самостоятельно находить требующие разрешения проблемы являются важными проявлениями мысл</w:t>
      </w:r>
      <w:r w:rsidR="00714A59">
        <w:rPr>
          <w:rFonts w:ascii="Times New Roman" w:hAnsi="Times New Roman" w:cs="Times New Roman"/>
          <w:sz w:val="28"/>
          <w:szCs w:val="28"/>
        </w:rPr>
        <w:t>ительной активности. У детей с задержкой психического развития</w:t>
      </w:r>
      <w:r w:rsidRPr="00FC748E">
        <w:rPr>
          <w:rFonts w:ascii="Times New Roman" w:hAnsi="Times New Roman" w:cs="Times New Roman"/>
          <w:sz w:val="28"/>
          <w:szCs w:val="28"/>
        </w:rPr>
        <w:t xml:space="preserve"> нет готовности к решению познавательных задач</w:t>
      </w:r>
      <w:r w:rsidR="00DA55E4">
        <w:rPr>
          <w:rFonts w:ascii="Times New Roman" w:hAnsi="Times New Roman" w:cs="Times New Roman"/>
          <w:sz w:val="28"/>
          <w:szCs w:val="28"/>
        </w:rPr>
        <w:t xml:space="preserve"> </w:t>
      </w:r>
      <w:r w:rsidR="00DA55E4" w:rsidRPr="00DA55E4">
        <w:rPr>
          <w:rFonts w:ascii="Times New Roman" w:hAnsi="Times New Roman" w:cs="Times New Roman"/>
          <w:sz w:val="28"/>
          <w:szCs w:val="28"/>
        </w:rPr>
        <w:t>[12]</w:t>
      </w:r>
      <w:r w:rsidRPr="00FC748E">
        <w:rPr>
          <w:rFonts w:ascii="Times New Roman" w:hAnsi="Times New Roman" w:cs="Times New Roman"/>
          <w:sz w:val="28"/>
          <w:szCs w:val="28"/>
        </w:rPr>
        <w:t>.</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У детей с </w:t>
      </w:r>
      <w:r w:rsidR="002E655B">
        <w:rPr>
          <w:rFonts w:ascii="Times New Roman" w:hAnsi="Times New Roman" w:cs="Times New Roman"/>
          <w:sz w:val="28"/>
          <w:szCs w:val="28"/>
        </w:rPr>
        <w:t>ЗПР</w:t>
      </w:r>
      <w:r w:rsidRPr="00FC748E">
        <w:rPr>
          <w:rFonts w:ascii="Times New Roman" w:hAnsi="Times New Roman" w:cs="Times New Roman"/>
          <w:sz w:val="28"/>
          <w:szCs w:val="28"/>
        </w:rPr>
        <w:t xml:space="preserve"> недостаточный уровень сформированности мыслительной деятельности отчетливо проявляется уже на ориентировочном этапе – основная функция</w:t>
      </w:r>
      <w:r>
        <w:rPr>
          <w:rFonts w:ascii="Times New Roman" w:hAnsi="Times New Roman" w:cs="Times New Roman"/>
          <w:sz w:val="28"/>
          <w:szCs w:val="28"/>
        </w:rPr>
        <w:t>,</w:t>
      </w:r>
      <w:r w:rsidRPr="00FC748E">
        <w:rPr>
          <w:rFonts w:ascii="Times New Roman" w:hAnsi="Times New Roman" w:cs="Times New Roman"/>
          <w:sz w:val="28"/>
          <w:szCs w:val="28"/>
        </w:rPr>
        <w:t xml:space="preserve"> которого состоит в анализе условий задачи и в самом предварительном составлении общего плана решения, в определенной стратегии поиска. Этот важнейший этап у данны</w:t>
      </w:r>
      <w:r>
        <w:rPr>
          <w:rFonts w:ascii="Times New Roman" w:hAnsi="Times New Roman" w:cs="Times New Roman"/>
          <w:sz w:val="28"/>
          <w:szCs w:val="28"/>
        </w:rPr>
        <w:t>х детей практически отсутствует.</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Анал</w:t>
      </w:r>
      <w:r>
        <w:rPr>
          <w:rFonts w:ascii="Times New Roman" w:hAnsi="Times New Roman" w:cs="Times New Roman"/>
          <w:sz w:val="28"/>
          <w:szCs w:val="28"/>
        </w:rPr>
        <w:t>из исследований (</w:t>
      </w:r>
      <w:r w:rsidRPr="00FC748E">
        <w:rPr>
          <w:rFonts w:ascii="Times New Roman" w:hAnsi="Times New Roman" w:cs="Times New Roman"/>
          <w:sz w:val="28"/>
          <w:szCs w:val="28"/>
        </w:rPr>
        <w:t>Г.М.Дульнева, В.И.Лубовского, В.Г.Петровой, Г.Е.Сухаревой, Ж.И.Шиф и</w:t>
      </w:r>
      <w:r w:rsidR="00714A59">
        <w:rPr>
          <w:rFonts w:ascii="Times New Roman" w:hAnsi="Times New Roman" w:cs="Times New Roman"/>
          <w:sz w:val="28"/>
          <w:szCs w:val="28"/>
        </w:rPr>
        <w:t xml:space="preserve"> др.) показал, что у детей с задержкой психического развития,</w:t>
      </w:r>
      <w:r w:rsidRPr="00FC748E">
        <w:rPr>
          <w:rFonts w:ascii="Times New Roman" w:hAnsi="Times New Roman" w:cs="Times New Roman"/>
          <w:sz w:val="28"/>
          <w:szCs w:val="28"/>
        </w:rPr>
        <w:t xml:space="preserve"> особенные трудности вызывает решение задач, в которых необходимо осмыслить и выделить проблемную ситуацию, проанализировать её условия, найти новый способ решения, опираясь на обобщение прежнего опыта</w:t>
      </w:r>
      <w:r w:rsidR="00DA55E4" w:rsidRPr="00DA55E4">
        <w:rPr>
          <w:rFonts w:ascii="Times New Roman" w:hAnsi="Times New Roman" w:cs="Times New Roman"/>
          <w:sz w:val="28"/>
          <w:szCs w:val="28"/>
        </w:rPr>
        <w:t xml:space="preserve"> [16]</w:t>
      </w:r>
      <w:r w:rsidRPr="00FC748E">
        <w:rPr>
          <w:rFonts w:ascii="Times New Roman" w:hAnsi="Times New Roman" w:cs="Times New Roman"/>
          <w:sz w:val="28"/>
          <w:szCs w:val="28"/>
        </w:rPr>
        <w:t>.</w:t>
      </w:r>
    </w:p>
    <w:p w:rsidR="00E43D8B" w:rsidRPr="00FC748E"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Мыслительные операции (анализ, синтез, обобщение, сравнение</w:t>
      </w:r>
      <w:r w:rsidR="004F1CCA">
        <w:rPr>
          <w:rFonts w:ascii="Times New Roman" w:hAnsi="Times New Roman" w:cs="Times New Roman"/>
          <w:sz w:val="28"/>
          <w:szCs w:val="28"/>
        </w:rPr>
        <w:t>, классификация</w:t>
      </w:r>
      <w:r w:rsidRPr="00FC748E">
        <w:rPr>
          <w:rFonts w:ascii="Times New Roman" w:hAnsi="Times New Roman" w:cs="Times New Roman"/>
          <w:sz w:val="28"/>
          <w:szCs w:val="28"/>
        </w:rPr>
        <w:t xml:space="preserve">) недостаточно сформированы и имеют своеобразные черты. Так, анализ предметов и явлений окружающей действительности (умение мысленно расчленять объекты на составляющие их элементы, выделять отдельные признаки и свойства предметов) такие дети проводят бессмысленно, пропускают ряд важных свойств, вычленяя лишь наиболее заметные части. В результате этого они затрудняются в установлении связей между частями предмета, устанавливают обычно лишь зрительные </w:t>
      </w:r>
      <w:r w:rsidRPr="00FC748E">
        <w:rPr>
          <w:rFonts w:ascii="Times New Roman" w:hAnsi="Times New Roman" w:cs="Times New Roman"/>
          <w:sz w:val="28"/>
          <w:szCs w:val="28"/>
        </w:rPr>
        <w:lastRenderedPageBreak/>
        <w:t>свойства предметов, а не их индивидуальные признаки. Анализ предметов отличается меньшей полното</w:t>
      </w:r>
      <w:r>
        <w:rPr>
          <w:rFonts w:ascii="Times New Roman" w:hAnsi="Times New Roman" w:cs="Times New Roman"/>
          <w:sz w:val="28"/>
          <w:szCs w:val="28"/>
        </w:rPr>
        <w:t>й и недостаточной тонкостью</w:t>
      </w:r>
      <w:r w:rsidRPr="006C542E">
        <w:rPr>
          <w:rFonts w:ascii="Times New Roman" w:hAnsi="Times New Roman" w:cs="Times New Roman"/>
          <w:sz w:val="28"/>
          <w:szCs w:val="28"/>
        </w:rPr>
        <w:t xml:space="preserve"> [</w:t>
      </w:r>
      <w:r>
        <w:rPr>
          <w:rFonts w:ascii="Times New Roman" w:hAnsi="Times New Roman" w:cs="Times New Roman"/>
          <w:sz w:val="28"/>
          <w:szCs w:val="28"/>
        </w:rPr>
        <w:t>20</w:t>
      </w:r>
      <w:r w:rsidRPr="006C542E">
        <w:rPr>
          <w:rFonts w:ascii="Times New Roman" w:hAnsi="Times New Roman" w:cs="Times New Roman"/>
          <w:sz w:val="28"/>
          <w:szCs w:val="28"/>
        </w:rPr>
        <w:t>]</w:t>
      </w:r>
      <w:r w:rsidRPr="00FC748E">
        <w:rPr>
          <w:rFonts w:ascii="Times New Roman" w:hAnsi="Times New Roman" w:cs="Times New Roman"/>
          <w:sz w:val="28"/>
          <w:szCs w:val="28"/>
        </w:rPr>
        <w:t>.</w:t>
      </w:r>
    </w:p>
    <w:p w:rsidR="00E43D8B" w:rsidRPr="006B48A7"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Из-за несовершенства анализа предметов затруднен синтез. Специфические черты мышления у детей с </w:t>
      </w:r>
      <w:r w:rsidR="006A4CF6">
        <w:rPr>
          <w:rFonts w:ascii="Times New Roman" w:hAnsi="Times New Roman" w:cs="Times New Roman"/>
          <w:sz w:val="28"/>
          <w:szCs w:val="28"/>
        </w:rPr>
        <w:t>ЗПР</w:t>
      </w:r>
      <w:r w:rsidRPr="00FC748E">
        <w:rPr>
          <w:rFonts w:ascii="Times New Roman" w:hAnsi="Times New Roman" w:cs="Times New Roman"/>
          <w:sz w:val="28"/>
          <w:szCs w:val="28"/>
        </w:rPr>
        <w:t xml:space="preserve"> отмечаются и в операции сравнения, в ходе которой приходится проводить сопоставительный анализ и синтез. Они проводят сравнение по несущественным признакам, а часто – по несоотносимым. Дети затрудняются установить сходства и различия в предметах.</w:t>
      </w:r>
    </w:p>
    <w:p w:rsidR="004F1CCA"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 xml:space="preserve"> Следующей особенностью является недостаточный уровень сформированности операции обобщения (умение мысленно сравнивать предметы или явления и выделять в них общий признак), к установке связей и зависимостей между предметами и явлениями окружающего мира. Это отчетливо проявляется при выполнении заданий на группировку предметов по родовой принадлежности. Родовые понятия носят у детей с ЗПР диффузный, плохо дифференцированный характер. </w:t>
      </w:r>
    </w:p>
    <w:p w:rsidR="00E43D8B" w:rsidRDefault="00E43D8B" w:rsidP="00A63677">
      <w:pPr>
        <w:pStyle w:val="a3"/>
        <w:spacing w:after="0" w:line="360" w:lineRule="auto"/>
        <w:ind w:left="0" w:firstLine="709"/>
        <w:contextualSpacing w:val="0"/>
        <w:jc w:val="both"/>
        <w:rPr>
          <w:rFonts w:ascii="Times New Roman" w:hAnsi="Times New Roman" w:cs="Times New Roman"/>
          <w:sz w:val="28"/>
          <w:szCs w:val="28"/>
        </w:rPr>
      </w:pPr>
      <w:r w:rsidRPr="00FC748E">
        <w:rPr>
          <w:rFonts w:ascii="Times New Roman" w:hAnsi="Times New Roman" w:cs="Times New Roman"/>
          <w:sz w:val="28"/>
          <w:szCs w:val="28"/>
        </w:rPr>
        <w:t>Развитие наглядно-образного мышления включает в себя три этапа: перенос практического опыта в наглядно-образный план; дети устанавливают причинно-следственные зависимости и анализ сюжетов со скрытым смыслом (детальное рассмотрение и осознанное воображение).</w:t>
      </w:r>
    </w:p>
    <w:p w:rsidR="00C62616" w:rsidRPr="006B48A7" w:rsidRDefault="00C62616" w:rsidP="00E43D8B">
      <w:pPr>
        <w:pStyle w:val="a3"/>
        <w:spacing w:after="0" w:line="360" w:lineRule="auto"/>
        <w:ind w:left="0" w:firstLine="709"/>
        <w:contextualSpacing w:val="0"/>
        <w:jc w:val="both"/>
        <w:rPr>
          <w:rFonts w:ascii="Times New Roman" w:hAnsi="Times New Roman" w:cs="Times New Roman"/>
          <w:sz w:val="28"/>
          <w:szCs w:val="28"/>
        </w:rPr>
      </w:pPr>
    </w:p>
    <w:p w:rsidR="00E43D8B" w:rsidRPr="006A4CF6" w:rsidRDefault="006A4CF6" w:rsidP="00B45EF8">
      <w:pPr>
        <w:pStyle w:val="a3"/>
        <w:numPr>
          <w:ilvl w:val="1"/>
          <w:numId w:val="18"/>
        </w:numPr>
        <w:spacing w:after="0" w:line="360" w:lineRule="auto"/>
        <w:jc w:val="both"/>
        <w:rPr>
          <w:rFonts w:ascii="Times New Roman" w:hAnsi="Times New Roman" w:cs="Times New Roman"/>
          <w:b/>
          <w:sz w:val="28"/>
          <w:szCs w:val="28"/>
        </w:rPr>
      </w:pPr>
      <w:r w:rsidRPr="006A4CF6">
        <w:rPr>
          <w:rFonts w:ascii="Times New Roman" w:hAnsi="Times New Roman" w:cs="Times New Roman"/>
          <w:b/>
          <w:sz w:val="28"/>
        </w:rPr>
        <w:t>Программы, м</w:t>
      </w:r>
      <w:r w:rsidR="00C62616" w:rsidRPr="006A4CF6">
        <w:rPr>
          <w:rFonts w:ascii="Times New Roman" w:hAnsi="Times New Roman" w:cs="Times New Roman"/>
          <w:b/>
          <w:sz w:val="28"/>
        </w:rPr>
        <w:t>етоды и м</w:t>
      </w:r>
      <w:r w:rsidR="00E43D8B" w:rsidRPr="006A4CF6">
        <w:rPr>
          <w:rFonts w:ascii="Times New Roman" w:hAnsi="Times New Roman" w:cs="Times New Roman"/>
          <w:b/>
          <w:sz w:val="28"/>
        </w:rPr>
        <w:t xml:space="preserve">етодики для развития наглядно-образного мышления </w:t>
      </w:r>
      <w:r w:rsidR="00F567C1">
        <w:rPr>
          <w:rFonts w:ascii="Times New Roman" w:hAnsi="Times New Roman" w:cs="Times New Roman"/>
          <w:b/>
          <w:sz w:val="28"/>
        </w:rPr>
        <w:t>у детей дошкольного возраста</w:t>
      </w:r>
    </w:p>
    <w:p w:rsidR="00E43D8B" w:rsidRDefault="00E43D8B" w:rsidP="00E43D8B">
      <w:pPr>
        <w:pStyle w:val="a4"/>
        <w:spacing w:before="0" w:after="0" w:line="360" w:lineRule="auto"/>
        <w:ind w:firstLine="709"/>
        <w:jc w:val="both"/>
        <w:rPr>
          <w:sz w:val="28"/>
          <w:szCs w:val="28"/>
        </w:rPr>
      </w:pPr>
      <w:r>
        <w:rPr>
          <w:sz w:val="28"/>
          <w:szCs w:val="28"/>
        </w:rPr>
        <w:t>У ребенка дошкольного возраста</w:t>
      </w:r>
      <w:r w:rsidR="00714A59">
        <w:rPr>
          <w:sz w:val="28"/>
          <w:szCs w:val="28"/>
        </w:rPr>
        <w:t>,</w:t>
      </w:r>
      <w:r>
        <w:rPr>
          <w:sz w:val="28"/>
          <w:szCs w:val="28"/>
        </w:rPr>
        <w:t xml:space="preserve"> появляется возможность решать наглядно-образные задачи благодаря сформированным к этому времени: представлениям о предметах-орудиях, их свойствах и качествах, а также об их роли в деятельности людей; умению анализировать задачу; зрительной ориентировке в условиях практического проблемных задач; основным функциям речи – фиксирующей, сопровождающей, планирующей.</w:t>
      </w:r>
    </w:p>
    <w:p w:rsidR="00E43D8B" w:rsidRDefault="00E43D8B" w:rsidP="00E43D8B">
      <w:pPr>
        <w:pStyle w:val="a4"/>
        <w:spacing w:before="0" w:after="0" w:line="360" w:lineRule="auto"/>
        <w:ind w:firstLine="709"/>
        <w:jc w:val="both"/>
        <w:rPr>
          <w:sz w:val="28"/>
          <w:szCs w:val="28"/>
        </w:rPr>
      </w:pPr>
      <w:r>
        <w:rPr>
          <w:sz w:val="28"/>
          <w:szCs w:val="28"/>
        </w:rPr>
        <w:t xml:space="preserve">Исходя из </w:t>
      </w:r>
      <w:r w:rsidRPr="001820C2">
        <w:rPr>
          <w:sz w:val="28"/>
          <w:szCs w:val="28"/>
        </w:rPr>
        <w:t>представлений об о</w:t>
      </w:r>
      <w:r w:rsidR="00714A59">
        <w:rPr>
          <w:sz w:val="28"/>
          <w:szCs w:val="28"/>
        </w:rPr>
        <w:t>собенностях развития детей с задержкой психического развития,</w:t>
      </w:r>
      <w:r w:rsidRPr="001820C2">
        <w:rPr>
          <w:sz w:val="28"/>
          <w:szCs w:val="28"/>
        </w:rPr>
        <w:t xml:space="preserve"> и были разработаны системы обучения </w:t>
      </w:r>
      <w:r w:rsidRPr="001820C2">
        <w:rPr>
          <w:sz w:val="28"/>
          <w:szCs w:val="28"/>
        </w:rPr>
        <w:lastRenderedPageBreak/>
        <w:t>и коррекционной работы, программы деятельности классов здоровья, компенсации, коррекции, специальных классов (и даже школ) для детей с ЗПР.</w:t>
      </w:r>
    </w:p>
    <w:p w:rsidR="00E43D8B" w:rsidRDefault="00E43D8B" w:rsidP="00E43D8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Так же для развития наглядно-образного мышления можно использовать методику обучения «Лего». </w:t>
      </w:r>
    </w:p>
    <w:p w:rsidR="00E43D8B" w:rsidRPr="00503378" w:rsidRDefault="00E43D8B" w:rsidP="00E43D8B">
      <w:pPr>
        <w:pStyle w:val="a3"/>
        <w:spacing w:after="0" w:line="360" w:lineRule="auto"/>
        <w:ind w:left="0" w:firstLine="709"/>
        <w:jc w:val="both"/>
        <w:rPr>
          <w:rFonts w:ascii="Times New Roman" w:hAnsi="Times New Roman" w:cs="Times New Roman"/>
          <w:sz w:val="28"/>
        </w:rPr>
      </w:pPr>
      <w:r w:rsidRPr="003159B8">
        <w:rPr>
          <w:rFonts w:ascii="Times New Roman" w:hAnsi="Times New Roman" w:cs="Times New Roman"/>
          <w:i/>
          <w:sz w:val="28"/>
        </w:rPr>
        <w:t>Лего</w:t>
      </w:r>
      <w:r w:rsidRPr="00B971C5">
        <w:rPr>
          <w:rFonts w:ascii="Times New Roman" w:hAnsi="Times New Roman" w:cs="Times New Roman"/>
          <w:i/>
          <w:sz w:val="28"/>
        </w:rPr>
        <w:t xml:space="preserve"> </w:t>
      </w:r>
      <w:r>
        <w:rPr>
          <w:rFonts w:ascii="Times New Roman" w:hAnsi="Times New Roman" w:cs="Times New Roman"/>
          <w:sz w:val="28"/>
        </w:rPr>
        <w:t>– игра, которая разрабатывалась согласно деятельностному подходу в отечественной психологии (А.С. Выготский, П.Я. Гальперин, А.Н. Леонтьев). Основу процесса его усвоения состоит чередование практических и умственных действий самого обучаемого, а так же учитываются особенности конструктивно-игровой деятельности детей</w:t>
      </w:r>
      <w:r w:rsidRPr="00503378">
        <w:rPr>
          <w:rFonts w:ascii="Times New Roman" w:hAnsi="Times New Roman" w:cs="Times New Roman"/>
          <w:sz w:val="28"/>
        </w:rPr>
        <w:t>[</w:t>
      </w:r>
      <w:r>
        <w:rPr>
          <w:rFonts w:ascii="Times New Roman" w:hAnsi="Times New Roman" w:cs="Times New Roman"/>
          <w:sz w:val="28"/>
        </w:rPr>
        <w:t>7</w:t>
      </w:r>
      <w:r w:rsidRPr="00503378">
        <w:rPr>
          <w:rFonts w:ascii="Times New Roman" w:hAnsi="Times New Roman" w:cs="Times New Roman"/>
          <w:sz w:val="28"/>
        </w:rPr>
        <w:t>].</w:t>
      </w:r>
    </w:p>
    <w:p w:rsidR="00E43D8B" w:rsidRPr="003819F1" w:rsidRDefault="00E43D8B" w:rsidP="003819F1">
      <w:pPr>
        <w:pStyle w:val="a3"/>
        <w:spacing w:after="0" w:line="360" w:lineRule="auto"/>
        <w:ind w:left="0" w:firstLine="709"/>
        <w:jc w:val="both"/>
        <w:rPr>
          <w:rFonts w:ascii="Times New Roman" w:hAnsi="Times New Roman" w:cs="Times New Roman"/>
          <w:b/>
          <w:sz w:val="28"/>
        </w:rPr>
      </w:pPr>
      <w:r w:rsidRPr="003159B8">
        <w:rPr>
          <w:rFonts w:ascii="Times New Roman" w:hAnsi="Times New Roman" w:cs="Times New Roman"/>
          <w:i/>
          <w:sz w:val="28"/>
        </w:rPr>
        <w:t>Игры Воскобовича</w:t>
      </w:r>
      <w:r w:rsidR="003819F1" w:rsidRPr="003159B8">
        <w:rPr>
          <w:rFonts w:ascii="Times New Roman" w:hAnsi="Times New Roman" w:cs="Times New Roman"/>
          <w:i/>
          <w:sz w:val="28"/>
        </w:rPr>
        <w:t>.</w:t>
      </w:r>
      <w:r w:rsidR="003819F1">
        <w:rPr>
          <w:rFonts w:ascii="Times New Roman" w:hAnsi="Times New Roman" w:cs="Times New Roman"/>
          <w:b/>
          <w:sz w:val="28"/>
        </w:rPr>
        <w:t xml:space="preserve"> </w:t>
      </w:r>
      <w:r w:rsidRPr="00AC20A1">
        <w:rPr>
          <w:rFonts w:ascii="Times New Roman" w:hAnsi="Times New Roman" w:cs="Times New Roman"/>
          <w:sz w:val="28"/>
        </w:rPr>
        <w:t>Развивающие игры Воскобовича</w:t>
      </w:r>
      <w:r w:rsidR="003819F1">
        <w:rPr>
          <w:rFonts w:ascii="Times New Roman" w:hAnsi="Times New Roman" w:cs="Times New Roman"/>
          <w:sz w:val="28"/>
        </w:rPr>
        <w:t>,</w:t>
      </w:r>
      <w:r w:rsidRPr="00AC20A1">
        <w:rPr>
          <w:rFonts w:ascii="Times New Roman" w:hAnsi="Times New Roman" w:cs="Times New Roman"/>
          <w:sz w:val="28"/>
        </w:rPr>
        <w:t xml:space="preserve"> являются актуальными для детей от дв</w:t>
      </w:r>
      <w:r w:rsidR="00714A59">
        <w:rPr>
          <w:rFonts w:ascii="Times New Roman" w:hAnsi="Times New Roman" w:cs="Times New Roman"/>
          <w:sz w:val="28"/>
        </w:rPr>
        <w:t xml:space="preserve">ух </w:t>
      </w:r>
      <w:r w:rsidRPr="00AC20A1">
        <w:rPr>
          <w:rFonts w:ascii="Times New Roman" w:hAnsi="Times New Roman" w:cs="Times New Roman"/>
          <w:sz w:val="28"/>
        </w:rPr>
        <w:t xml:space="preserve">лет и старше. Широкий возрастной диапазон игр достигается за счет того, что каждая игра является комплексной и содержит множество задач, которые доступны как двухлетним малышам, так и дошкольникам. Игра может начинаться с элементарной манипуляцией элементами и заканчиваться решением сложных многоуровневых задач. </w:t>
      </w:r>
    </w:p>
    <w:p w:rsidR="00E43D8B" w:rsidRPr="00AC20A1" w:rsidRDefault="00E43D8B" w:rsidP="00E43D8B">
      <w:pPr>
        <w:spacing w:after="0" w:line="360" w:lineRule="auto"/>
        <w:ind w:firstLine="709"/>
        <w:jc w:val="both"/>
        <w:rPr>
          <w:rFonts w:ascii="Times New Roman" w:hAnsi="Times New Roman" w:cs="Times New Roman"/>
          <w:sz w:val="28"/>
        </w:rPr>
      </w:pPr>
      <w:r w:rsidRPr="00AC20A1">
        <w:rPr>
          <w:rFonts w:ascii="Times New Roman" w:hAnsi="Times New Roman" w:cs="Times New Roman"/>
          <w:sz w:val="28"/>
        </w:rPr>
        <w:t>Следует отметить, что игровые развивающие пособия Воскобовича отличаются универсальностью и многофункциональностью. Всего лишь одна игра включает в себя множество обучающих задач, развивает творческие способности и п</w:t>
      </w:r>
      <w:r w:rsidR="00714A59">
        <w:rPr>
          <w:rFonts w:ascii="Times New Roman" w:hAnsi="Times New Roman" w:cs="Times New Roman"/>
          <w:sz w:val="28"/>
        </w:rPr>
        <w:t>сихологические процессы ребенка</w:t>
      </w:r>
      <w:r w:rsidRPr="00AC20A1">
        <w:rPr>
          <w:rFonts w:ascii="Times New Roman" w:hAnsi="Times New Roman" w:cs="Times New Roman"/>
          <w:sz w:val="28"/>
        </w:rPr>
        <w:t>.</w:t>
      </w:r>
    </w:p>
    <w:p w:rsidR="00E43D8B" w:rsidRDefault="00E43D8B" w:rsidP="00E43D8B">
      <w:pPr>
        <w:pStyle w:val="a5"/>
        <w:spacing w:line="360" w:lineRule="auto"/>
        <w:ind w:firstLine="709"/>
        <w:jc w:val="both"/>
        <w:rPr>
          <w:rFonts w:ascii="Times New Roman" w:hAnsi="Times New Roman" w:cs="Times New Roman"/>
          <w:sz w:val="28"/>
        </w:rPr>
      </w:pPr>
      <w:r w:rsidRPr="003159B8">
        <w:rPr>
          <w:rFonts w:ascii="Times New Roman" w:hAnsi="Times New Roman" w:cs="Times New Roman"/>
          <w:i/>
          <w:sz w:val="28"/>
        </w:rPr>
        <w:t>Обучение по методике Зайцева</w:t>
      </w:r>
      <w:r w:rsidR="00C62269">
        <w:rPr>
          <w:rFonts w:ascii="Times New Roman" w:hAnsi="Times New Roman" w:cs="Times New Roman"/>
          <w:i/>
          <w:sz w:val="28"/>
        </w:rPr>
        <w:t xml:space="preserve"> Н.А.</w:t>
      </w:r>
      <w:r w:rsidRPr="003159B8">
        <w:rPr>
          <w:rFonts w:ascii="Times New Roman" w:hAnsi="Times New Roman" w:cs="Times New Roman"/>
          <w:i/>
          <w:sz w:val="28"/>
        </w:rPr>
        <w:t xml:space="preserve"> -</w:t>
      </w:r>
      <w:r w:rsidRPr="009D68AD">
        <w:rPr>
          <w:rFonts w:ascii="Times New Roman" w:hAnsi="Times New Roman" w:cs="Times New Roman"/>
          <w:sz w:val="28"/>
        </w:rPr>
        <w:t xml:space="preserve"> это не только таблицы слогов и арифметических действий, но и игрушки, издающие разные звуки, музыкальные инструменты, кубики с разрезными картинками, пазлы, строительные наборы и т.д</w:t>
      </w:r>
      <w:r>
        <w:rPr>
          <w:rFonts w:ascii="Times New Roman" w:hAnsi="Times New Roman" w:cs="Times New Roman"/>
          <w:sz w:val="28"/>
        </w:rPr>
        <w:t>.</w:t>
      </w:r>
    </w:p>
    <w:p w:rsidR="00B30FB0" w:rsidRPr="00B30FB0" w:rsidRDefault="00B30FB0" w:rsidP="00B30FB0">
      <w:pPr>
        <w:pStyle w:val="Style9"/>
        <w:widowControl/>
        <w:spacing w:line="360" w:lineRule="auto"/>
        <w:ind w:firstLine="709"/>
        <w:rPr>
          <w:rStyle w:val="FontStyle65"/>
          <w:rFonts w:ascii="Times New Roman" w:hAnsi="Times New Roman" w:cs="Times New Roman"/>
          <w:b w:val="0"/>
          <w:sz w:val="28"/>
        </w:rPr>
      </w:pPr>
      <w:r w:rsidRPr="00B30FB0">
        <w:rPr>
          <w:rFonts w:ascii="Times New Roman" w:hAnsi="Times New Roman"/>
          <w:sz w:val="28"/>
          <w:szCs w:val="28"/>
        </w:rPr>
        <w:t xml:space="preserve">Для развития наглядно-образного мышления </w:t>
      </w:r>
      <w:r w:rsidRPr="00B30FB0">
        <w:rPr>
          <w:rFonts w:ascii="Times New Roman" w:hAnsi="Times New Roman"/>
          <w:i/>
          <w:sz w:val="28"/>
        </w:rPr>
        <w:t>Стребелева Е.А.</w:t>
      </w:r>
      <w:r w:rsidRPr="00B30FB0">
        <w:rPr>
          <w:rFonts w:ascii="Times New Roman" w:hAnsi="Times New Roman"/>
          <w:sz w:val="28"/>
        </w:rPr>
        <w:t xml:space="preserve"> предлагает</w:t>
      </w:r>
      <w:r w:rsidRPr="00B30FB0">
        <w:rPr>
          <w:rStyle w:val="FontStyle65"/>
          <w:rFonts w:ascii="Times New Roman" w:hAnsi="Times New Roman" w:cs="Times New Roman"/>
          <w:b w:val="0"/>
          <w:sz w:val="28"/>
        </w:rPr>
        <w:t xml:space="preserve"> </w:t>
      </w:r>
      <w:r>
        <w:rPr>
          <w:rStyle w:val="FontStyle65"/>
          <w:rFonts w:ascii="Times New Roman" w:hAnsi="Times New Roman" w:cs="Times New Roman"/>
          <w:b w:val="0"/>
          <w:sz w:val="28"/>
        </w:rPr>
        <w:t>книгу, в которой</w:t>
      </w:r>
      <w:r w:rsidRPr="00B30FB0">
        <w:rPr>
          <w:rStyle w:val="FontStyle65"/>
          <w:rFonts w:ascii="Times New Roman" w:hAnsi="Times New Roman" w:cs="Times New Roman"/>
          <w:b w:val="0"/>
          <w:sz w:val="28"/>
        </w:rPr>
        <w:t xml:space="preserve"> представлена система коррекционно-педагогической работы по формированию мыслительной деятельности детей с от</w:t>
      </w:r>
      <w:r w:rsidRPr="00B30FB0">
        <w:rPr>
          <w:rStyle w:val="FontStyle65"/>
          <w:rFonts w:ascii="Times New Roman" w:hAnsi="Times New Roman" w:cs="Times New Roman"/>
          <w:b w:val="0"/>
          <w:sz w:val="28"/>
        </w:rPr>
        <w:softHyphen/>
        <w:t xml:space="preserve">клонениями в умственном развитии. </w:t>
      </w:r>
      <w:r>
        <w:rPr>
          <w:rStyle w:val="FontStyle65"/>
          <w:rFonts w:ascii="Times New Roman" w:hAnsi="Times New Roman" w:cs="Times New Roman"/>
          <w:b w:val="0"/>
          <w:sz w:val="28"/>
        </w:rPr>
        <w:t>В пособии д</w:t>
      </w:r>
      <w:r w:rsidRPr="00B30FB0">
        <w:rPr>
          <w:rStyle w:val="FontStyle65"/>
          <w:rFonts w:ascii="Times New Roman" w:hAnsi="Times New Roman" w:cs="Times New Roman"/>
          <w:b w:val="0"/>
          <w:sz w:val="28"/>
        </w:rPr>
        <w:t>ано подробное описание бо</w:t>
      </w:r>
      <w:r w:rsidRPr="00B30FB0">
        <w:rPr>
          <w:rStyle w:val="FontStyle65"/>
          <w:rFonts w:ascii="Times New Roman" w:hAnsi="Times New Roman" w:cs="Times New Roman"/>
          <w:b w:val="0"/>
          <w:sz w:val="28"/>
        </w:rPr>
        <w:softHyphen/>
        <w:t xml:space="preserve">лее 200 дидактических игр, упражнений, рассказов, задач и </w:t>
      </w:r>
      <w:r w:rsidRPr="00B30FB0">
        <w:rPr>
          <w:rStyle w:val="FontStyle65"/>
          <w:rFonts w:ascii="Times New Roman" w:hAnsi="Times New Roman" w:cs="Times New Roman"/>
          <w:b w:val="0"/>
          <w:sz w:val="28"/>
        </w:rPr>
        <w:lastRenderedPageBreak/>
        <w:t>зага</w:t>
      </w:r>
      <w:r w:rsidRPr="00B30FB0">
        <w:rPr>
          <w:rStyle w:val="FontStyle65"/>
          <w:rFonts w:ascii="Times New Roman" w:hAnsi="Times New Roman" w:cs="Times New Roman"/>
          <w:b w:val="0"/>
          <w:sz w:val="28"/>
        </w:rPr>
        <w:softHyphen/>
        <w:t>док, способствующих активизации познавательной деятельности детей дошкольного возраста</w:t>
      </w:r>
      <w:r w:rsidR="00DA55E4" w:rsidRPr="00DA55E4">
        <w:rPr>
          <w:rStyle w:val="FontStyle65"/>
          <w:rFonts w:ascii="Times New Roman" w:hAnsi="Times New Roman" w:cs="Times New Roman"/>
          <w:b w:val="0"/>
          <w:sz w:val="28"/>
        </w:rPr>
        <w:t xml:space="preserve"> [20]</w:t>
      </w:r>
      <w:r w:rsidRPr="00B30FB0">
        <w:rPr>
          <w:rStyle w:val="FontStyle65"/>
          <w:rFonts w:ascii="Times New Roman" w:hAnsi="Times New Roman" w:cs="Times New Roman"/>
          <w:b w:val="0"/>
          <w:sz w:val="28"/>
        </w:rPr>
        <w:t>.</w:t>
      </w:r>
    </w:p>
    <w:p w:rsidR="00714A59" w:rsidRPr="00B30FB0" w:rsidRDefault="00714A59" w:rsidP="00714A59">
      <w:pPr>
        <w:pStyle w:val="Style14"/>
        <w:widowControl/>
        <w:spacing w:line="360" w:lineRule="auto"/>
        <w:ind w:firstLine="709"/>
        <w:rPr>
          <w:rStyle w:val="FontStyle71"/>
          <w:rFonts w:ascii="Times New Roman" w:hAnsi="Times New Roman" w:cs="Times New Roman"/>
          <w:spacing w:val="-10"/>
          <w:sz w:val="28"/>
          <w:szCs w:val="28"/>
        </w:rPr>
      </w:pPr>
      <w:r w:rsidRPr="00B30FB0">
        <w:rPr>
          <w:rStyle w:val="FontStyle71"/>
          <w:rFonts w:ascii="Times New Roman" w:hAnsi="Times New Roman" w:cs="Times New Roman"/>
          <w:sz w:val="28"/>
          <w:szCs w:val="28"/>
        </w:rPr>
        <w:t>Первая глава содержит дидактические игры и упражнения, развивающие наглядно-действенное мышление. Вторая глава посвящена работе по формированию наглядно-образного мыш</w:t>
      </w:r>
      <w:r w:rsidRPr="00B30FB0">
        <w:rPr>
          <w:rStyle w:val="FontStyle71"/>
          <w:rFonts w:ascii="Times New Roman" w:hAnsi="Times New Roman" w:cs="Times New Roman"/>
          <w:sz w:val="28"/>
          <w:szCs w:val="28"/>
        </w:rPr>
        <w:softHyphen/>
        <w:t>ления. В третьей главе даны занятия по развитию элементов логического мышления. К каждой главе дан наглядный мате</w:t>
      </w:r>
      <w:r w:rsidRPr="00B30FB0">
        <w:rPr>
          <w:rStyle w:val="FontStyle71"/>
          <w:rFonts w:ascii="Times New Roman" w:hAnsi="Times New Roman" w:cs="Times New Roman"/>
          <w:sz w:val="28"/>
          <w:szCs w:val="28"/>
        </w:rPr>
        <w:softHyphen/>
        <w:t xml:space="preserve">риал. </w:t>
      </w:r>
    </w:p>
    <w:p w:rsidR="00B30FB0" w:rsidRDefault="00B30FB0" w:rsidP="00B30FB0">
      <w:pPr>
        <w:pStyle w:val="Style9"/>
        <w:widowControl/>
        <w:spacing w:line="360" w:lineRule="auto"/>
        <w:ind w:firstLine="709"/>
        <w:rPr>
          <w:rStyle w:val="FontStyle65"/>
          <w:rFonts w:ascii="Times New Roman" w:hAnsi="Times New Roman" w:cs="Times New Roman"/>
          <w:b w:val="0"/>
          <w:sz w:val="28"/>
        </w:rPr>
      </w:pPr>
      <w:r w:rsidRPr="00B30FB0">
        <w:rPr>
          <w:rStyle w:val="FontStyle65"/>
          <w:rFonts w:ascii="Times New Roman" w:hAnsi="Times New Roman" w:cs="Times New Roman"/>
          <w:b w:val="0"/>
          <w:sz w:val="28"/>
        </w:rPr>
        <w:t>В конце пособия даны два приложения с материалом для педа</w:t>
      </w:r>
      <w:r w:rsidRPr="00B30FB0">
        <w:rPr>
          <w:rStyle w:val="FontStyle65"/>
          <w:rFonts w:ascii="Times New Roman" w:hAnsi="Times New Roman" w:cs="Times New Roman"/>
          <w:b w:val="0"/>
          <w:sz w:val="28"/>
        </w:rPr>
        <w:softHyphen/>
        <w:t>гогов, в целях понимания создания ситуации для занятий с деть</w:t>
      </w:r>
      <w:r w:rsidRPr="00B30FB0">
        <w:rPr>
          <w:rStyle w:val="FontStyle65"/>
          <w:rFonts w:ascii="Times New Roman" w:hAnsi="Times New Roman" w:cs="Times New Roman"/>
          <w:b w:val="0"/>
          <w:sz w:val="28"/>
        </w:rPr>
        <w:softHyphen/>
        <w:t>ми, и наглядным раздаточным материалом для детей.</w:t>
      </w:r>
    </w:p>
    <w:p w:rsidR="00E43D8B" w:rsidRPr="003819F1" w:rsidRDefault="00E43D8B" w:rsidP="003819F1">
      <w:pPr>
        <w:pStyle w:val="a5"/>
        <w:spacing w:line="360" w:lineRule="auto"/>
        <w:ind w:firstLine="709"/>
        <w:jc w:val="both"/>
        <w:rPr>
          <w:rFonts w:ascii="Times New Roman" w:hAnsi="Times New Roman" w:cs="Times New Roman"/>
          <w:b/>
          <w:sz w:val="28"/>
        </w:rPr>
      </w:pPr>
      <w:r w:rsidRPr="003159B8">
        <w:rPr>
          <w:rFonts w:ascii="Times New Roman" w:hAnsi="Times New Roman" w:cs="Times New Roman"/>
          <w:i/>
          <w:sz w:val="28"/>
        </w:rPr>
        <w:t> Творческие развивающие игры Никитина</w:t>
      </w:r>
      <w:r w:rsidR="00C62269">
        <w:rPr>
          <w:rFonts w:ascii="Times New Roman" w:hAnsi="Times New Roman" w:cs="Times New Roman"/>
          <w:i/>
          <w:sz w:val="28"/>
        </w:rPr>
        <w:t xml:space="preserve"> Б.П</w:t>
      </w:r>
      <w:r w:rsidR="003819F1" w:rsidRPr="003159B8">
        <w:rPr>
          <w:rFonts w:ascii="Times New Roman" w:hAnsi="Times New Roman" w:cs="Times New Roman"/>
          <w:i/>
          <w:sz w:val="28"/>
        </w:rPr>
        <w:t>.</w:t>
      </w:r>
      <w:r w:rsidR="003819F1">
        <w:rPr>
          <w:rFonts w:ascii="Times New Roman" w:hAnsi="Times New Roman" w:cs="Times New Roman"/>
          <w:b/>
          <w:sz w:val="28"/>
        </w:rPr>
        <w:t xml:space="preserve"> </w:t>
      </w:r>
      <w:r w:rsidRPr="009D68AD">
        <w:rPr>
          <w:rFonts w:ascii="Times New Roman" w:hAnsi="Times New Roman" w:cs="Times New Roman"/>
          <w:sz w:val="28"/>
        </w:rPr>
        <w:t>В развивающих творческих играх Никитина - в этом и заключается их главная особенность - удалось объединить один из основных принципов обучения "от простого к сложному" с очень важным принципом творческой деятельности - "самостоятельно по способностям".</w:t>
      </w:r>
    </w:p>
    <w:p w:rsidR="00E43D8B" w:rsidRPr="009D06A5" w:rsidRDefault="00E43D8B" w:rsidP="00E43D8B">
      <w:pPr>
        <w:pStyle w:val="a5"/>
        <w:spacing w:line="360" w:lineRule="auto"/>
        <w:ind w:firstLine="709"/>
        <w:jc w:val="both"/>
        <w:rPr>
          <w:rFonts w:ascii="Times New Roman" w:hAnsi="Times New Roman" w:cs="Times New Roman"/>
          <w:sz w:val="28"/>
        </w:rPr>
      </w:pPr>
      <w:r>
        <w:rPr>
          <w:rFonts w:ascii="Times New Roman" w:hAnsi="Times New Roman" w:cs="Times New Roman"/>
          <w:sz w:val="28"/>
        </w:rPr>
        <w:t>Игры</w:t>
      </w:r>
      <w:r w:rsidRPr="009D68AD">
        <w:rPr>
          <w:rFonts w:ascii="Times New Roman" w:hAnsi="Times New Roman" w:cs="Times New Roman"/>
          <w:sz w:val="28"/>
        </w:rPr>
        <w:t xml:space="preserve"> Никитина развивают разные интеллектуальные качества: внимание, память, особенно зрительную, умение находить зависимости и закономерности, классифицировать и систематизировать материал, способность к комбинированию, т.е. умение создавать новые комбинации из имеющихся элементов, деталей, предметов, умение находить ошибки и недостатки, пространственное представление и воображение, способность предвидеть результаты своих действий. В совокупности эти качества, видимо, и составляют то, что называется сообразительностью, изобретательностью, творческим складом мышления.</w:t>
      </w:r>
    </w:p>
    <w:p w:rsidR="00E43D8B" w:rsidRPr="00102C34" w:rsidRDefault="00E43D8B" w:rsidP="00E43D8B">
      <w:pPr>
        <w:spacing w:after="0" w:line="360" w:lineRule="auto"/>
        <w:ind w:firstLine="709"/>
        <w:jc w:val="both"/>
        <w:rPr>
          <w:rFonts w:ascii="Times New Roman" w:hAnsi="Times New Roman" w:cs="Times New Roman"/>
          <w:sz w:val="28"/>
          <w:szCs w:val="28"/>
          <w:shd w:val="clear" w:color="auto" w:fill="FFFFFF"/>
        </w:rPr>
      </w:pPr>
      <w:r w:rsidRPr="003159B8">
        <w:rPr>
          <w:rFonts w:ascii="Times New Roman" w:hAnsi="Times New Roman" w:cs="Times New Roman"/>
          <w:i/>
          <w:sz w:val="28"/>
          <w:szCs w:val="28"/>
        </w:rPr>
        <w:t>Работы Венгера</w:t>
      </w:r>
      <w:r w:rsidR="00714A59" w:rsidRPr="00714A59">
        <w:rPr>
          <w:rFonts w:ascii="Times New Roman" w:hAnsi="Times New Roman" w:cs="Times New Roman"/>
          <w:i/>
          <w:sz w:val="28"/>
          <w:szCs w:val="28"/>
        </w:rPr>
        <w:t xml:space="preserve"> </w:t>
      </w:r>
      <w:r w:rsidR="00714A59" w:rsidRPr="003159B8">
        <w:rPr>
          <w:rFonts w:ascii="Times New Roman" w:hAnsi="Times New Roman" w:cs="Times New Roman"/>
          <w:i/>
          <w:sz w:val="28"/>
          <w:szCs w:val="28"/>
        </w:rPr>
        <w:t>Л.А.</w:t>
      </w:r>
      <w:r w:rsidRPr="003819F1">
        <w:rPr>
          <w:rFonts w:ascii="Times New Roman" w:hAnsi="Times New Roman" w:cs="Times New Roman"/>
          <w:b/>
          <w:sz w:val="28"/>
          <w:szCs w:val="28"/>
        </w:rPr>
        <w:t xml:space="preserve">, </w:t>
      </w:r>
      <w:r>
        <w:rPr>
          <w:rFonts w:ascii="Times New Roman" w:hAnsi="Times New Roman" w:cs="Times New Roman"/>
          <w:sz w:val="28"/>
          <w:szCs w:val="28"/>
        </w:rPr>
        <w:t>п</w:t>
      </w:r>
      <w:r w:rsidRPr="00861FE9">
        <w:rPr>
          <w:rFonts w:ascii="Times New Roman" w:hAnsi="Times New Roman" w:cs="Times New Roman"/>
          <w:sz w:val="28"/>
          <w:szCs w:val="28"/>
        </w:rPr>
        <w:t>о проблемам моделирования</w:t>
      </w:r>
      <w:r>
        <w:rPr>
          <w:rFonts w:ascii="Times New Roman" w:hAnsi="Times New Roman" w:cs="Times New Roman"/>
          <w:sz w:val="28"/>
          <w:szCs w:val="28"/>
        </w:rPr>
        <w:t>,</w:t>
      </w:r>
      <w:r w:rsidRPr="00861FE9">
        <w:rPr>
          <w:rFonts w:ascii="Times New Roman" w:hAnsi="Times New Roman" w:cs="Times New Roman"/>
          <w:sz w:val="28"/>
          <w:szCs w:val="28"/>
        </w:rPr>
        <w:t xml:space="preserve"> приобрели широкую известность, в которых он предлагал использовать </w:t>
      </w:r>
      <w:r w:rsidRPr="00861FE9">
        <w:rPr>
          <w:rFonts w:ascii="Times New Roman" w:hAnsi="Times New Roman" w:cs="Times New Roman"/>
          <w:color w:val="1A1B1C"/>
          <w:sz w:val="28"/>
          <w:szCs w:val="28"/>
          <w:shd w:val="clear" w:color="auto" w:fill="FFFFFF"/>
        </w:rPr>
        <w:t>готовые модели. Роль</w:t>
      </w:r>
      <w:r>
        <w:rPr>
          <w:rFonts w:ascii="Times New Roman" w:hAnsi="Times New Roman" w:cs="Times New Roman"/>
          <w:color w:val="1A1B1C"/>
          <w:sz w:val="28"/>
          <w:szCs w:val="28"/>
          <w:shd w:val="clear" w:color="auto" w:fill="FFFFFF"/>
        </w:rPr>
        <w:t>,</w:t>
      </w:r>
      <w:r w:rsidRPr="00861FE9">
        <w:rPr>
          <w:rFonts w:ascii="Times New Roman" w:hAnsi="Times New Roman" w:cs="Times New Roman"/>
          <w:color w:val="1A1B1C"/>
          <w:sz w:val="28"/>
          <w:szCs w:val="28"/>
          <w:shd w:val="clear" w:color="auto" w:fill="FFFFFF"/>
        </w:rPr>
        <w:t xml:space="preserve"> которых состоит главным образом в развитии возможности применять модели, </w:t>
      </w:r>
      <w:r w:rsidRPr="00102C34">
        <w:rPr>
          <w:rFonts w:ascii="Times New Roman" w:hAnsi="Times New Roman" w:cs="Times New Roman"/>
          <w:sz w:val="28"/>
          <w:szCs w:val="28"/>
          <w:shd w:val="clear" w:color="auto" w:fill="FFFFFF"/>
        </w:rPr>
        <w:t xml:space="preserve">отображающие все более сложные содержания (внутри данного типа моделируемых отношений), и в уточнении соотнесения модели с моделируемой действительностью. Вместе с тем на </w:t>
      </w:r>
      <w:r w:rsidRPr="00102C34">
        <w:rPr>
          <w:rFonts w:ascii="Times New Roman" w:hAnsi="Times New Roman" w:cs="Times New Roman"/>
          <w:sz w:val="28"/>
          <w:szCs w:val="28"/>
          <w:shd w:val="clear" w:color="auto" w:fill="FFFFFF"/>
        </w:rPr>
        <w:lastRenderedPageBreak/>
        <w:t>определенных этапах формирования, прогресс в применении готовых моделей, может быть достигнут только за счет его сочетания с активным моделированием. Само же овладение построением моделей включает два последовательных этапа: построение модели по наличной ситуации и по собственному замыслу (в соответствии с требованиями задачи)</w:t>
      </w:r>
      <w:r w:rsidR="00DA55E4" w:rsidRPr="00DA55E4">
        <w:rPr>
          <w:rFonts w:ascii="Times New Roman" w:hAnsi="Times New Roman" w:cs="Times New Roman"/>
          <w:sz w:val="28"/>
          <w:szCs w:val="28"/>
          <w:shd w:val="clear" w:color="auto" w:fill="FFFFFF"/>
        </w:rPr>
        <w:t xml:space="preserve"> [4]</w:t>
      </w:r>
      <w:r w:rsidRPr="00102C34">
        <w:rPr>
          <w:rFonts w:ascii="Times New Roman" w:hAnsi="Times New Roman" w:cs="Times New Roman"/>
          <w:sz w:val="28"/>
          <w:szCs w:val="28"/>
          <w:shd w:val="clear" w:color="auto" w:fill="FFFFFF"/>
        </w:rPr>
        <w:t xml:space="preserve">. </w:t>
      </w:r>
    </w:p>
    <w:p w:rsidR="00E43D8B" w:rsidRPr="00102C34" w:rsidRDefault="00E43D8B" w:rsidP="00E43D8B">
      <w:pPr>
        <w:spacing w:after="0" w:line="360" w:lineRule="auto"/>
        <w:ind w:firstLine="709"/>
        <w:jc w:val="both"/>
        <w:rPr>
          <w:rFonts w:ascii="Times New Roman" w:hAnsi="Times New Roman" w:cs="Times New Roman"/>
          <w:sz w:val="28"/>
          <w:szCs w:val="28"/>
        </w:rPr>
      </w:pPr>
      <w:r w:rsidRPr="00102C34">
        <w:rPr>
          <w:rFonts w:ascii="Times New Roman" w:hAnsi="Times New Roman" w:cs="Times New Roman"/>
          <w:sz w:val="28"/>
          <w:szCs w:val="28"/>
          <w:shd w:val="clear" w:color="auto" w:fill="FFFFFF"/>
        </w:rPr>
        <w:t>В последнем случае моделирование выступает в функции графического (или предметно выраженного) планирования деятельности, а возможность построения модели и ее особенности свидетельствуют о степени сформированности внутренних, идеальных форм моделирования.</w:t>
      </w:r>
    </w:p>
    <w:p w:rsidR="00E43D8B" w:rsidRDefault="00E43D8B" w:rsidP="00E43D8B">
      <w:pPr>
        <w:spacing w:after="0" w:line="360" w:lineRule="auto"/>
        <w:ind w:firstLine="709"/>
        <w:jc w:val="both"/>
        <w:rPr>
          <w:rFonts w:ascii="Times New Roman" w:hAnsi="Times New Roman" w:cs="Times New Roman"/>
          <w:sz w:val="28"/>
          <w:szCs w:val="28"/>
        </w:rPr>
      </w:pPr>
      <w:r w:rsidRPr="00861FE9">
        <w:rPr>
          <w:rFonts w:ascii="Times New Roman" w:hAnsi="Times New Roman" w:cs="Times New Roman"/>
          <w:sz w:val="28"/>
          <w:szCs w:val="28"/>
        </w:rPr>
        <w:t>Метод наглядного моделирования помогает ребенку зрительно представить абстрактные понятия, научиться работать с ними. Это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w:t>
      </w:r>
    </w:p>
    <w:p w:rsidR="000640D0" w:rsidRDefault="000640D0" w:rsidP="009B65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развитию наглядно-образного мышления мы рассмотрели ряд программ. </w:t>
      </w:r>
    </w:p>
    <w:p w:rsidR="00CB5306" w:rsidRPr="008916DB" w:rsidRDefault="009B65F0" w:rsidP="00CB5306">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Первая программа - </w:t>
      </w:r>
      <w:r w:rsidRPr="000B0EF5">
        <w:rPr>
          <w:rFonts w:ascii="Times New Roman" w:eastAsia="Times New Roman" w:hAnsi="Times New Roman" w:cs="Times New Roman"/>
          <w:i/>
          <w:sz w:val="28"/>
          <w:szCs w:val="28"/>
        </w:rPr>
        <w:t>«Интеллектуально – творческое развитие</w:t>
      </w:r>
      <w:r w:rsidRPr="000B0EF5">
        <w:rPr>
          <w:rFonts w:ascii="Times New Roman" w:hAnsi="Times New Roman" w:cs="Times New Roman"/>
          <w:i/>
          <w:sz w:val="28"/>
          <w:szCs w:val="28"/>
        </w:rPr>
        <w:t xml:space="preserve"> </w:t>
      </w:r>
      <w:r w:rsidRPr="000B0EF5">
        <w:rPr>
          <w:rFonts w:ascii="Times New Roman" w:eastAsia="Times New Roman" w:hAnsi="Times New Roman" w:cs="Times New Roman"/>
          <w:i/>
          <w:sz w:val="28"/>
          <w:szCs w:val="28"/>
        </w:rPr>
        <w:t>детей старшего дошкольного возраста</w:t>
      </w:r>
      <w:r w:rsidRPr="000B0EF5">
        <w:rPr>
          <w:rFonts w:ascii="Times New Roman" w:hAnsi="Times New Roman" w:cs="Times New Roman"/>
          <w:i/>
          <w:sz w:val="28"/>
          <w:szCs w:val="28"/>
        </w:rPr>
        <w:t xml:space="preserve"> </w:t>
      </w:r>
      <w:r w:rsidRPr="000B0EF5">
        <w:rPr>
          <w:rFonts w:ascii="Times New Roman" w:eastAsia="Times New Roman" w:hAnsi="Times New Roman" w:cs="Times New Roman"/>
          <w:i/>
          <w:sz w:val="28"/>
          <w:szCs w:val="28"/>
        </w:rPr>
        <w:t>через развивающие игры « Учимся играя»</w:t>
      </w:r>
      <w:r w:rsidR="000B0EF5" w:rsidRPr="000B0EF5">
        <w:rPr>
          <w:rFonts w:ascii="Times New Roman" w:eastAsia="Times New Roman" w:hAnsi="Times New Roman" w:cs="Times New Roman"/>
          <w:i/>
          <w:sz w:val="28"/>
          <w:szCs w:val="28"/>
        </w:rPr>
        <w:t>.</w:t>
      </w:r>
      <w:r>
        <w:rPr>
          <w:rFonts w:ascii="Calibri" w:eastAsia="Times New Roman" w:hAnsi="Calibri" w:cs="Times New Roman"/>
          <w:b/>
          <w:sz w:val="40"/>
          <w:szCs w:val="40"/>
        </w:rPr>
        <w:t xml:space="preserve"> </w:t>
      </w:r>
      <w:r w:rsidRPr="009B65F0">
        <w:rPr>
          <w:rFonts w:ascii="Times New Roman" w:eastAsia="Times New Roman" w:hAnsi="Times New Roman" w:cs="Times New Roman"/>
          <w:sz w:val="28"/>
          <w:szCs w:val="28"/>
        </w:rPr>
        <w:t>Автор программы: воспитатель</w:t>
      </w:r>
      <w:r w:rsidRPr="009B65F0">
        <w:rPr>
          <w:rFonts w:ascii="Times New Roman" w:hAnsi="Times New Roman" w:cs="Times New Roman"/>
          <w:sz w:val="28"/>
          <w:szCs w:val="28"/>
        </w:rPr>
        <w:t xml:space="preserve"> </w:t>
      </w:r>
      <w:r w:rsidR="008916DB">
        <w:rPr>
          <w:rFonts w:ascii="Times New Roman" w:eastAsia="Times New Roman" w:hAnsi="Times New Roman" w:cs="Times New Roman"/>
          <w:sz w:val="28"/>
          <w:szCs w:val="28"/>
        </w:rPr>
        <w:t>первой</w:t>
      </w:r>
      <w:r w:rsidRPr="009B65F0">
        <w:rPr>
          <w:rFonts w:ascii="Times New Roman" w:eastAsia="Times New Roman" w:hAnsi="Times New Roman" w:cs="Times New Roman"/>
          <w:sz w:val="28"/>
          <w:szCs w:val="28"/>
        </w:rPr>
        <w:t xml:space="preserve"> квалификационной категории</w:t>
      </w:r>
      <w:r w:rsidRPr="009B65F0">
        <w:rPr>
          <w:rFonts w:ascii="Times New Roman" w:hAnsi="Times New Roman" w:cs="Times New Roman"/>
          <w:sz w:val="28"/>
          <w:szCs w:val="28"/>
        </w:rPr>
        <w:t xml:space="preserve"> </w:t>
      </w:r>
      <w:r w:rsidRPr="009B65F0">
        <w:rPr>
          <w:rFonts w:ascii="Times New Roman" w:eastAsia="Times New Roman" w:hAnsi="Times New Roman" w:cs="Times New Roman"/>
          <w:sz w:val="28"/>
          <w:szCs w:val="28"/>
        </w:rPr>
        <w:t>А.М.Бурак</w:t>
      </w:r>
      <w:r>
        <w:rPr>
          <w:rFonts w:ascii="Times New Roman" w:hAnsi="Times New Roman" w:cs="Times New Roman"/>
          <w:sz w:val="28"/>
          <w:szCs w:val="28"/>
        </w:rPr>
        <w:t xml:space="preserve">. Данная программа предназначена для </w:t>
      </w:r>
      <w:r w:rsidR="00CB5306">
        <w:rPr>
          <w:rFonts w:ascii="Times New Roman" w:hAnsi="Times New Roman" w:cs="Times New Roman"/>
          <w:sz w:val="28"/>
          <w:szCs w:val="28"/>
        </w:rPr>
        <w:t xml:space="preserve">нормально развивающихся </w:t>
      </w:r>
      <w:r w:rsidR="00CB5306" w:rsidRPr="00CB5306">
        <w:rPr>
          <w:rFonts w:ascii="Times New Roman" w:eastAsia="Times New Roman" w:hAnsi="Times New Roman" w:cs="Times New Roman"/>
          <w:sz w:val="28"/>
          <w:szCs w:val="28"/>
        </w:rPr>
        <w:t>детей старшего дошкольного возраста на один учебный год. Она предполагает активн</w:t>
      </w:r>
      <w:r w:rsidR="008916DB">
        <w:rPr>
          <w:rFonts w:ascii="Times New Roman" w:eastAsia="Times New Roman" w:hAnsi="Times New Roman" w:cs="Times New Roman"/>
          <w:sz w:val="28"/>
          <w:szCs w:val="28"/>
        </w:rPr>
        <w:t>ое участие родителей, педагогов</w:t>
      </w:r>
      <w:r w:rsidR="000B0EF5">
        <w:rPr>
          <w:rFonts w:ascii="Times New Roman" w:eastAsia="Times New Roman" w:hAnsi="Times New Roman" w:cs="Times New Roman"/>
          <w:sz w:val="28"/>
          <w:szCs w:val="28"/>
        </w:rPr>
        <w:t>.</w:t>
      </w:r>
    </w:p>
    <w:p w:rsidR="00CB5306" w:rsidRDefault="00CB5306" w:rsidP="00CB5306">
      <w:pPr>
        <w:spacing w:after="0" w:line="360" w:lineRule="auto"/>
        <w:ind w:firstLine="709"/>
        <w:jc w:val="both"/>
        <w:rPr>
          <w:rFonts w:ascii="Times New Roman" w:hAnsi="Times New Roman" w:cs="Times New Roman"/>
          <w:sz w:val="28"/>
          <w:szCs w:val="28"/>
        </w:rPr>
      </w:pPr>
      <w:r w:rsidRPr="00CB5306">
        <w:rPr>
          <w:rFonts w:ascii="Times New Roman" w:eastAsia="Times New Roman" w:hAnsi="Times New Roman" w:cs="Times New Roman"/>
          <w:sz w:val="28"/>
          <w:szCs w:val="28"/>
        </w:rPr>
        <w:t>Место реализации - детский сад и семья. Программа предполагает проведение двух занятий в неделю, в месяц - восемь занятий</w:t>
      </w:r>
      <w:r>
        <w:rPr>
          <w:rFonts w:ascii="Times New Roman" w:hAnsi="Times New Roman" w:cs="Times New Roman"/>
          <w:sz w:val="28"/>
          <w:szCs w:val="28"/>
        </w:rPr>
        <w:t>.</w:t>
      </w:r>
    </w:p>
    <w:p w:rsidR="009B65F0" w:rsidRDefault="009B65F0" w:rsidP="00CB5306">
      <w:pPr>
        <w:spacing w:after="0" w:line="360" w:lineRule="auto"/>
        <w:ind w:firstLine="709"/>
        <w:jc w:val="both"/>
        <w:rPr>
          <w:rFonts w:ascii="Times New Roman" w:eastAsia="Times New Roman" w:hAnsi="Times New Roman" w:cs="Times New Roman"/>
          <w:sz w:val="28"/>
          <w:szCs w:val="28"/>
        </w:rPr>
      </w:pPr>
      <w:r w:rsidRPr="009B65F0">
        <w:rPr>
          <w:rFonts w:ascii="Times New Roman" w:eastAsia="Times New Roman" w:hAnsi="Times New Roman" w:cs="Times New Roman"/>
          <w:sz w:val="28"/>
        </w:rPr>
        <w:t>Цель программы</w:t>
      </w:r>
      <w:r>
        <w:rPr>
          <w:rFonts w:ascii="Times New Roman" w:hAnsi="Times New Roman" w:cs="Times New Roman"/>
          <w:sz w:val="28"/>
        </w:rPr>
        <w:t xml:space="preserve"> –</w:t>
      </w:r>
      <w:r w:rsidRPr="009B65F0">
        <w:rPr>
          <w:rFonts w:ascii="Times New Roman" w:eastAsia="Times New Roman" w:hAnsi="Times New Roman" w:cs="Times New Roman"/>
          <w:sz w:val="28"/>
        </w:rPr>
        <w:t xml:space="preserve"> всестороннее развитие личности ребёнка старшего дошкольного возраста, развитие его интеллектуально – творческих способностей через развивающие игры </w:t>
      </w:r>
      <w:r w:rsidR="000B0EF5">
        <w:rPr>
          <w:rFonts w:ascii="Times New Roman" w:eastAsia="Times New Roman" w:hAnsi="Times New Roman" w:cs="Times New Roman"/>
          <w:sz w:val="28"/>
        </w:rPr>
        <w:t>Воскобовича, Дьенеша, Кюизенера</w:t>
      </w:r>
      <w:r w:rsidR="000B0EF5" w:rsidRPr="000B0EF5">
        <w:rPr>
          <w:rFonts w:ascii="Times New Roman" w:eastAsia="Times New Roman" w:hAnsi="Times New Roman" w:cs="Times New Roman"/>
          <w:sz w:val="28"/>
          <w:szCs w:val="28"/>
        </w:rPr>
        <w:t xml:space="preserve"> </w:t>
      </w:r>
      <w:r w:rsidR="000B0EF5" w:rsidRPr="008916DB">
        <w:rPr>
          <w:rFonts w:ascii="Times New Roman" w:eastAsia="Times New Roman" w:hAnsi="Times New Roman" w:cs="Times New Roman"/>
          <w:sz w:val="28"/>
          <w:szCs w:val="28"/>
        </w:rPr>
        <w:t>[25]</w:t>
      </w:r>
      <w:r w:rsidR="000B0EF5">
        <w:rPr>
          <w:rFonts w:ascii="Times New Roman" w:eastAsia="Times New Roman" w:hAnsi="Times New Roman" w:cs="Times New Roman"/>
          <w:sz w:val="28"/>
          <w:szCs w:val="28"/>
        </w:rPr>
        <w:t>.</w:t>
      </w:r>
    </w:p>
    <w:p w:rsidR="00B34B32" w:rsidRDefault="00B34B32" w:rsidP="00B34B32">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Вторая программа называется </w:t>
      </w:r>
      <w:r w:rsidRPr="00B34B32">
        <w:rPr>
          <w:rFonts w:ascii="Times New Roman" w:eastAsia="Times New Roman" w:hAnsi="Times New Roman" w:cs="Times New Roman"/>
          <w:i/>
          <w:sz w:val="28"/>
          <w:szCs w:val="28"/>
        </w:rPr>
        <w:t>«Лего – конструирование в ДОУ».</w:t>
      </w:r>
      <w:r>
        <w:rPr>
          <w:rFonts w:ascii="Times New Roman" w:eastAsia="Times New Roman" w:hAnsi="Times New Roman" w:cs="Times New Roman"/>
          <w:sz w:val="28"/>
          <w:szCs w:val="28"/>
        </w:rPr>
        <w:t xml:space="preserve"> Данная программа разработана </w:t>
      </w:r>
      <w:r>
        <w:rPr>
          <w:rFonts w:ascii="Times New Roman" w:hAnsi="Times New Roman" w:cs="Times New Roman"/>
          <w:sz w:val="28"/>
          <w:szCs w:val="28"/>
        </w:rPr>
        <w:t>заведующей Есиповой А.Э., воспитателем</w:t>
      </w:r>
      <w:r w:rsidRPr="00B34B32">
        <w:rPr>
          <w:rFonts w:ascii="Times New Roman" w:hAnsi="Times New Roman" w:cs="Times New Roman"/>
          <w:sz w:val="28"/>
          <w:szCs w:val="28"/>
        </w:rPr>
        <w:t xml:space="preserve"> </w:t>
      </w:r>
      <w:r>
        <w:rPr>
          <w:rFonts w:ascii="Times New Roman" w:hAnsi="Times New Roman" w:cs="Times New Roman"/>
          <w:sz w:val="28"/>
          <w:szCs w:val="28"/>
        </w:rPr>
        <w:t>Радыгиной Т.А., старшим воспитателем</w:t>
      </w:r>
      <w:r w:rsidRPr="00B34B32">
        <w:rPr>
          <w:rFonts w:ascii="Times New Roman" w:hAnsi="Times New Roman" w:cs="Times New Roman"/>
          <w:sz w:val="28"/>
          <w:szCs w:val="28"/>
        </w:rPr>
        <w:t xml:space="preserve"> </w:t>
      </w:r>
      <w:r>
        <w:rPr>
          <w:rFonts w:ascii="Times New Roman" w:hAnsi="Times New Roman" w:cs="Times New Roman"/>
          <w:sz w:val="28"/>
          <w:szCs w:val="28"/>
        </w:rPr>
        <w:t>Скрябиной Л.А.</w:t>
      </w:r>
    </w:p>
    <w:p w:rsidR="00B34B32" w:rsidRDefault="00B34B32" w:rsidP="00B34B32">
      <w:pPr>
        <w:spacing w:after="0" w:line="360" w:lineRule="auto"/>
        <w:ind w:firstLine="709"/>
        <w:jc w:val="both"/>
        <w:rPr>
          <w:rFonts w:ascii="Times New Roman" w:hAnsi="Times New Roman" w:cs="Times New Roman"/>
          <w:sz w:val="28"/>
          <w:szCs w:val="28"/>
        </w:rPr>
      </w:pPr>
      <w:r w:rsidRPr="00B34B32">
        <w:rPr>
          <w:rFonts w:ascii="Times New Roman" w:hAnsi="Times New Roman" w:cs="Times New Roman"/>
          <w:sz w:val="28"/>
          <w:szCs w:val="28"/>
        </w:rPr>
        <w:t>Цел</w:t>
      </w:r>
      <w:r>
        <w:rPr>
          <w:rFonts w:ascii="Times New Roman" w:hAnsi="Times New Roman" w:cs="Times New Roman"/>
          <w:sz w:val="28"/>
          <w:szCs w:val="28"/>
        </w:rPr>
        <w:t xml:space="preserve">ь программы – пропедевтика Лего – </w:t>
      </w:r>
      <w:r w:rsidRPr="00B34B32">
        <w:rPr>
          <w:rFonts w:ascii="Times New Roman" w:hAnsi="Times New Roman" w:cs="Times New Roman"/>
          <w:sz w:val="28"/>
          <w:szCs w:val="28"/>
        </w:rPr>
        <w:t xml:space="preserve">конструирования, развитие </w:t>
      </w:r>
      <w:r>
        <w:rPr>
          <w:rFonts w:ascii="Times New Roman" w:hAnsi="Times New Roman" w:cs="Times New Roman"/>
          <w:sz w:val="28"/>
          <w:szCs w:val="28"/>
        </w:rPr>
        <w:t>нагядно-образного мышления</w:t>
      </w:r>
      <w:r w:rsidRPr="00B34B32">
        <w:rPr>
          <w:rFonts w:ascii="Times New Roman" w:hAnsi="Times New Roman" w:cs="Times New Roman"/>
          <w:sz w:val="28"/>
          <w:szCs w:val="28"/>
        </w:rPr>
        <w:t>, коммуникативных способностей детей посредством конструкторской деятельности.</w:t>
      </w:r>
      <w:r>
        <w:rPr>
          <w:rFonts w:ascii="Times New Roman" w:hAnsi="Times New Roman" w:cs="Times New Roman"/>
          <w:sz w:val="28"/>
          <w:szCs w:val="28"/>
        </w:rPr>
        <w:t xml:space="preserve"> </w:t>
      </w:r>
    </w:p>
    <w:p w:rsidR="00B34B32" w:rsidRPr="00B34B32" w:rsidRDefault="00B34B32" w:rsidP="00B34B3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Данная</w:t>
      </w:r>
      <w:r w:rsidRPr="00B34B32">
        <w:rPr>
          <w:rFonts w:ascii="Times New Roman" w:hAnsi="Times New Roman" w:cs="Times New Roman"/>
          <w:sz w:val="28"/>
          <w:szCs w:val="28"/>
        </w:rPr>
        <w:t xml:space="preserve"> программа предназначена для детей дошкольного возраста (5- 7 лет) и рассчитана на 2 учебных года. Предполагает проведение одного занятия, то есть, непосредственно образовательной деятельности по Л</w:t>
      </w:r>
      <w:r>
        <w:rPr>
          <w:rFonts w:ascii="Times New Roman" w:hAnsi="Times New Roman" w:cs="Times New Roman"/>
          <w:sz w:val="28"/>
          <w:szCs w:val="28"/>
        </w:rPr>
        <w:t xml:space="preserve">его – </w:t>
      </w:r>
      <w:r w:rsidRPr="00B34B32">
        <w:rPr>
          <w:rFonts w:ascii="Times New Roman" w:hAnsi="Times New Roman" w:cs="Times New Roman"/>
          <w:sz w:val="28"/>
          <w:szCs w:val="28"/>
        </w:rPr>
        <w:t>конструированию в неделю во второй половине дня с продолжительностью 25- 30 минут, а также интеграцию содержания с другими образовательными областями. Общее количество учебных занятий в год - 30 для каждой возрастн</w:t>
      </w:r>
      <w:r>
        <w:rPr>
          <w:rFonts w:ascii="Times New Roman" w:hAnsi="Times New Roman" w:cs="Times New Roman"/>
          <w:sz w:val="28"/>
          <w:szCs w:val="28"/>
        </w:rPr>
        <w:t xml:space="preserve">ой групп </w:t>
      </w:r>
      <w:r w:rsidRPr="00B34B32">
        <w:rPr>
          <w:rFonts w:ascii="Times New Roman" w:hAnsi="Times New Roman" w:cs="Times New Roman"/>
          <w:sz w:val="28"/>
          <w:szCs w:val="28"/>
        </w:rPr>
        <w:t>[</w:t>
      </w:r>
      <w:r w:rsidR="004B05AD">
        <w:rPr>
          <w:rFonts w:ascii="Times New Roman" w:hAnsi="Times New Roman" w:cs="Times New Roman"/>
          <w:sz w:val="28"/>
          <w:szCs w:val="28"/>
        </w:rPr>
        <w:t>27</w:t>
      </w:r>
      <w:r w:rsidRPr="00B34B32">
        <w:rPr>
          <w:rFonts w:ascii="Times New Roman" w:hAnsi="Times New Roman" w:cs="Times New Roman"/>
          <w:sz w:val="28"/>
          <w:szCs w:val="28"/>
        </w:rPr>
        <w:t>].</w:t>
      </w:r>
    </w:p>
    <w:p w:rsidR="008916DB" w:rsidRDefault="009B646E" w:rsidP="009B646E">
      <w:pPr>
        <w:pStyle w:val="a4"/>
        <w:spacing w:before="0" w:after="0" w:line="360" w:lineRule="auto"/>
        <w:ind w:firstLine="709"/>
        <w:jc w:val="both"/>
        <w:rPr>
          <w:sz w:val="28"/>
          <w:szCs w:val="21"/>
        </w:rPr>
      </w:pPr>
      <w:r>
        <w:rPr>
          <w:sz w:val="28"/>
        </w:rPr>
        <w:t>Маранцева Л</w:t>
      </w:r>
      <w:r w:rsidR="008916DB">
        <w:rPr>
          <w:sz w:val="28"/>
        </w:rPr>
        <w:t>.</w:t>
      </w:r>
      <w:r>
        <w:rPr>
          <w:sz w:val="28"/>
        </w:rPr>
        <w:t>В</w:t>
      </w:r>
      <w:r w:rsidRPr="009B646E">
        <w:rPr>
          <w:i/>
          <w:sz w:val="28"/>
          <w:szCs w:val="28"/>
        </w:rPr>
        <w:t xml:space="preserve">. </w:t>
      </w:r>
      <w:r>
        <w:rPr>
          <w:rStyle w:val="aa"/>
          <w:i w:val="0"/>
          <w:sz w:val="28"/>
          <w:szCs w:val="28"/>
        </w:rPr>
        <w:t>п</w:t>
      </w:r>
      <w:r w:rsidRPr="009B646E">
        <w:rPr>
          <w:rStyle w:val="aa"/>
          <w:i w:val="0"/>
          <w:sz w:val="28"/>
          <w:szCs w:val="28"/>
        </w:rPr>
        <w:t xml:space="preserve">едагог </w:t>
      </w:r>
      <w:r w:rsidR="000B0EF5">
        <w:rPr>
          <w:rStyle w:val="aa"/>
          <w:i w:val="0"/>
          <w:sz w:val="28"/>
          <w:szCs w:val="28"/>
        </w:rPr>
        <w:t>–</w:t>
      </w:r>
      <w:r w:rsidRPr="009B646E">
        <w:rPr>
          <w:rStyle w:val="aa"/>
          <w:i w:val="0"/>
          <w:sz w:val="28"/>
          <w:szCs w:val="28"/>
        </w:rPr>
        <w:t xml:space="preserve"> психолог</w:t>
      </w:r>
      <w:r w:rsidR="000B0EF5">
        <w:rPr>
          <w:rStyle w:val="aa"/>
          <w:i w:val="0"/>
          <w:sz w:val="28"/>
          <w:szCs w:val="28"/>
        </w:rPr>
        <w:t xml:space="preserve"> высшей квалификационной категории,</w:t>
      </w:r>
      <w:r>
        <w:rPr>
          <w:rStyle w:val="aa"/>
          <w:i w:val="0"/>
          <w:sz w:val="28"/>
          <w:szCs w:val="28"/>
        </w:rPr>
        <w:t xml:space="preserve">  </w:t>
      </w:r>
      <w:r>
        <w:rPr>
          <w:sz w:val="28"/>
        </w:rPr>
        <w:t xml:space="preserve">предлагает так же программу </w:t>
      </w:r>
      <w:r w:rsidRPr="000B0EF5">
        <w:rPr>
          <w:i/>
          <w:sz w:val="28"/>
          <w:szCs w:val="21"/>
        </w:rPr>
        <w:t>«Развивай-ка»</w:t>
      </w:r>
      <w:r>
        <w:rPr>
          <w:sz w:val="28"/>
          <w:szCs w:val="21"/>
        </w:rPr>
        <w:t xml:space="preserve">. Данная программа предназначена для детей 4-7 лет. </w:t>
      </w:r>
    </w:p>
    <w:p w:rsidR="000B0EF5" w:rsidRDefault="009B646E" w:rsidP="000B0EF5">
      <w:pPr>
        <w:pStyle w:val="a4"/>
        <w:spacing w:before="0" w:after="0" w:line="360" w:lineRule="auto"/>
        <w:ind w:firstLine="709"/>
        <w:jc w:val="both"/>
        <w:rPr>
          <w:sz w:val="28"/>
          <w:szCs w:val="28"/>
        </w:rPr>
      </w:pPr>
      <w:r w:rsidRPr="000B0EF5">
        <w:rPr>
          <w:rStyle w:val="af"/>
          <w:b w:val="0"/>
          <w:sz w:val="28"/>
          <w:szCs w:val="28"/>
        </w:rPr>
        <w:t>Цель программы:</w:t>
      </w:r>
      <w:r w:rsidRPr="009B646E">
        <w:rPr>
          <w:rStyle w:val="apple-converted-space"/>
          <w:b/>
          <w:bCs/>
          <w:sz w:val="28"/>
          <w:szCs w:val="28"/>
        </w:rPr>
        <w:t> </w:t>
      </w:r>
      <w:r w:rsidRPr="009B646E">
        <w:rPr>
          <w:sz w:val="28"/>
          <w:szCs w:val="28"/>
        </w:rPr>
        <w:t>развитие</w:t>
      </w:r>
      <w:r w:rsidRPr="009B646E">
        <w:rPr>
          <w:rStyle w:val="apple-converted-space"/>
          <w:sz w:val="28"/>
          <w:szCs w:val="28"/>
        </w:rPr>
        <w:t> </w:t>
      </w:r>
      <w:hyperlink r:id="rId8" w:tgtFrame="_blank" w:history="1">
        <w:r>
          <w:rPr>
            <w:rStyle w:val="a8"/>
            <w:color w:val="auto"/>
            <w:sz w:val="28"/>
            <w:szCs w:val="28"/>
            <w:u w:val="none"/>
          </w:rPr>
          <w:t xml:space="preserve">интеллектуальных </w:t>
        </w:r>
        <w:r w:rsidRPr="009B646E">
          <w:rPr>
            <w:rStyle w:val="a8"/>
            <w:color w:val="auto"/>
            <w:sz w:val="28"/>
            <w:szCs w:val="28"/>
            <w:u w:val="none"/>
          </w:rPr>
          <w:t>и</w:t>
        </w:r>
      </w:hyperlink>
      <w:r w:rsidRPr="009B646E">
        <w:rPr>
          <w:rStyle w:val="apple-converted-space"/>
          <w:sz w:val="28"/>
          <w:szCs w:val="28"/>
        </w:rPr>
        <w:t> </w:t>
      </w:r>
      <w:r w:rsidRPr="009B646E">
        <w:rPr>
          <w:sz w:val="28"/>
          <w:szCs w:val="28"/>
        </w:rPr>
        <w:t>творческих способностей дошкольников</w:t>
      </w:r>
      <w:r>
        <w:rPr>
          <w:sz w:val="28"/>
          <w:szCs w:val="28"/>
        </w:rPr>
        <w:t>,</w:t>
      </w:r>
      <w:r w:rsidRPr="009B646E">
        <w:rPr>
          <w:sz w:val="28"/>
          <w:szCs w:val="28"/>
        </w:rPr>
        <w:t xml:space="preserve"> в процессе игровой деятельности с развивающими играми В.Воскобовича, Б.П. Никитина, З. Дьенеша, Х. Кюизенера</w:t>
      </w:r>
      <w:r w:rsidRPr="000B0EF5">
        <w:rPr>
          <w:sz w:val="28"/>
          <w:szCs w:val="28"/>
        </w:rPr>
        <w:t>.</w:t>
      </w:r>
      <w:r w:rsidR="000B0EF5" w:rsidRPr="000B0EF5">
        <w:rPr>
          <w:sz w:val="28"/>
          <w:szCs w:val="28"/>
        </w:rPr>
        <w:t xml:space="preserve"> Программа рассчитана на дополнительное образование детей (кружок) в течение 3 лет. Включает 20 занятий в год</w:t>
      </w:r>
      <w:r w:rsidR="000B0EF5">
        <w:rPr>
          <w:sz w:val="28"/>
          <w:szCs w:val="28"/>
        </w:rPr>
        <w:t xml:space="preserve"> </w:t>
      </w:r>
      <w:r w:rsidR="000B0EF5" w:rsidRPr="00DA55E4">
        <w:rPr>
          <w:sz w:val="28"/>
          <w:szCs w:val="28"/>
        </w:rPr>
        <w:t>[2</w:t>
      </w:r>
      <w:r w:rsidR="004B05AD">
        <w:rPr>
          <w:sz w:val="28"/>
          <w:szCs w:val="28"/>
        </w:rPr>
        <w:t>8</w:t>
      </w:r>
      <w:r w:rsidR="000B0EF5" w:rsidRPr="00DA55E4">
        <w:rPr>
          <w:sz w:val="28"/>
          <w:szCs w:val="28"/>
        </w:rPr>
        <w:t>]</w:t>
      </w:r>
      <w:r w:rsidR="000B0EF5">
        <w:rPr>
          <w:sz w:val="28"/>
          <w:szCs w:val="28"/>
        </w:rPr>
        <w:t>.</w:t>
      </w:r>
    </w:p>
    <w:p w:rsidR="000B0EF5" w:rsidRDefault="00C62269" w:rsidP="000B0EF5">
      <w:pPr>
        <w:pStyle w:val="a4"/>
        <w:spacing w:before="0" w:after="0" w:line="360" w:lineRule="auto"/>
        <w:ind w:firstLine="709"/>
        <w:jc w:val="both"/>
        <w:rPr>
          <w:sz w:val="28"/>
          <w:szCs w:val="28"/>
        </w:rPr>
      </w:pPr>
      <w:r>
        <w:rPr>
          <w:sz w:val="28"/>
          <w:szCs w:val="28"/>
        </w:rPr>
        <w:t>Данные программы являются авторскими, для общеобразовательных учреждений. Однако адаптированных программ для детей с задержкой психического развития не достаточно.</w:t>
      </w:r>
    </w:p>
    <w:p w:rsidR="00E43D8B" w:rsidRPr="000B0EF5" w:rsidRDefault="003819F1" w:rsidP="000B0EF5">
      <w:pPr>
        <w:pStyle w:val="a4"/>
        <w:spacing w:before="0" w:after="0" w:line="360" w:lineRule="auto"/>
        <w:ind w:firstLine="709"/>
        <w:jc w:val="both"/>
        <w:rPr>
          <w:sz w:val="28"/>
          <w:szCs w:val="28"/>
        </w:rPr>
      </w:pPr>
      <w:r>
        <w:rPr>
          <w:b/>
          <w:sz w:val="28"/>
          <w:szCs w:val="28"/>
        </w:rPr>
        <w:t>Выводы по г</w:t>
      </w:r>
      <w:r w:rsidR="00E43D8B" w:rsidRPr="009D06A5">
        <w:rPr>
          <w:b/>
          <w:sz w:val="28"/>
          <w:szCs w:val="28"/>
        </w:rPr>
        <w:t>лаве 1</w:t>
      </w:r>
    </w:p>
    <w:p w:rsidR="00E43D8B" w:rsidRDefault="00E43D8B" w:rsidP="00E43D8B">
      <w:pPr>
        <w:pStyle w:val="a3"/>
        <w:spacing w:after="0" w:line="360" w:lineRule="auto"/>
        <w:ind w:left="0" w:firstLine="709"/>
        <w:contextualSpacing w:val="0"/>
        <w:jc w:val="both"/>
        <w:rPr>
          <w:rFonts w:ascii="Times New Roman" w:hAnsi="Times New Roman" w:cs="Times New Roman"/>
          <w:sz w:val="28"/>
          <w:szCs w:val="28"/>
        </w:rPr>
      </w:pPr>
      <w:r w:rsidRPr="009D06A5">
        <w:rPr>
          <w:rFonts w:ascii="Times New Roman" w:eastAsia="Times New Roman" w:hAnsi="Times New Roman" w:cs="Times New Roman"/>
          <w:sz w:val="28"/>
          <w:szCs w:val="28"/>
        </w:rPr>
        <w:t>Изучив особенности развития</w:t>
      </w:r>
      <w:r>
        <w:rPr>
          <w:rFonts w:ascii="Times New Roman" w:hAnsi="Times New Roman" w:cs="Times New Roman"/>
          <w:sz w:val="28"/>
          <w:szCs w:val="28"/>
        </w:rPr>
        <w:t xml:space="preserve"> наглядно-образного мышления</w:t>
      </w:r>
      <w:r w:rsidRPr="009D06A5">
        <w:rPr>
          <w:rFonts w:ascii="Times New Roman" w:eastAsia="Times New Roman" w:hAnsi="Times New Roman" w:cs="Times New Roman"/>
          <w:sz w:val="28"/>
          <w:szCs w:val="28"/>
        </w:rPr>
        <w:t xml:space="preserve"> детей с задержкой психического развития</w:t>
      </w:r>
      <w:r>
        <w:rPr>
          <w:rFonts w:ascii="Times New Roman" w:hAnsi="Times New Roman" w:cs="Times New Roman"/>
          <w:sz w:val="28"/>
          <w:szCs w:val="28"/>
        </w:rPr>
        <w:t xml:space="preserve"> старшего дошкольного возраста, мы пришли к выводу о том, что:</w:t>
      </w:r>
    </w:p>
    <w:p w:rsidR="00F22D4F" w:rsidRPr="00F22D4F" w:rsidRDefault="00F22D4F" w:rsidP="00CB15F7">
      <w:pPr>
        <w:pStyle w:val="a3"/>
        <w:numPr>
          <w:ilvl w:val="0"/>
          <w:numId w:val="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Не</w:t>
      </w:r>
      <w:r w:rsidRPr="00F22D4F">
        <w:rPr>
          <w:rFonts w:ascii="Times New Roman" w:hAnsi="Times New Roman" w:cs="Times New Roman"/>
          <w:color w:val="000000"/>
          <w:sz w:val="28"/>
          <w:szCs w:val="28"/>
          <w:shd w:val="clear" w:color="auto" w:fill="FFFFFF"/>
        </w:rPr>
        <w:t xml:space="preserve">достаточно развитая познавательная </w:t>
      </w:r>
      <w:r>
        <w:rPr>
          <w:rFonts w:ascii="Times New Roman" w:hAnsi="Times New Roman" w:cs="Times New Roman"/>
          <w:color w:val="000000"/>
          <w:sz w:val="28"/>
          <w:szCs w:val="28"/>
          <w:shd w:val="clear" w:color="auto" w:fill="FFFFFF"/>
        </w:rPr>
        <w:t>деятельность</w:t>
      </w:r>
      <w:r w:rsidRPr="00F22D4F">
        <w:rPr>
          <w:rFonts w:ascii="Times New Roman" w:hAnsi="Times New Roman" w:cs="Times New Roman"/>
          <w:color w:val="000000"/>
          <w:sz w:val="28"/>
          <w:szCs w:val="28"/>
          <w:shd w:val="clear" w:color="auto" w:fill="FFFFFF"/>
        </w:rPr>
        <w:t xml:space="preserve"> приводит к обеднённым представлениям об окружающем мире</w:t>
      </w:r>
      <w:r>
        <w:rPr>
          <w:rFonts w:ascii="Times New Roman" w:hAnsi="Times New Roman" w:cs="Times New Roman"/>
          <w:color w:val="000000"/>
          <w:sz w:val="28"/>
          <w:szCs w:val="28"/>
          <w:shd w:val="clear" w:color="auto" w:fill="FFFFFF"/>
        </w:rPr>
        <w:t xml:space="preserve"> у детей с ЗПР.</w:t>
      </w:r>
    </w:p>
    <w:p w:rsidR="00E43D8B" w:rsidRDefault="00E43D8B" w:rsidP="00CB15F7">
      <w:pPr>
        <w:pStyle w:val="a3"/>
        <w:numPr>
          <w:ilvl w:val="0"/>
          <w:numId w:val="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Мыслительные операции – анализ, синтез, сравнения, </w:t>
      </w:r>
      <w:r w:rsidRPr="00EE2924">
        <w:rPr>
          <w:rFonts w:ascii="Times New Roman" w:hAnsi="Times New Roman" w:cs="Times New Roman"/>
          <w:color w:val="000000"/>
          <w:sz w:val="28"/>
          <w:szCs w:val="28"/>
        </w:rPr>
        <w:t xml:space="preserve">обобщения, </w:t>
      </w:r>
      <w:r>
        <w:rPr>
          <w:rFonts w:ascii="Times New Roman" w:hAnsi="Times New Roman" w:cs="Times New Roman"/>
          <w:color w:val="000000"/>
          <w:sz w:val="28"/>
          <w:szCs w:val="28"/>
        </w:rPr>
        <w:t>классификации</w:t>
      </w:r>
      <w:r>
        <w:rPr>
          <w:rFonts w:ascii="Times New Roman" w:hAnsi="Times New Roman" w:cs="Times New Roman"/>
          <w:sz w:val="28"/>
          <w:szCs w:val="28"/>
        </w:rPr>
        <w:t xml:space="preserve"> недостаточно развиты, из-за этого часто возникают трудности в решении познавательных задач.</w:t>
      </w:r>
    </w:p>
    <w:p w:rsidR="00E43D8B" w:rsidRPr="00C62269" w:rsidRDefault="00E43D8B" w:rsidP="00CB15F7">
      <w:pPr>
        <w:pStyle w:val="a3"/>
        <w:numPr>
          <w:ilvl w:val="0"/>
          <w:numId w:val="9"/>
        </w:numPr>
        <w:spacing w:after="0" w:line="360" w:lineRule="auto"/>
        <w:ind w:left="0" w:firstLine="709"/>
        <w:contextualSpacing w:val="0"/>
        <w:jc w:val="both"/>
        <w:rPr>
          <w:rFonts w:ascii="Times New Roman" w:hAnsi="Times New Roman" w:cs="Times New Roman"/>
          <w:sz w:val="28"/>
          <w:szCs w:val="28"/>
        </w:rPr>
      </w:pPr>
      <w:r w:rsidRPr="00EE0E64">
        <w:rPr>
          <w:rFonts w:ascii="Times New Roman" w:hAnsi="Times New Roman" w:cs="Times New Roman"/>
          <w:sz w:val="28"/>
          <w:szCs w:val="28"/>
        </w:rPr>
        <w:t xml:space="preserve">Для развития наглядно-образного мышления </w:t>
      </w:r>
      <w:r w:rsidRPr="00EE0E64">
        <w:rPr>
          <w:rFonts w:ascii="Times New Roman" w:hAnsi="Times New Roman" w:cs="Times New Roman"/>
          <w:sz w:val="28"/>
        </w:rPr>
        <w:t xml:space="preserve">Стребелева Е.А. предлагает </w:t>
      </w:r>
      <w:r w:rsidR="00B30FB0" w:rsidRPr="00EE0E64">
        <w:rPr>
          <w:rFonts w:ascii="Times New Roman" w:hAnsi="Times New Roman" w:cs="Times New Roman"/>
          <w:sz w:val="28"/>
        </w:rPr>
        <w:t>различные игры</w:t>
      </w:r>
      <w:r w:rsidRPr="00EE0E64">
        <w:rPr>
          <w:rFonts w:ascii="Times New Roman" w:hAnsi="Times New Roman" w:cs="Times New Roman"/>
          <w:sz w:val="28"/>
        </w:rPr>
        <w:t xml:space="preserve">, которые направлены на изучение уровня познавательного развития  детей дошкольного возраста. </w:t>
      </w:r>
      <w:r w:rsidRPr="00102C34">
        <w:rPr>
          <w:rFonts w:ascii="Times New Roman" w:hAnsi="Times New Roman" w:cs="Times New Roman"/>
          <w:sz w:val="28"/>
        </w:rPr>
        <w:t>Воскобович</w:t>
      </w:r>
      <w:r w:rsidR="00034CBF">
        <w:rPr>
          <w:rFonts w:ascii="Times New Roman" w:hAnsi="Times New Roman" w:cs="Times New Roman"/>
          <w:sz w:val="28"/>
        </w:rPr>
        <w:t xml:space="preserve"> В.В.</w:t>
      </w:r>
      <w:r w:rsidRPr="00102C34">
        <w:rPr>
          <w:rFonts w:ascii="Times New Roman" w:hAnsi="Times New Roman" w:cs="Times New Roman"/>
          <w:sz w:val="28"/>
        </w:rPr>
        <w:t xml:space="preserve"> разработал игровые развивающие пособия</w:t>
      </w:r>
      <w:r w:rsidR="00034CBF">
        <w:rPr>
          <w:rFonts w:ascii="Times New Roman" w:hAnsi="Times New Roman" w:cs="Times New Roman"/>
          <w:sz w:val="28"/>
        </w:rPr>
        <w:t>,</w:t>
      </w:r>
      <w:r w:rsidRPr="00102C34">
        <w:rPr>
          <w:rFonts w:ascii="Times New Roman" w:hAnsi="Times New Roman" w:cs="Times New Roman"/>
          <w:sz w:val="28"/>
        </w:rPr>
        <w:t xml:space="preserve"> отличающиеся универсальностью и многофункциональностью, которые включают в себя множество обучающих задач, развивают творческие способности и психологические процессы ребенка.</w:t>
      </w:r>
      <w:r>
        <w:rPr>
          <w:rFonts w:ascii="Times New Roman" w:hAnsi="Times New Roman" w:cs="Times New Roman"/>
          <w:sz w:val="28"/>
        </w:rPr>
        <w:t xml:space="preserve"> </w:t>
      </w:r>
      <w:r w:rsidRPr="00102C34">
        <w:rPr>
          <w:rFonts w:ascii="Times New Roman" w:hAnsi="Times New Roman" w:cs="Times New Roman"/>
          <w:sz w:val="28"/>
        </w:rPr>
        <w:t>Никитин</w:t>
      </w:r>
      <w:r w:rsidR="00C62269">
        <w:rPr>
          <w:rFonts w:ascii="Times New Roman" w:hAnsi="Times New Roman" w:cs="Times New Roman"/>
          <w:sz w:val="28"/>
        </w:rPr>
        <w:t xml:space="preserve"> Б.П.</w:t>
      </w:r>
      <w:r w:rsidRPr="00102C34">
        <w:rPr>
          <w:rFonts w:ascii="Times New Roman" w:hAnsi="Times New Roman" w:cs="Times New Roman"/>
          <w:sz w:val="28"/>
        </w:rPr>
        <w:t xml:space="preserve"> предлагал  игры на разв</w:t>
      </w:r>
      <w:r>
        <w:rPr>
          <w:rFonts w:ascii="Times New Roman" w:hAnsi="Times New Roman" w:cs="Times New Roman"/>
          <w:sz w:val="28"/>
        </w:rPr>
        <w:t xml:space="preserve">итие различных интеллектуальных  </w:t>
      </w:r>
      <w:r w:rsidRPr="00102C34">
        <w:rPr>
          <w:rFonts w:ascii="Times New Roman" w:hAnsi="Times New Roman" w:cs="Times New Roman"/>
          <w:sz w:val="28"/>
        </w:rPr>
        <w:t>качеств.</w:t>
      </w:r>
    </w:p>
    <w:p w:rsidR="00E43D8B" w:rsidRPr="00C62269" w:rsidRDefault="00C62269" w:rsidP="00C62269">
      <w:pPr>
        <w:pStyle w:val="a3"/>
        <w:numPr>
          <w:ilvl w:val="0"/>
          <w:numId w:val="9"/>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rPr>
        <w:t xml:space="preserve">Мы рассмотрели ряд программ по развитию наглядно-образного мышления для дошкольников, и пришли к выводу, что адаптированных программ для детей с задержкой психического развития нет. Исходя из этого, мы решили разработать свою программу по развитию наглядно-образного мышления у детей с ЗПР. </w:t>
      </w:r>
      <w:r w:rsidR="00693C36" w:rsidRPr="00C62269">
        <w:rPr>
          <w:rFonts w:ascii="Times New Roman" w:hAnsi="Times New Roman" w:cs="Times New Roman"/>
          <w:sz w:val="28"/>
          <w:szCs w:val="28"/>
        </w:rPr>
        <w:t>В своей работе</w:t>
      </w:r>
      <w:r>
        <w:rPr>
          <w:rFonts w:ascii="Times New Roman" w:hAnsi="Times New Roman" w:cs="Times New Roman"/>
          <w:sz w:val="28"/>
          <w:szCs w:val="28"/>
        </w:rPr>
        <w:t>,</w:t>
      </w:r>
      <w:r w:rsidR="00693C36" w:rsidRPr="00C62269">
        <w:rPr>
          <w:rFonts w:ascii="Times New Roman" w:hAnsi="Times New Roman" w:cs="Times New Roman"/>
          <w:sz w:val="28"/>
          <w:szCs w:val="28"/>
        </w:rPr>
        <w:t xml:space="preserve"> мы выбрали такое средство, как графическое моделирование. Моделирование  основано на принципе замещения реальных объектов геометрическими фигурами, схематическими изображениями, знаками. </w:t>
      </w:r>
      <w:r w:rsidR="004202B0" w:rsidRPr="00C62269">
        <w:rPr>
          <w:rFonts w:ascii="Times New Roman" w:hAnsi="Times New Roman" w:cs="Times New Roman"/>
          <w:sz w:val="28"/>
          <w:szCs w:val="28"/>
        </w:rPr>
        <w:t>С помощью этого у детей развивае</w:t>
      </w:r>
      <w:r w:rsidR="003E0BD6" w:rsidRPr="00C62269">
        <w:rPr>
          <w:rFonts w:ascii="Times New Roman" w:hAnsi="Times New Roman" w:cs="Times New Roman"/>
          <w:sz w:val="28"/>
          <w:szCs w:val="28"/>
        </w:rPr>
        <w:t xml:space="preserve">тся </w:t>
      </w:r>
      <w:r w:rsidR="00165D8B" w:rsidRPr="00C62269">
        <w:rPr>
          <w:rFonts w:ascii="Times New Roman" w:hAnsi="Times New Roman" w:cs="Times New Roman"/>
          <w:sz w:val="28"/>
          <w:szCs w:val="28"/>
        </w:rPr>
        <w:t>наглядно-образное мышление.</w:t>
      </w:r>
    </w:p>
    <w:p w:rsidR="00165D8B" w:rsidRPr="00165D8B" w:rsidRDefault="00165D8B" w:rsidP="00165D8B">
      <w:pPr>
        <w:spacing w:after="0" w:line="360" w:lineRule="auto"/>
        <w:ind w:firstLine="709"/>
        <w:jc w:val="both"/>
        <w:rPr>
          <w:rFonts w:ascii="Times New Roman" w:hAnsi="Times New Roman" w:cs="Times New Roman"/>
          <w:sz w:val="28"/>
          <w:szCs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954C97" w:rsidRDefault="00954C97" w:rsidP="00E43D8B">
      <w:pPr>
        <w:spacing w:after="0" w:line="360" w:lineRule="auto"/>
        <w:jc w:val="both"/>
        <w:rPr>
          <w:rFonts w:ascii="Times New Roman" w:hAnsi="Times New Roman" w:cs="Times New Roman"/>
          <w:b/>
          <w:sz w:val="28"/>
        </w:rPr>
      </w:pPr>
    </w:p>
    <w:p w:rsidR="00515333" w:rsidRDefault="00E43D8B" w:rsidP="00E43D8B">
      <w:pPr>
        <w:spacing w:after="0" w:line="360" w:lineRule="auto"/>
        <w:jc w:val="both"/>
        <w:rPr>
          <w:rFonts w:ascii="Times New Roman" w:hAnsi="Times New Roman" w:cs="Times New Roman"/>
          <w:b/>
          <w:sz w:val="28"/>
        </w:rPr>
      </w:pPr>
      <w:r w:rsidRPr="00354049">
        <w:rPr>
          <w:rFonts w:ascii="Times New Roman" w:hAnsi="Times New Roman" w:cs="Times New Roman"/>
          <w:b/>
          <w:sz w:val="28"/>
        </w:rPr>
        <w:lastRenderedPageBreak/>
        <w:t>Глава 2 Изучение и развитие уровня наглядно-образного мышления у детей с задержкой психического развития старшего дошкольного возраста</w:t>
      </w:r>
      <w:r w:rsidR="00954C97">
        <w:rPr>
          <w:rFonts w:ascii="Times New Roman" w:hAnsi="Times New Roman" w:cs="Times New Roman"/>
          <w:b/>
          <w:sz w:val="28"/>
        </w:rPr>
        <w:t xml:space="preserve"> средствами графического моделирования</w:t>
      </w:r>
    </w:p>
    <w:p w:rsidR="00E43D8B" w:rsidRPr="00515333" w:rsidRDefault="00E43D8B" w:rsidP="00B45EF8">
      <w:pPr>
        <w:pStyle w:val="a3"/>
        <w:numPr>
          <w:ilvl w:val="1"/>
          <w:numId w:val="17"/>
        </w:numPr>
        <w:spacing w:after="0" w:line="360" w:lineRule="auto"/>
        <w:jc w:val="both"/>
        <w:rPr>
          <w:rFonts w:ascii="Times New Roman" w:hAnsi="Times New Roman" w:cs="Times New Roman"/>
          <w:b/>
          <w:sz w:val="28"/>
        </w:rPr>
      </w:pPr>
      <w:r w:rsidRPr="00515333">
        <w:rPr>
          <w:rFonts w:ascii="Times New Roman" w:hAnsi="Times New Roman" w:cs="Times New Roman"/>
          <w:b/>
          <w:sz w:val="28"/>
        </w:rPr>
        <w:t xml:space="preserve">Программа развития наглядно-образного мышления старшего дошкольного возраста с задержкой психического развития </w:t>
      </w:r>
      <w:r w:rsidR="002B190A">
        <w:rPr>
          <w:rFonts w:ascii="Times New Roman" w:hAnsi="Times New Roman" w:cs="Times New Roman"/>
          <w:b/>
          <w:sz w:val="28"/>
        </w:rPr>
        <w:t>с</w:t>
      </w:r>
      <w:r w:rsidR="00954C97">
        <w:rPr>
          <w:rFonts w:ascii="Times New Roman" w:hAnsi="Times New Roman" w:cs="Times New Roman"/>
          <w:b/>
          <w:sz w:val="28"/>
        </w:rPr>
        <w:t>р</w:t>
      </w:r>
      <w:r w:rsidR="002B190A">
        <w:rPr>
          <w:rFonts w:ascii="Times New Roman" w:hAnsi="Times New Roman" w:cs="Times New Roman"/>
          <w:b/>
          <w:sz w:val="28"/>
        </w:rPr>
        <w:t>едствами</w:t>
      </w:r>
      <w:r w:rsidRPr="00515333">
        <w:rPr>
          <w:rFonts w:ascii="Times New Roman" w:hAnsi="Times New Roman" w:cs="Times New Roman"/>
          <w:b/>
          <w:sz w:val="28"/>
        </w:rPr>
        <w:t xml:space="preserve"> графического моделирования</w:t>
      </w:r>
    </w:p>
    <w:p w:rsidR="007208BB" w:rsidRPr="008D09C2" w:rsidRDefault="0004594B" w:rsidP="007208BB">
      <w:pPr>
        <w:pStyle w:val="a3"/>
        <w:spacing w:after="0" w:line="360" w:lineRule="auto"/>
        <w:ind w:left="0" w:firstLine="709"/>
        <w:jc w:val="both"/>
        <w:rPr>
          <w:rFonts w:ascii="Times New Roman" w:hAnsi="Times New Roman" w:cs="Times New Roman"/>
          <w:i/>
          <w:sz w:val="28"/>
          <w:szCs w:val="28"/>
        </w:rPr>
      </w:pPr>
      <w:r w:rsidRPr="008D09C2">
        <w:rPr>
          <w:rFonts w:ascii="Times New Roman" w:hAnsi="Times New Roman" w:cs="Times New Roman"/>
          <w:i/>
          <w:sz w:val="28"/>
          <w:szCs w:val="28"/>
        </w:rPr>
        <w:t>Пояснительная записка</w:t>
      </w:r>
    </w:p>
    <w:p w:rsidR="007208BB" w:rsidRDefault="008D09C2" w:rsidP="007208BB">
      <w:pPr>
        <w:spacing w:after="0" w:line="360" w:lineRule="auto"/>
        <w:ind w:firstLine="709"/>
        <w:jc w:val="both"/>
        <w:rPr>
          <w:rFonts w:ascii="Times New Roman" w:hAnsi="Times New Roman" w:cs="Times New Roman"/>
          <w:sz w:val="28"/>
        </w:rPr>
      </w:pPr>
      <w:r>
        <w:rPr>
          <w:rFonts w:ascii="Times New Roman" w:hAnsi="Times New Roman" w:cs="Times New Roman"/>
          <w:sz w:val="28"/>
        </w:rPr>
        <w:t>В предыдущем исследовании мы изучили</w:t>
      </w:r>
      <w:r w:rsidR="007208BB">
        <w:rPr>
          <w:rFonts w:ascii="Times New Roman" w:hAnsi="Times New Roman" w:cs="Times New Roman"/>
          <w:sz w:val="28"/>
        </w:rPr>
        <w:t xml:space="preserve"> уровень развития наглядно-образного мышления у </w:t>
      </w:r>
      <w:r w:rsidR="007208BB" w:rsidRPr="007B1754">
        <w:rPr>
          <w:rFonts w:ascii="Times New Roman" w:hAnsi="Times New Roman" w:cs="Times New Roman"/>
          <w:sz w:val="28"/>
        </w:rPr>
        <w:t xml:space="preserve">детей с </w:t>
      </w:r>
      <w:r w:rsidR="002A616B">
        <w:rPr>
          <w:rFonts w:ascii="Times New Roman" w:hAnsi="Times New Roman" w:cs="Times New Roman"/>
          <w:sz w:val="28"/>
        </w:rPr>
        <w:t>ЗПР</w:t>
      </w:r>
      <w:r>
        <w:rPr>
          <w:rFonts w:ascii="Times New Roman" w:hAnsi="Times New Roman" w:cs="Times New Roman"/>
          <w:sz w:val="28"/>
        </w:rPr>
        <w:t xml:space="preserve">, при этом, </w:t>
      </w:r>
      <w:r w:rsidR="007208BB">
        <w:rPr>
          <w:rFonts w:ascii="Times New Roman" w:hAnsi="Times New Roman" w:cs="Times New Roman"/>
          <w:sz w:val="28"/>
        </w:rPr>
        <w:t xml:space="preserve">мы </w:t>
      </w:r>
      <w:r>
        <w:rPr>
          <w:rFonts w:ascii="Times New Roman" w:hAnsi="Times New Roman" w:cs="Times New Roman"/>
          <w:sz w:val="28"/>
        </w:rPr>
        <w:t>теоретически выявили</w:t>
      </w:r>
      <w:r w:rsidR="007208BB" w:rsidRPr="007B1754">
        <w:rPr>
          <w:rFonts w:ascii="Times New Roman" w:hAnsi="Times New Roman" w:cs="Times New Roman"/>
          <w:sz w:val="28"/>
        </w:rPr>
        <w:t xml:space="preserve"> отставание в развитии наглядно-образного</w:t>
      </w:r>
      <w:r w:rsidR="007208BB">
        <w:rPr>
          <w:rFonts w:ascii="Times New Roman" w:hAnsi="Times New Roman" w:cs="Times New Roman"/>
          <w:sz w:val="28"/>
        </w:rPr>
        <w:t xml:space="preserve"> мышления</w:t>
      </w:r>
      <w:r>
        <w:rPr>
          <w:rFonts w:ascii="Times New Roman" w:hAnsi="Times New Roman" w:cs="Times New Roman"/>
          <w:sz w:val="28"/>
        </w:rPr>
        <w:t>. Э</w:t>
      </w:r>
      <w:r w:rsidR="007208BB">
        <w:rPr>
          <w:rFonts w:ascii="Times New Roman" w:hAnsi="Times New Roman" w:cs="Times New Roman"/>
          <w:sz w:val="28"/>
        </w:rPr>
        <w:t>то характеризовалось</w:t>
      </w:r>
      <w:r w:rsidR="007208BB" w:rsidRPr="007B1754">
        <w:rPr>
          <w:rFonts w:ascii="Times New Roman" w:hAnsi="Times New Roman" w:cs="Times New Roman"/>
          <w:sz w:val="28"/>
        </w:rPr>
        <w:t xml:space="preserve"> тем, что наблюда</w:t>
      </w:r>
      <w:r w:rsidR="007208BB">
        <w:rPr>
          <w:rFonts w:ascii="Times New Roman" w:hAnsi="Times New Roman" w:cs="Times New Roman"/>
          <w:sz w:val="28"/>
        </w:rPr>
        <w:t xml:space="preserve">лась </w:t>
      </w:r>
      <w:r w:rsidR="007208BB" w:rsidRPr="007B1754">
        <w:rPr>
          <w:rFonts w:ascii="Times New Roman" w:hAnsi="Times New Roman" w:cs="Times New Roman"/>
          <w:sz w:val="28"/>
        </w:rPr>
        <w:t xml:space="preserve"> недостаточная любознательность, мыслительные операции - анализ, синтез, сравнения, обобщения, </w:t>
      </w:r>
      <w:r w:rsidR="007208BB">
        <w:rPr>
          <w:rFonts w:ascii="Times New Roman" w:hAnsi="Times New Roman" w:cs="Times New Roman"/>
          <w:sz w:val="28"/>
        </w:rPr>
        <w:t>классификации,</w:t>
      </w:r>
      <w:r w:rsidR="007208BB" w:rsidRPr="007B1754">
        <w:rPr>
          <w:rFonts w:ascii="Times New Roman" w:hAnsi="Times New Roman" w:cs="Times New Roman"/>
          <w:sz w:val="28"/>
        </w:rPr>
        <w:t xml:space="preserve"> недостаточно развиты, из-за этого </w:t>
      </w:r>
      <w:r w:rsidR="007208BB">
        <w:rPr>
          <w:rFonts w:ascii="Times New Roman" w:hAnsi="Times New Roman" w:cs="Times New Roman"/>
          <w:sz w:val="28"/>
        </w:rPr>
        <w:t>у детей часто возникали</w:t>
      </w:r>
      <w:r w:rsidR="007208BB" w:rsidRPr="007B1754">
        <w:rPr>
          <w:rFonts w:ascii="Times New Roman" w:hAnsi="Times New Roman" w:cs="Times New Roman"/>
          <w:sz w:val="28"/>
        </w:rPr>
        <w:t xml:space="preserve"> трудности в решении познавательных задач.</w:t>
      </w:r>
    </w:p>
    <w:p w:rsidR="008D09C2" w:rsidRDefault="008D09C2" w:rsidP="007208BB">
      <w:pPr>
        <w:spacing w:after="0" w:line="360" w:lineRule="auto"/>
        <w:ind w:firstLine="709"/>
        <w:jc w:val="both"/>
        <w:rPr>
          <w:rFonts w:ascii="Times New Roman" w:hAnsi="Times New Roman" w:cs="Times New Roman"/>
          <w:sz w:val="28"/>
        </w:rPr>
      </w:pPr>
      <w:r>
        <w:rPr>
          <w:rFonts w:ascii="Times New Roman" w:hAnsi="Times New Roman" w:cs="Times New Roman"/>
          <w:sz w:val="28"/>
        </w:rPr>
        <w:t>В связи с выше перечисленным, н</w:t>
      </w:r>
      <w:r w:rsidR="007208BB">
        <w:rPr>
          <w:rFonts w:ascii="Times New Roman" w:hAnsi="Times New Roman" w:cs="Times New Roman"/>
          <w:sz w:val="28"/>
        </w:rPr>
        <w:t xml:space="preserve">ами был подобран комплекс диагностик для исследования уровня развития наглядно-образного мышления у детей с задержкой психического развития старшего дошкольного возраста 5-6 лет. </w:t>
      </w:r>
    </w:p>
    <w:p w:rsidR="007208BB" w:rsidRPr="007B1754" w:rsidRDefault="007208BB" w:rsidP="007208BB">
      <w:pPr>
        <w:spacing w:after="0" w:line="360" w:lineRule="auto"/>
        <w:ind w:firstLine="709"/>
        <w:jc w:val="both"/>
        <w:rPr>
          <w:rFonts w:ascii="Times New Roman" w:hAnsi="Times New Roman" w:cs="Times New Roman"/>
          <w:sz w:val="28"/>
        </w:rPr>
      </w:pPr>
      <w:r>
        <w:rPr>
          <w:rFonts w:ascii="Times New Roman" w:hAnsi="Times New Roman" w:cs="Times New Roman"/>
          <w:sz w:val="28"/>
        </w:rPr>
        <w:t>По полученным данным, удалось установить, что большинство детей с ЗПР нуждались в помощи в форме наводящих вопросов. В целом у детей оказалось несформированным умение работать по схемам, например по методике «Лабиринт», дети с ЗПР пользовались только одним из видов ориентиров: либо указанием направлений на схеме, либо предметными символами.</w:t>
      </w:r>
    </w:p>
    <w:p w:rsidR="00E43D8B" w:rsidRDefault="00E43D8B" w:rsidP="002753B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Изучив уровень развития наглядно-образного мышления, мы пришли к выводу, что дошкольники с задержкой психического развития отстают от дошкольников в норме. </w:t>
      </w:r>
      <w:r w:rsidR="008D09C2">
        <w:rPr>
          <w:rFonts w:ascii="Times New Roman" w:hAnsi="Times New Roman" w:cs="Times New Roman"/>
          <w:sz w:val="28"/>
          <w:szCs w:val="28"/>
        </w:rPr>
        <w:t>М</w:t>
      </w:r>
      <w:r>
        <w:rPr>
          <w:rFonts w:ascii="Times New Roman" w:hAnsi="Times New Roman" w:cs="Times New Roman"/>
          <w:sz w:val="28"/>
          <w:szCs w:val="28"/>
        </w:rPr>
        <w:t>ы пришли к выводу о том, что</w:t>
      </w:r>
      <w:r>
        <w:rPr>
          <w:rFonts w:ascii="Times New Roman" w:hAnsi="Times New Roman" w:cs="Times New Roman"/>
          <w:color w:val="000000"/>
          <w:sz w:val="28"/>
          <w:szCs w:val="28"/>
        </w:rPr>
        <w:t>, с</w:t>
      </w:r>
      <w:r w:rsidRPr="00776993">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особность использования графического моделирования является средством всестороннего развития ребенка </w:t>
      </w:r>
      <w:r w:rsidRPr="00E168E4">
        <w:rPr>
          <w:rFonts w:ascii="Times New Roman" w:hAnsi="Times New Roman" w:cs="Times New Roman"/>
          <w:color w:val="000000"/>
          <w:sz w:val="28"/>
          <w:szCs w:val="28"/>
        </w:rPr>
        <w:t>в про</w:t>
      </w:r>
      <w:r>
        <w:rPr>
          <w:rFonts w:ascii="Times New Roman" w:hAnsi="Times New Roman" w:cs="Times New Roman"/>
          <w:color w:val="000000"/>
          <w:sz w:val="28"/>
          <w:szCs w:val="28"/>
        </w:rPr>
        <w:t>цессе осуществления организационной</w:t>
      </w:r>
      <w:r w:rsidRPr="00E168E4">
        <w:rPr>
          <w:rFonts w:ascii="Times New Roman" w:hAnsi="Times New Roman" w:cs="Times New Roman"/>
          <w:color w:val="000000"/>
          <w:sz w:val="28"/>
          <w:szCs w:val="28"/>
        </w:rPr>
        <w:t xml:space="preserve"> деятельности</w:t>
      </w:r>
      <w:r>
        <w:rPr>
          <w:rFonts w:ascii="Times New Roman" w:hAnsi="Times New Roman" w:cs="Times New Roman"/>
          <w:color w:val="000000"/>
          <w:sz w:val="28"/>
          <w:szCs w:val="28"/>
        </w:rPr>
        <w:t>.</w:t>
      </w:r>
    </w:p>
    <w:p w:rsidR="00E43D8B" w:rsidRDefault="00E43D8B" w:rsidP="002753B3">
      <w:pPr>
        <w:spacing w:after="0" w:line="360" w:lineRule="auto"/>
        <w:ind w:firstLine="709"/>
        <w:jc w:val="both"/>
        <w:rPr>
          <w:rFonts w:ascii="Times New Roman" w:hAnsi="Times New Roman" w:cs="Times New Roman"/>
          <w:sz w:val="28"/>
          <w:szCs w:val="28"/>
        </w:rPr>
      </w:pPr>
      <w:r w:rsidRPr="00FC748E">
        <w:rPr>
          <w:rFonts w:ascii="Times New Roman" w:hAnsi="Times New Roman" w:cs="Times New Roman"/>
          <w:sz w:val="28"/>
          <w:szCs w:val="28"/>
        </w:rPr>
        <w:lastRenderedPageBreak/>
        <w:t>Мышление – процесс познавательной деятельности человека, характеризующийся обобщенным и опосредованным отражением действительности</w:t>
      </w:r>
      <w:r>
        <w:rPr>
          <w:rFonts w:ascii="Times New Roman" w:hAnsi="Times New Roman" w:cs="Times New Roman"/>
          <w:sz w:val="28"/>
          <w:szCs w:val="28"/>
        </w:rPr>
        <w:t xml:space="preserve"> </w:t>
      </w:r>
      <w:r w:rsidRPr="0086186C">
        <w:rPr>
          <w:rFonts w:ascii="Times New Roman" w:hAnsi="Times New Roman" w:cs="Times New Roman"/>
          <w:sz w:val="28"/>
          <w:szCs w:val="28"/>
        </w:rPr>
        <w:t>[1]</w:t>
      </w:r>
      <w:r>
        <w:rPr>
          <w:rFonts w:ascii="Times New Roman" w:hAnsi="Times New Roman" w:cs="Times New Roman"/>
          <w:sz w:val="28"/>
          <w:szCs w:val="28"/>
        </w:rPr>
        <w:t>.</w:t>
      </w:r>
    </w:p>
    <w:p w:rsidR="00E43D8B" w:rsidRPr="00431337" w:rsidRDefault="00E43D8B" w:rsidP="002753B3">
      <w:pPr>
        <w:spacing w:after="0" w:line="360" w:lineRule="auto"/>
        <w:ind w:firstLine="709"/>
        <w:jc w:val="both"/>
        <w:rPr>
          <w:color w:val="000000"/>
          <w:sz w:val="28"/>
          <w:szCs w:val="24"/>
        </w:rPr>
      </w:pPr>
      <w:r w:rsidRPr="00E168E4">
        <w:rPr>
          <w:rFonts w:ascii="Times New Roman" w:hAnsi="Times New Roman" w:cs="Times New Roman"/>
          <w:color w:val="000000"/>
          <w:sz w:val="28"/>
          <w:szCs w:val="28"/>
        </w:rPr>
        <w:t>Переход к умениям представлять предметы в различных пространственных положениях может осуществляться на основе формирования промежуточных умений. Они заключаются в том, что ребёнок представляет разные пространственные поло</w:t>
      </w:r>
      <w:r w:rsidR="008D09C2">
        <w:rPr>
          <w:rFonts w:ascii="Times New Roman" w:hAnsi="Times New Roman" w:cs="Times New Roman"/>
          <w:color w:val="000000"/>
          <w:sz w:val="28"/>
          <w:szCs w:val="28"/>
        </w:rPr>
        <w:t xml:space="preserve">жения скрытых частей объекта по </w:t>
      </w:r>
      <w:r w:rsidRPr="00E168E4">
        <w:rPr>
          <w:rFonts w:ascii="Times New Roman" w:hAnsi="Times New Roman" w:cs="Times New Roman"/>
          <w:color w:val="000000"/>
          <w:sz w:val="28"/>
          <w:szCs w:val="28"/>
        </w:rPr>
        <w:t>видимым.</w:t>
      </w:r>
    </w:p>
    <w:p w:rsidR="00E43D8B" w:rsidRPr="00431337"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детей с </w:t>
      </w:r>
      <w:r w:rsidR="002A616B">
        <w:rPr>
          <w:rFonts w:ascii="Times New Roman" w:hAnsi="Times New Roman" w:cs="Times New Roman"/>
          <w:sz w:val="28"/>
          <w:szCs w:val="28"/>
        </w:rPr>
        <w:t>ЗПР</w:t>
      </w:r>
      <w:r>
        <w:rPr>
          <w:rFonts w:ascii="Times New Roman" w:hAnsi="Times New Roman" w:cs="Times New Roman"/>
          <w:sz w:val="28"/>
          <w:szCs w:val="28"/>
        </w:rPr>
        <w:t xml:space="preserve"> наблюдается отставание в развитии всех форм мышления.</w:t>
      </w:r>
    </w:p>
    <w:p w:rsidR="00E43D8B" w:rsidRPr="00533587"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До конца дошкольного возраста у детей с ЗПР без специальной помощи </w:t>
      </w:r>
      <w:r w:rsidRPr="00533587">
        <w:rPr>
          <w:rFonts w:ascii="Times New Roman" w:hAnsi="Times New Roman" w:cs="Times New Roman"/>
          <w:sz w:val="28"/>
          <w:szCs w:val="28"/>
        </w:rPr>
        <w:t xml:space="preserve">фактически отсутствует возможность решения наглядно-образных задач. </w:t>
      </w:r>
    </w:p>
    <w:p w:rsidR="00E43D8B" w:rsidRPr="00533587" w:rsidRDefault="00E43D8B" w:rsidP="002753B3">
      <w:pPr>
        <w:shd w:val="clear" w:color="auto" w:fill="FFFFFF"/>
        <w:spacing w:after="0" w:line="360" w:lineRule="auto"/>
        <w:ind w:firstLine="709"/>
        <w:jc w:val="both"/>
        <w:rPr>
          <w:rFonts w:ascii="Times New Roman" w:eastAsia="Times New Roman" w:hAnsi="Times New Roman" w:cs="Times New Roman"/>
          <w:sz w:val="28"/>
          <w:szCs w:val="24"/>
        </w:rPr>
      </w:pPr>
      <w:r w:rsidRPr="00533587">
        <w:rPr>
          <w:rFonts w:ascii="Times New Roman" w:eastAsia="Times New Roman" w:hAnsi="Times New Roman" w:cs="Times New Roman"/>
          <w:sz w:val="28"/>
          <w:szCs w:val="24"/>
        </w:rPr>
        <w:t>Модель – это предметное, графическое или действенное изображение чего-либо, а процесс создания модели называется моделирующей деятельностью.</w:t>
      </w:r>
    </w:p>
    <w:p w:rsidR="00E43D8B" w:rsidRPr="00533587" w:rsidRDefault="00E43D8B" w:rsidP="002753B3">
      <w:pPr>
        <w:shd w:val="clear" w:color="auto" w:fill="FFFFFF"/>
        <w:spacing w:after="0" w:line="360" w:lineRule="auto"/>
        <w:ind w:firstLine="709"/>
        <w:jc w:val="both"/>
        <w:rPr>
          <w:rFonts w:ascii="Times New Roman" w:eastAsia="Times New Roman" w:hAnsi="Times New Roman" w:cs="Times New Roman"/>
          <w:sz w:val="28"/>
          <w:szCs w:val="28"/>
        </w:rPr>
      </w:pPr>
      <w:r w:rsidRPr="00533587">
        <w:rPr>
          <w:rFonts w:ascii="Times New Roman" w:eastAsia="Times New Roman" w:hAnsi="Times New Roman" w:cs="Times New Roman"/>
          <w:sz w:val="28"/>
          <w:szCs w:val="24"/>
        </w:rPr>
        <w:t xml:space="preserve">Как известно, модель – это система объектов или знаков, воспроизводящих некоторые существенные свойства системы – оригинала. </w:t>
      </w:r>
      <w:r w:rsidRPr="00533587">
        <w:rPr>
          <w:rFonts w:ascii="Times New Roman" w:eastAsia="Times New Roman" w:hAnsi="Times New Roman" w:cs="Times New Roman"/>
          <w:sz w:val="28"/>
          <w:szCs w:val="28"/>
        </w:rPr>
        <w:t>Модель используется в качестве заместителя изучаемого материала.</w:t>
      </w:r>
    </w:p>
    <w:p w:rsidR="00E43D8B" w:rsidRPr="004F2213" w:rsidRDefault="00E43D8B" w:rsidP="002753B3">
      <w:pPr>
        <w:shd w:val="clear" w:color="auto" w:fill="FFFFFF"/>
        <w:spacing w:after="0" w:line="360" w:lineRule="auto"/>
        <w:ind w:firstLine="709"/>
        <w:jc w:val="both"/>
        <w:rPr>
          <w:rFonts w:ascii="Times New Roman" w:eastAsia="Times New Roman" w:hAnsi="Times New Roman" w:cs="Times New Roman"/>
          <w:sz w:val="28"/>
          <w:szCs w:val="28"/>
        </w:rPr>
      </w:pPr>
      <w:r w:rsidRPr="00533587">
        <w:rPr>
          <w:rFonts w:ascii="Times New Roman" w:hAnsi="Times New Roman" w:cs="Times New Roman"/>
          <w:sz w:val="28"/>
          <w:szCs w:val="28"/>
          <w:shd w:val="clear" w:color="auto" w:fill="FFFFFF"/>
        </w:rPr>
        <w:t>Графические модели (графики, схемы, таблицы и т. д.) передают обобщенно (условно) признаки, связи и отношения природных явлений</w:t>
      </w:r>
      <w:r>
        <w:rPr>
          <w:rFonts w:ascii="Times New Roman" w:hAnsi="Times New Roman" w:cs="Times New Roman"/>
          <w:sz w:val="28"/>
          <w:szCs w:val="28"/>
          <w:shd w:val="clear" w:color="auto" w:fill="FFFFFF"/>
        </w:rPr>
        <w:t>.</w:t>
      </w:r>
    </w:p>
    <w:p w:rsidR="00E43D8B" w:rsidRDefault="00E43D8B" w:rsidP="002753B3">
      <w:pPr>
        <w:spacing w:after="0" w:line="360" w:lineRule="auto"/>
        <w:ind w:firstLine="709"/>
        <w:jc w:val="both"/>
        <w:rPr>
          <w:rFonts w:ascii="Times New Roman" w:hAnsi="Times New Roman" w:cs="Times New Roman"/>
          <w:sz w:val="28"/>
          <w:szCs w:val="28"/>
        </w:rPr>
      </w:pPr>
      <w:r w:rsidRPr="00C04172">
        <w:rPr>
          <w:rFonts w:ascii="Times New Roman" w:eastAsia="Times New Roman" w:hAnsi="Times New Roman" w:cs="Times New Roman"/>
          <w:sz w:val="28"/>
          <w:szCs w:val="28"/>
        </w:rPr>
        <w:t>В соответствии с выделенными нами психолого – педагогическими условиями:</w:t>
      </w:r>
    </w:p>
    <w:p w:rsidR="00E43D8B" w:rsidRDefault="00B06B16" w:rsidP="002753B3">
      <w:pPr>
        <w:pStyle w:val="a3"/>
        <w:numPr>
          <w:ilvl w:val="0"/>
          <w:numId w:val="3"/>
        </w:numPr>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Использование</w:t>
      </w:r>
      <w:r w:rsidR="00E43D8B">
        <w:rPr>
          <w:rFonts w:ascii="Times New Roman" w:eastAsia="Times New Roman" w:hAnsi="Times New Roman" w:cs="Times New Roman"/>
          <w:sz w:val="28"/>
          <w:szCs w:val="24"/>
        </w:rPr>
        <w:t xml:space="preserve"> знаково-символические средства;</w:t>
      </w:r>
    </w:p>
    <w:p w:rsidR="00E43D8B" w:rsidRPr="00C70ACF" w:rsidRDefault="008B062C" w:rsidP="002753B3">
      <w:pPr>
        <w:pStyle w:val="a3"/>
        <w:numPr>
          <w:ilvl w:val="0"/>
          <w:numId w:val="3"/>
        </w:numPr>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Осуществление</w:t>
      </w:r>
      <w:r w:rsidR="00E43D8B" w:rsidRPr="00C70ACF">
        <w:rPr>
          <w:rFonts w:ascii="Times New Roman" w:eastAsia="Times New Roman" w:hAnsi="Times New Roman" w:cs="Times New Roman"/>
          <w:sz w:val="28"/>
          <w:szCs w:val="24"/>
        </w:rPr>
        <w:t xml:space="preserve"> принцип поэтапного усложнения схем;</w:t>
      </w:r>
    </w:p>
    <w:p w:rsidR="00E43D8B" w:rsidRDefault="00E43D8B" w:rsidP="002753B3">
      <w:pPr>
        <w:pStyle w:val="a3"/>
        <w:numPr>
          <w:ilvl w:val="0"/>
          <w:numId w:val="3"/>
        </w:numPr>
        <w:spacing w:after="0" w:line="360" w:lineRule="auto"/>
        <w:ind w:left="0" w:firstLine="709"/>
        <w:jc w:val="both"/>
        <w:rPr>
          <w:rFonts w:ascii="Times New Roman" w:eastAsia="Times New Roman" w:hAnsi="Times New Roman" w:cs="Times New Roman"/>
          <w:sz w:val="28"/>
          <w:szCs w:val="24"/>
        </w:rPr>
      </w:pPr>
      <w:r w:rsidRPr="00C70ACF">
        <w:rPr>
          <w:rFonts w:ascii="Times New Roman" w:eastAsia="Times New Roman" w:hAnsi="Times New Roman" w:cs="Times New Roman"/>
          <w:sz w:val="28"/>
          <w:szCs w:val="24"/>
        </w:rPr>
        <w:t>Использование графического моделирования;</w:t>
      </w:r>
    </w:p>
    <w:p w:rsidR="00E43D8B" w:rsidRPr="00C70ACF" w:rsidRDefault="00E43D8B" w:rsidP="002753B3">
      <w:pPr>
        <w:pStyle w:val="a3"/>
        <w:numPr>
          <w:ilvl w:val="0"/>
          <w:numId w:val="3"/>
        </w:numPr>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Развитие мыслительных операций;</w:t>
      </w:r>
    </w:p>
    <w:p w:rsidR="00E43D8B" w:rsidRDefault="00E43D8B" w:rsidP="002753B3">
      <w:pPr>
        <w:spacing w:after="0" w:line="360" w:lineRule="auto"/>
        <w:ind w:firstLine="709"/>
        <w:jc w:val="both"/>
        <w:rPr>
          <w:rFonts w:ascii="Times New Roman" w:eastAsia="Times New Roman" w:hAnsi="Times New Roman" w:cs="Times New Roman"/>
          <w:sz w:val="28"/>
          <w:szCs w:val="28"/>
        </w:rPr>
      </w:pPr>
      <w:r w:rsidRPr="00C04172">
        <w:rPr>
          <w:rFonts w:ascii="Times New Roman" w:eastAsia="Times New Roman" w:hAnsi="Times New Roman" w:cs="Times New Roman"/>
          <w:sz w:val="28"/>
          <w:szCs w:val="28"/>
        </w:rPr>
        <w:t xml:space="preserve">Мы разработали коррекционно – развивающую программу, учитывающую выделенные психолого – педагогические условия. Программа направлена на развитие </w:t>
      </w:r>
      <w:r>
        <w:rPr>
          <w:rFonts w:ascii="Times New Roman" w:hAnsi="Times New Roman" w:cs="Times New Roman"/>
          <w:sz w:val="28"/>
          <w:szCs w:val="28"/>
        </w:rPr>
        <w:t xml:space="preserve"> наглядно-образного мышления у </w:t>
      </w:r>
      <w:r w:rsidRPr="00C04172">
        <w:rPr>
          <w:rFonts w:ascii="Times New Roman" w:eastAsia="Times New Roman" w:hAnsi="Times New Roman" w:cs="Times New Roman"/>
          <w:sz w:val="28"/>
          <w:szCs w:val="28"/>
        </w:rPr>
        <w:t xml:space="preserve"> </w:t>
      </w:r>
      <w:r w:rsidRPr="00C04172">
        <w:rPr>
          <w:rFonts w:ascii="Times New Roman" w:eastAsia="Times New Roman" w:hAnsi="Times New Roman" w:cs="Times New Roman"/>
          <w:sz w:val="28"/>
          <w:szCs w:val="28"/>
        </w:rPr>
        <w:lastRenderedPageBreak/>
        <w:t>детей</w:t>
      </w:r>
      <w:r>
        <w:rPr>
          <w:rFonts w:ascii="Times New Roman" w:hAnsi="Times New Roman" w:cs="Times New Roman"/>
          <w:sz w:val="28"/>
          <w:szCs w:val="28"/>
        </w:rPr>
        <w:t xml:space="preserve"> старшего </w:t>
      </w:r>
      <w:r w:rsidRPr="00C04172">
        <w:rPr>
          <w:rFonts w:ascii="Times New Roman" w:eastAsia="Times New Roman" w:hAnsi="Times New Roman" w:cs="Times New Roman"/>
          <w:sz w:val="28"/>
          <w:szCs w:val="28"/>
        </w:rPr>
        <w:t xml:space="preserve"> дошкольного возраста с ЗПР</w:t>
      </w:r>
      <w:r>
        <w:rPr>
          <w:rFonts w:ascii="Times New Roman" w:hAnsi="Times New Roman" w:cs="Times New Roman"/>
          <w:sz w:val="28"/>
          <w:szCs w:val="28"/>
        </w:rPr>
        <w:t xml:space="preserve"> посредством использования графичес</w:t>
      </w:r>
      <w:r w:rsidR="005B256F">
        <w:rPr>
          <w:rFonts w:ascii="Times New Roman" w:hAnsi="Times New Roman" w:cs="Times New Roman"/>
          <w:sz w:val="28"/>
          <w:szCs w:val="28"/>
        </w:rPr>
        <w:t>кого моделирования</w:t>
      </w:r>
      <w:r w:rsidRPr="00C04172">
        <w:rPr>
          <w:rFonts w:ascii="Times New Roman" w:eastAsia="Times New Roman" w:hAnsi="Times New Roman" w:cs="Times New Roman"/>
          <w:sz w:val="28"/>
          <w:szCs w:val="28"/>
        </w:rPr>
        <w:t xml:space="preserve">. </w:t>
      </w:r>
    </w:p>
    <w:p w:rsidR="00E43D8B" w:rsidRDefault="00E43D8B" w:rsidP="002753B3">
      <w:pPr>
        <w:spacing w:after="0" w:line="360" w:lineRule="auto"/>
        <w:ind w:firstLine="709"/>
        <w:jc w:val="both"/>
        <w:rPr>
          <w:rFonts w:ascii="Times New Roman" w:eastAsia="Times New Roman" w:hAnsi="Times New Roman" w:cs="Times New Roman"/>
          <w:sz w:val="28"/>
          <w:szCs w:val="28"/>
        </w:rPr>
      </w:pPr>
      <w:r w:rsidRPr="00C04172">
        <w:rPr>
          <w:rFonts w:ascii="Times New Roman" w:eastAsia="Times New Roman" w:hAnsi="Times New Roman" w:cs="Times New Roman"/>
          <w:sz w:val="28"/>
          <w:szCs w:val="28"/>
        </w:rPr>
        <w:t xml:space="preserve">Для проведения коррекционной работы </w:t>
      </w:r>
      <w:r w:rsidRPr="00C04172">
        <w:rPr>
          <w:rFonts w:ascii="Times New Roman" w:eastAsia="Times New Roman" w:hAnsi="Times New Roman" w:cs="Times New Roman"/>
          <w:color w:val="00000A"/>
          <w:sz w:val="28"/>
        </w:rPr>
        <w:t xml:space="preserve">по развитию </w:t>
      </w:r>
      <w:r>
        <w:rPr>
          <w:rFonts w:ascii="Times New Roman" w:hAnsi="Times New Roman" w:cs="Times New Roman"/>
          <w:color w:val="00000A"/>
          <w:sz w:val="28"/>
        </w:rPr>
        <w:t xml:space="preserve">наглядно-образного мышления у старших </w:t>
      </w:r>
      <w:r w:rsidRPr="00C04172">
        <w:rPr>
          <w:rFonts w:ascii="Times New Roman" w:eastAsia="Times New Roman" w:hAnsi="Times New Roman" w:cs="Times New Roman"/>
          <w:color w:val="00000A"/>
          <w:sz w:val="28"/>
        </w:rPr>
        <w:t xml:space="preserve">дошкольников с ЗПР нами была составлена </w:t>
      </w:r>
      <w:r w:rsidRPr="00C04172">
        <w:rPr>
          <w:rFonts w:ascii="Times New Roman" w:eastAsia="Times New Roman" w:hAnsi="Times New Roman" w:cs="Times New Roman"/>
          <w:sz w:val="28"/>
          <w:szCs w:val="28"/>
        </w:rPr>
        <w:t xml:space="preserve">программа, включающая в себя последовательный комплекс </w:t>
      </w:r>
      <w:r>
        <w:rPr>
          <w:rFonts w:ascii="Times New Roman" w:hAnsi="Times New Roman" w:cs="Times New Roman"/>
          <w:sz w:val="28"/>
          <w:szCs w:val="28"/>
        </w:rPr>
        <w:t>образовательной деятельности</w:t>
      </w:r>
      <w:r w:rsidRPr="00C04172">
        <w:rPr>
          <w:rFonts w:ascii="Times New Roman" w:eastAsia="Times New Roman" w:hAnsi="Times New Roman" w:cs="Times New Roman"/>
          <w:sz w:val="28"/>
          <w:szCs w:val="28"/>
        </w:rPr>
        <w:t xml:space="preserve"> с использованием заданий. </w:t>
      </w:r>
    </w:p>
    <w:p w:rsidR="00E43D8B" w:rsidRDefault="00E43D8B" w:rsidP="002753B3">
      <w:pPr>
        <w:spacing w:after="0" w:line="360" w:lineRule="auto"/>
        <w:ind w:firstLine="709"/>
        <w:jc w:val="both"/>
        <w:rPr>
          <w:rFonts w:ascii="Times New Roman" w:hAnsi="Times New Roman" w:cs="Times New Roman"/>
          <w:sz w:val="28"/>
          <w:szCs w:val="28"/>
        </w:rPr>
      </w:pPr>
      <w:r w:rsidRPr="005721FF">
        <w:rPr>
          <w:rFonts w:ascii="Times New Roman" w:hAnsi="Times New Roman" w:cs="Times New Roman"/>
          <w:b/>
          <w:sz w:val="28"/>
          <w:szCs w:val="28"/>
        </w:rPr>
        <w:t>Цель программы</w:t>
      </w:r>
      <w:r w:rsidRPr="005721FF">
        <w:rPr>
          <w:rFonts w:ascii="Times New Roman" w:hAnsi="Times New Roman" w:cs="Times New Roman"/>
          <w:sz w:val="28"/>
          <w:szCs w:val="28"/>
        </w:rPr>
        <w:t>:</w:t>
      </w:r>
      <w:r>
        <w:rPr>
          <w:rFonts w:ascii="Times New Roman" w:hAnsi="Times New Roman" w:cs="Times New Roman"/>
          <w:sz w:val="28"/>
          <w:szCs w:val="28"/>
        </w:rPr>
        <w:t xml:space="preserve"> развитие наглядно-образного мышления у детей с задержкой психического развития старшего дошкольного возраста средствами графического моделирования.</w:t>
      </w:r>
    </w:p>
    <w:p w:rsidR="00E43D8B" w:rsidRPr="005721FF" w:rsidRDefault="00E43D8B" w:rsidP="002753B3">
      <w:pPr>
        <w:spacing w:after="0" w:line="360" w:lineRule="auto"/>
        <w:ind w:firstLine="709"/>
        <w:jc w:val="both"/>
        <w:rPr>
          <w:rFonts w:ascii="Times New Roman" w:hAnsi="Times New Roman" w:cs="Times New Roman"/>
          <w:sz w:val="28"/>
          <w:szCs w:val="28"/>
        </w:rPr>
      </w:pPr>
      <w:r w:rsidRPr="005721FF">
        <w:rPr>
          <w:rFonts w:ascii="Times New Roman" w:hAnsi="Times New Roman" w:cs="Times New Roman"/>
          <w:b/>
          <w:sz w:val="28"/>
          <w:szCs w:val="28"/>
        </w:rPr>
        <w:t>Основными задачами является</w:t>
      </w:r>
      <w:r w:rsidRPr="005721FF">
        <w:rPr>
          <w:rFonts w:ascii="Times New Roman" w:hAnsi="Times New Roman" w:cs="Times New Roman"/>
          <w:sz w:val="28"/>
          <w:szCs w:val="28"/>
        </w:rPr>
        <w:t>:</w:t>
      </w:r>
    </w:p>
    <w:p w:rsidR="00E43D8B" w:rsidRDefault="00EA704D" w:rsidP="002753B3">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w:t>
      </w:r>
      <w:r w:rsidR="00E43D8B">
        <w:rPr>
          <w:rFonts w:ascii="Times New Roman" w:hAnsi="Times New Roman" w:cs="Times New Roman"/>
          <w:sz w:val="28"/>
          <w:szCs w:val="28"/>
        </w:rPr>
        <w:t xml:space="preserve"> мыслительных операций: анализ, синтез, сравнение, обобщение, классификация.</w:t>
      </w:r>
    </w:p>
    <w:p w:rsidR="00E43D8B" w:rsidRPr="00EA704D" w:rsidRDefault="00E43D8B" w:rsidP="002753B3">
      <w:pPr>
        <w:pStyle w:val="a3"/>
        <w:numPr>
          <w:ilvl w:val="0"/>
          <w:numId w:val="4"/>
        </w:numPr>
        <w:spacing w:after="0" w:line="360" w:lineRule="auto"/>
        <w:ind w:left="0" w:firstLine="709"/>
        <w:jc w:val="both"/>
        <w:rPr>
          <w:rFonts w:ascii="Times New Roman" w:hAnsi="Times New Roman" w:cs="Times New Roman"/>
          <w:sz w:val="44"/>
          <w:szCs w:val="28"/>
        </w:rPr>
      </w:pPr>
      <w:r>
        <w:rPr>
          <w:rFonts w:ascii="Times New Roman" w:hAnsi="Times New Roman" w:cs="Times New Roman"/>
          <w:sz w:val="28"/>
          <w:szCs w:val="28"/>
        </w:rPr>
        <w:t xml:space="preserve">Совершенствование </w:t>
      </w:r>
      <w:r>
        <w:rPr>
          <w:rFonts w:ascii="Times New Roman" w:hAnsi="Times New Roman" w:cs="Times New Roman"/>
          <w:color w:val="000000"/>
          <w:sz w:val="28"/>
          <w:szCs w:val="18"/>
          <w:shd w:val="clear" w:color="auto" w:fill="FFFFFF"/>
        </w:rPr>
        <w:t>у</w:t>
      </w:r>
      <w:r w:rsidR="00372D58">
        <w:rPr>
          <w:rFonts w:ascii="Times New Roman" w:hAnsi="Times New Roman" w:cs="Times New Roman"/>
          <w:color w:val="000000"/>
          <w:sz w:val="28"/>
          <w:szCs w:val="18"/>
          <w:shd w:val="clear" w:color="auto" w:fill="FFFFFF"/>
        </w:rPr>
        <w:t>пражнения</w:t>
      </w:r>
      <w:r w:rsidRPr="00812666">
        <w:rPr>
          <w:rFonts w:ascii="Times New Roman" w:hAnsi="Times New Roman" w:cs="Times New Roman"/>
          <w:color w:val="000000"/>
          <w:sz w:val="28"/>
          <w:szCs w:val="18"/>
          <w:shd w:val="clear" w:color="auto" w:fill="FFFFFF"/>
        </w:rPr>
        <w:t xml:space="preserve"> </w:t>
      </w:r>
      <w:r>
        <w:rPr>
          <w:rFonts w:ascii="Times New Roman" w:hAnsi="Times New Roman" w:cs="Times New Roman"/>
          <w:color w:val="000000"/>
          <w:sz w:val="28"/>
          <w:szCs w:val="18"/>
          <w:shd w:val="clear" w:color="auto" w:fill="FFFFFF"/>
        </w:rPr>
        <w:t xml:space="preserve">детей </w:t>
      </w:r>
      <w:r w:rsidRPr="00812666">
        <w:rPr>
          <w:rFonts w:ascii="Times New Roman" w:hAnsi="Times New Roman" w:cs="Times New Roman"/>
          <w:color w:val="000000"/>
          <w:sz w:val="28"/>
          <w:szCs w:val="18"/>
          <w:shd w:val="clear" w:color="auto" w:fill="FFFFFF"/>
        </w:rPr>
        <w:t>в классификации</w:t>
      </w:r>
      <w:r>
        <w:rPr>
          <w:rFonts w:ascii="Times New Roman" w:hAnsi="Times New Roman" w:cs="Times New Roman"/>
          <w:color w:val="000000"/>
          <w:sz w:val="28"/>
          <w:szCs w:val="18"/>
          <w:shd w:val="clear" w:color="auto" w:fill="FFFFFF"/>
        </w:rPr>
        <w:t xml:space="preserve"> предметов, </w:t>
      </w:r>
      <w:r w:rsidR="00EA704D">
        <w:rPr>
          <w:rFonts w:ascii="Times New Roman" w:hAnsi="Times New Roman" w:cs="Times New Roman"/>
          <w:color w:val="000000"/>
          <w:sz w:val="28"/>
          <w:szCs w:val="18"/>
          <w:shd w:val="clear" w:color="auto" w:fill="FFFFFF"/>
        </w:rPr>
        <w:t>соотносить предметы с условными обозначениями;</w:t>
      </w:r>
    </w:p>
    <w:p w:rsidR="00EA704D" w:rsidRPr="002753B3" w:rsidRDefault="00B06B16" w:rsidP="002753B3">
      <w:pPr>
        <w:pStyle w:val="a3"/>
        <w:numPr>
          <w:ilvl w:val="0"/>
          <w:numId w:val="4"/>
        </w:numPr>
        <w:spacing w:after="0" w:line="360" w:lineRule="auto"/>
        <w:ind w:left="0" w:firstLine="709"/>
        <w:jc w:val="both"/>
        <w:rPr>
          <w:rFonts w:ascii="Times New Roman" w:hAnsi="Times New Roman" w:cs="Times New Roman"/>
          <w:sz w:val="44"/>
          <w:szCs w:val="28"/>
        </w:rPr>
      </w:pPr>
      <w:r>
        <w:rPr>
          <w:rFonts w:ascii="Times New Roman" w:hAnsi="Times New Roman" w:cs="Times New Roman"/>
          <w:color w:val="000000"/>
          <w:sz w:val="28"/>
          <w:szCs w:val="18"/>
          <w:shd w:val="clear" w:color="auto" w:fill="FFFFFF"/>
        </w:rPr>
        <w:t>Развитие умения</w:t>
      </w:r>
      <w:r w:rsidR="00EA704D" w:rsidRPr="002753B3">
        <w:rPr>
          <w:rFonts w:ascii="Times New Roman" w:hAnsi="Times New Roman" w:cs="Times New Roman"/>
          <w:color w:val="000000"/>
          <w:sz w:val="28"/>
          <w:szCs w:val="18"/>
          <w:shd w:val="clear" w:color="auto" w:fill="FFFFFF"/>
        </w:rPr>
        <w:t xml:space="preserve"> строить и использовать графическую модель;</w:t>
      </w:r>
    </w:p>
    <w:p w:rsidR="00E43D8B" w:rsidRDefault="00E43D8B" w:rsidP="002753B3">
      <w:pPr>
        <w:spacing w:after="0" w:line="360" w:lineRule="auto"/>
        <w:ind w:firstLine="709"/>
        <w:jc w:val="both"/>
        <w:rPr>
          <w:rFonts w:ascii="Times New Roman" w:hAnsi="Times New Roman" w:cs="Times New Roman"/>
          <w:b/>
          <w:color w:val="00000A"/>
          <w:sz w:val="28"/>
        </w:rPr>
      </w:pPr>
      <w:r w:rsidRPr="00B8218A">
        <w:rPr>
          <w:rFonts w:ascii="Times New Roman" w:hAnsi="Times New Roman" w:cs="Times New Roman"/>
          <w:color w:val="00000A"/>
          <w:sz w:val="28"/>
        </w:rPr>
        <w:t xml:space="preserve">Построение и реализация программы определялись следующими </w:t>
      </w:r>
      <w:r w:rsidRPr="00B8218A">
        <w:rPr>
          <w:rFonts w:ascii="Times New Roman" w:hAnsi="Times New Roman" w:cs="Times New Roman"/>
          <w:b/>
          <w:color w:val="00000A"/>
          <w:sz w:val="28"/>
        </w:rPr>
        <w:t>принципами</w:t>
      </w:r>
      <w:r>
        <w:rPr>
          <w:rFonts w:ascii="Times New Roman" w:hAnsi="Times New Roman" w:cs="Times New Roman"/>
          <w:b/>
          <w:color w:val="00000A"/>
          <w:sz w:val="28"/>
        </w:rPr>
        <w:t>:</w:t>
      </w:r>
    </w:p>
    <w:p w:rsidR="00E43D8B" w:rsidRDefault="00E43D8B" w:rsidP="002753B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Создается образовательная среда, обеспечивающая снятие всех стрессообразующих факторов: принцип психологической комфортности;</w:t>
      </w:r>
    </w:p>
    <w:p w:rsidR="00E43D8B" w:rsidRDefault="00E43D8B" w:rsidP="002753B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Детям систематически предоставляется возможность выбора: принцип вариативности;</w:t>
      </w:r>
    </w:p>
    <w:p w:rsidR="00E43D8B" w:rsidRPr="001B331F" w:rsidRDefault="00E43D8B" w:rsidP="002753B3">
      <w:pPr>
        <w:numPr>
          <w:ilvl w:val="0"/>
          <w:numId w:val="5"/>
        </w:numPr>
        <w:spacing w:after="0" w:line="360" w:lineRule="auto"/>
        <w:ind w:left="0" w:firstLine="709"/>
        <w:jc w:val="both"/>
        <w:rPr>
          <w:rFonts w:ascii="Times New Roman" w:hAnsi="Times New Roman" w:cs="Times New Roman"/>
          <w:sz w:val="28"/>
          <w:szCs w:val="28"/>
        </w:rPr>
      </w:pPr>
      <w:r w:rsidRPr="001B331F">
        <w:rPr>
          <w:rFonts w:ascii="Times New Roman" w:hAnsi="Times New Roman" w:cs="Times New Roman"/>
          <w:sz w:val="28"/>
          <w:szCs w:val="28"/>
        </w:rPr>
        <w:t>Принцип доступности;</w:t>
      </w:r>
    </w:p>
    <w:p w:rsidR="00E43D8B" w:rsidRDefault="00E43D8B" w:rsidP="002753B3">
      <w:pPr>
        <w:numPr>
          <w:ilvl w:val="0"/>
          <w:numId w:val="5"/>
        </w:numPr>
        <w:spacing w:after="0" w:line="360" w:lineRule="auto"/>
        <w:ind w:left="0" w:firstLine="709"/>
        <w:jc w:val="both"/>
        <w:rPr>
          <w:rFonts w:ascii="Times New Roman" w:hAnsi="Times New Roman" w:cs="Times New Roman"/>
          <w:sz w:val="28"/>
          <w:szCs w:val="28"/>
        </w:rPr>
      </w:pPr>
      <w:r w:rsidRPr="001B331F">
        <w:rPr>
          <w:rFonts w:ascii="Times New Roman" w:hAnsi="Times New Roman" w:cs="Times New Roman"/>
          <w:sz w:val="28"/>
          <w:szCs w:val="28"/>
        </w:rPr>
        <w:t>Принцип индивидуально – дифференцированного подхода;</w:t>
      </w:r>
    </w:p>
    <w:p w:rsidR="00E43D8B" w:rsidRDefault="00E43D8B" w:rsidP="002753B3">
      <w:pPr>
        <w:spacing w:after="0" w:line="360" w:lineRule="auto"/>
        <w:ind w:firstLine="709"/>
        <w:jc w:val="both"/>
        <w:rPr>
          <w:rFonts w:ascii="Times New Roman" w:hAnsi="Times New Roman" w:cs="Times New Roman"/>
          <w:b/>
          <w:sz w:val="28"/>
          <w:szCs w:val="28"/>
        </w:rPr>
      </w:pPr>
      <w:r w:rsidRPr="004F2213">
        <w:rPr>
          <w:rFonts w:ascii="Times New Roman" w:hAnsi="Times New Roman" w:cs="Times New Roman"/>
          <w:b/>
          <w:sz w:val="28"/>
          <w:szCs w:val="28"/>
        </w:rPr>
        <w:t>Методические рекомендации:</w:t>
      </w:r>
    </w:p>
    <w:p w:rsidR="00E43D8B"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Выделенные нами психолого-педагогические условия раскрываются в программе следующим образом:</w:t>
      </w:r>
    </w:p>
    <w:p w:rsidR="00E43D8B" w:rsidRDefault="00E43D8B" w:rsidP="002753B3">
      <w:pPr>
        <w:pStyle w:val="a3"/>
        <w:numPr>
          <w:ilvl w:val="0"/>
          <w:numId w:val="11"/>
        </w:numPr>
        <w:spacing w:after="0" w:line="360" w:lineRule="auto"/>
        <w:ind w:left="0" w:firstLine="709"/>
        <w:jc w:val="both"/>
        <w:rPr>
          <w:rFonts w:ascii="Times New Roman" w:hAnsi="Times New Roman" w:cs="Times New Roman"/>
          <w:sz w:val="28"/>
          <w:szCs w:val="28"/>
        </w:rPr>
      </w:pPr>
      <w:r w:rsidRPr="00392A49">
        <w:rPr>
          <w:rFonts w:ascii="Times New Roman" w:hAnsi="Times New Roman" w:cs="Times New Roman"/>
          <w:sz w:val="28"/>
          <w:szCs w:val="28"/>
        </w:rPr>
        <w:t xml:space="preserve"> Знаково-символические средства используются на всех занятиях, где дети замещают предметы знаками и символами, при построении графической модели. </w:t>
      </w:r>
    </w:p>
    <w:p w:rsidR="00E43D8B" w:rsidRDefault="00E43D8B" w:rsidP="002753B3">
      <w:pPr>
        <w:pStyle w:val="a3"/>
        <w:numPr>
          <w:ilvl w:val="0"/>
          <w:numId w:val="11"/>
        </w:numPr>
        <w:spacing w:after="0" w:line="360" w:lineRule="auto"/>
        <w:ind w:left="0" w:firstLine="709"/>
        <w:jc w:val="both"/>
        <w:rPr>
          <w:rFonts w:ascii="Times New Roman" w:hAnsi="Times New Roman" w:cs="Times New Roman"/>
          <w:sz w:val="28"/>
          <w:szCs w:val="28"/>
        </w:rPr>
      </w:pPr>
      <w:r w:rsidRPr="00392A49">
        <w:rPr>
          <w:rFonts w:ascii="Times New Roman" w:hAnsi="Times New Roman" w:cs="Times New Roman"/>
          <w:sz w:val="28"/>
        </w:rPr>
        <w:lastRenderedPageBreak/>
        <w:t>Для реализации программы мы используем принцип постепенного усложнения. Так как детей сначала необходимо познакомить с тем, что предметы можно заменить символами, изображая на бумаге. В дальнейшем усложняя задания – изображение остальных предметов, поиск какого-либо предмета на схеме, так же по схеме.</w:t>
      </w:r>
    </w:p>
    <w:p w:rsidR="00E43D8B" w:rsidRDefault="00034CBF" w:rsidP="002753B3">
      <w:pPr>
        <w:pStyle w:val="a3"/>
        <w:spacing w:after="0" w:line="360" w:lineRule="auto"/>
        <w:ind w:left="0" w:firstLine="709"/>
        <w:jc w:val="both"/>
        <w:rPr>
          <w:rFonts w:ascii="Times New Roman" w:hAnsi="Times New Roman" w:cs="Times New Roman"/>
          <w:sz w:val="28"/>
          <w:szCs w:val="28"/>
        </w:rPr>
      </w:pPr>
      <w:r w:rsidRPr="007964F7">
        <w:rPr>
          <w:rFonts w:ascii="Times New Roman" w:hAnsi="Times New Roman" w:cs="Times New Roman"/>
          <w:sz w:val="28"/>
          <w:szCs w:val="28"/>
        </w:rPr>
        <w:t>Так,</w:t>
      </w:r>
      <w:r w:rsidR="00E43D8B" w:rsidRPr="007964F7">
        <w:rPr>
          <w:rFonts w:ascii="Times New Roman" w:hAnsi="Times New Roman" w:cs="Times New Roman"/>
          <w:sz w:val="28"/>
          <w:szCs w:val="28"/>
        </w:rPr>
        <w:t xml:space="preserve"> </w:t>
      </w:r>
      <w:r w:rsidRPr="007964F7">
        <w:rPr>
          <w:rFonts w:ascii="Times New Roman" w:hAnsi="Times New Roman" w:cs="Times New Roman"/>
          <w:sz w:val="28"/>
          <w:szCs w:val="28"/>
        </w:rPr>
        <w:t>например,</w:t>
      </w:r>
      <w:r w:rsidR="00E43D8B" w:rsidRPr="007964F7">
        <w:rPr>
          <w:rFonts w:ascii="Times New Roman" w:hAnsi="Times New Roman" w:cs="Times New Roman"/>
          <w:sz w:val="28"/>
          <w:szCs w:val="28"/>
        </w:rPr>
        <w:t xml:space="preserve"> на первом занятии «Посылка Петрушке», детям предлагается изучить, что мебель можно заменить геометрическими формами. В дальнейшем дети учатся замещать другие предметы и подбирать графические схемы в кабинете, затем в группе, в кабинете психолога, на прогулке.  После чего детям предлагается нарисовать схему и соединить эти предметы в одну графическую модель, поочередно для каждого помещения. Для развития мыслительных операций – сравнение, конкретизации, классификации используются графические модели о предметах (на примере игры «блоки Дьенеша»). </w:t>
      </w:r>
    </w:p>
    <w:p w:rsidR="00E43D8B" w:rsidRPr="007964F7" w:rsidRDefault="00E43D8B" w:rsidP="002753B3">
      <w:pPr>
        <w:pStyle w:val="a3"/>
        <w:spacing w:after="0" w:line="360" w:lineRule="auto"/>
        <w:ind w:left="0" w:firstLine="709"/>
        <w:jc w:val="both"/>
        <w:rPr>
          <w:rFonts w:ascii="Times New Roman" w:hAnsi="Times New Roman" w:cs="Times New Roman"/>
          <w:sz w:val="28"/>
          <w:szCs w:val="28"/>
        </w:rPr>
      </w:pPr>
      <w:r w:rsidRPr="007964F7">
        <w:rPr>
          <w:rFonts w:ascii="Times New Roman" w:hAnsi="Times New Roman" w:cs="Times New Roman"/>
          <w:sz w:val="28"/>
          <w:szCs w:val="28"/>
        </w:rPr>
        <w:t>После чего проводиться обобщающая образовательная деятельность «Клад», в которой закрепляем мыслительные операции.</w:t>
      </w:r>
    </w:p>
    <w:p w:rsidR="00E43D8B" w:rsidRPr="00392A49" w:rsidRDefault="00E43D8B" w:rsidP="002753B3">
      <w:pPr>
        <w:pStyle w:val="a3"/>
        <w:numPr>
          <w:ilvl w:val="0"/>
          <w:numId w:val="11"/>
        </w:numPr>
        <w:spacing w:after="0" w:line="360" w:lineRule="auto"/>
        <w:ind w:left="0" w:firstLine="709"/>
        <w:jc w:val="both"/>
        <w:rPr>
          <w:rFonts w:ascii="Times New Roman" w:hAnsi="Times New Roman" w:cs="Times New Roman"/>
          <w:sz w:val="28"/>
          <w:szCs w:val="28"/>
        </w:rPr>
      </w:pPr>
      <w:r w:rsidRPr="00392A49">
        <w:rPr>
          <w:rFonts w:ascii="Times New Roman" w:hAnsi="Times New Roman" w:cs="Times New Roman"/>
          <w:sz w:val="28"/>
          <w:szCs w:val="28"/>
        </w:rPr>
        <w:t>На протяжении проведения программы используется графическое моделирование, с помощью чего и развиваются мыслительные операции.</w:t>
      </w:r>
    </w:p>
    <w:p w:rsidR="00E43D8B" w:rsidRDefault="00E43D8B" w:rsidP="002753B3">
      <w:pPr>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Тематическое планирование по развитию наглядно-образного мышления для детей старшего дошкольного возраста с задержкой психического развития представлено в </w:t>
      </w:r>
      <w:r w:rsidR="004745D8">
        <w:rPr>
          <w:rFonts w:ascii="Times New Roman" w:eastAsia="Times New Roman" w:hAnsi="Times New Roman" w:cs="Times New Roman"/>
          <w:color w:val="00000A"/>
          <w:sz w:val="28"/>
        </w:rPr>
        <w:t>(</w:t>
      </w:r>
      <w:r>
        <w:rPr>
          <w:rFonts w:ascii="Times New Roman" w:eastAsia="Times New Roman" w:hAnsi="Times New Roman" w:cs="Times New Roman"/>
          <w:color w:val="00000A"/>
          <w:sz w:val="28"/>
        </w:rPr>
        <w:t>Приложении 2</w:t>
      </w:r>
      <w:r w:rsidR="004745D8">
        <w:rPr>
          <w:rFonts w:ascii="Times New Roman" w:eastAsia="Times New Roman" w:hAnsi="Times New Roman" w:cs="Times New Roman"/>
          <w:color w:val="00000A"/>
          <w:sz w:val="28"/>
        </w:rPr>
        <w:t>)</w:t>
      </w:r>
      <w:r>
        <w:rPr>
          <w:rFonts w:ascii="Times New Roman" w:eastAsia="Times New Roman" w:hAnsi="Times New Roman" w:cs="Times New Roman"/>
          <w:color w:val="00000A"/>
          <w:sz w:val="28"/>
        </w:rPr>
        <w:t>.</w:t>
      </w:r>
    </w:p>
    <w:p w:rsidR="00E43D8B" w:rsidRPr="00F262B6" w:rsidRDefault="00E43D8B" w:rsidP="002753B3">
      <w:pPr>
        <w:spacing w:after="0" w:line="360" w:lineRule="auto"/>
        <w:ind w:firstLine="709"/>
        <w:jc w:val="both"/>
        <w:rPr>
          <w:rFonts w:ascii="Times New Roman" w:eastAsia="Times New Roman" w:hAnsi="Times New Roman" w:cs="Times New Roman"/>
          <w:color w:val="00000A"/>
          <w:sz w:val="28"/>
        </w:rPr>
      </w:pPr>
      <w:r>
        <w:rPr>
          <w:rFonts w:ascii="Times New Roman" w:hAnsi="Times New Roman" w:cs="Times New Roman"/>
          <w:sz w:val="28"/>
          <w:szCs w:val="28"/>
        </w:rPr>
        <w:t>Для реализации программы мы разработали тематический план, в котором прописаны этапы работы.</w:t>
      </w:r>
      <w:r w:rsidRPr="00392A49">
        <w:rPr>
          <w:rFonts w:ascii="Times New Roman" w:eastAsia="Times New Roman" w:hAnsi="Times New Roman" w:cs="Times New Roman"/>
          <w:color w:val="00000A"/>
          <w:sz w:val="28"/>
        </w:rPr>
        <w:t xml:space="preserve"> </w:t>
      </w:r>
    </w:p>
    <w:p w:rsidR="00E43D8B" w:rsidRPr="00817006" w:rsidRDefault="00E43D8B" w:rsidP="002753B3">
      <w:pPr>
        <w:spacing w:after="0" w:line="360" w:lineRule="auto"/>
        <w:ind w:firstLine="709"/>
        <w:jc w:val="both"/>
        <w:rPr>
          <w:rFonts w:ascii="Times New Roman" w:hAnsi="Times New Roman" w:cs="Times New Roman"/>
          <w:color w:val="000000"/>
          <w:sz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w:t>
      </w:r>
      <w:r w:rsidRPr="00817006">
        <w:rPr>
          <w:rFonts w:ascii="Times New Roman" w:hAnsi="Times New Roman" w:cs="Times New Roman"/>
          <w:b/>
          <w:color w:val="000000"/>
          <w:sz w:val="28"/>
        </w:rPr>
        <w:t>анализ</w:t>
      </w:r>
      <w:r w:rsidRPr="00817006">
        <w:rPr>
          <w:rFonts w:ascii="Times New Roman" w:hAnsi="Times New Roman" w:cs="Times New Roman"/>
          <w:color w:val="000000"/>
          <w:sz w:val="28"/>
        </w:rPr>
        <w:t>: «Мебель в кабинете», «Предметы в ка</w:t>
      </w:r>
      <w:r w:rsidR="008D09C2">
        <w:rPr>
          <w:rFonts w:ascii="Times New Roman" w:hAnsi="Times New Roman" w:cs="Times New Roman"/>
          <w:color w:val="000000"/>
          <w:sz w:val="28"/>
        </w:rPr>
        <w:t>бинете», «Предметы в группе», «</w:t>
      </w:r>
      <w:r w:rsidR="00034CBF">
        <w:rPr>
          <w:rFonts w:ascii="Times New Roman" w:hAnsi="Times New Roman" w:cs="Times New Roman"/>
          <w:color w:val="000000"/>
          <w:sz w:val="28"/>
        </w:rPr>
        <w:t>Волшебная комната</w:t>
      </w:r>
      <w:r w:rsidRPr="00817006">
        <w:rPr>
          <w:rFonts w:ascii="Times New Roman" w:hAnsi="Times New Roman" w:cs="Times New Roman"/>
          <w:color w:val="000000"/>
          <w:sz w:val="28"/>
        </w:rPr>
        <w:t>», «Идем на прогулку»</w:t>
      </w:r>
      <w:r>
        <w:rPr>
          <w:rFonts w:ascii="Times New Roman" w:hAnsi="Times New Roman" w:cs="Times New Roman"/>
          <w:color w:val="000000"/>
          <w:sz w:val="28"/>
        </w:rPr>
        <w:t>.</w:t>
      </w:r>
    </w:p>
    <w:p w:rsidR="00E43D8B" w:rsidRPr="00817006" w:rsidRDefault="00E43D8B" w:rsidP="002753B3">
      <w:pPr>
        <w:spacing w:after="0" w:line="360" w:lineRule="auto"/>
        <w:ind w:firstLine="709"/>
        <w:jc w:val="both"/>
        <w:rPr>
          <w:rFonts w:ascii="Times New Roman" w:hAnsi="Times New Roman" w:cs="Times New Roman"/>
          <w:color w:val="000000"/>
          <w:sz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w:t>
      </w:r>
      <w:r w:rsidRPr="00817006">
        <w:rPr>
          <w:rFonts w:ascii="Times New Roman" w:hAnsi="Times New Roman" w:cs="Times New Roman"/>
          <w:b/>
          <w:color w:val="000000"/>
          <w:sz w:val="28"/>
        </w:rPr>
        <w:t>синтез</w:t>
      </w:r>
      <w:r w:rsidRPr="00817006">
        <w:rPr>
          <w:rFonts w:ascii="Times New Roman" w:hAnsi="Times New Roman" w:cs="Times New Roman"/>
          <w:color w:val="000000"/>
          <w:sz w:val="28"/>
        </w:rPr>
        <w:t xml:space="preserve">: «Поможем Петрушке (план кабинета)», «Поможем Петрушке (план </w:t>
      </w:r>
      <w:r w:rsidRPr="00817006">
        <w:rPr>
          <w:rFonts w:ascii="Times New Roman" w:hAnsi="Times New Roman" w:cs="Times New Roman"/>
          <w:color w:val="000000"/>
          <w:sz w:val="28"/>
        </w:rPr>
        <w:lastRenderedPageBreak/>
        <w:t xml:space="preserve">группы)», «Рисуем схему </w:t>
      </w:r>
      <w:r w:rsidR="00034CBF">
        <w:rPr>
          <w:rFonts w:ascii="Times New Roman" w:hAnsi="Times New Roman" w:cs="Times New Roman"/>
          <w:color w:val="000000"/>
          <w:sz w:val="28"/>
        </w:rPr>
        <w:t>волшебной комнаты</w:t>
      </w:r>
      <w:r w:rsidRPr="00817006">
        <w:rPr>
          <w:rFonts w:ascii="Times New Roman" w:hAnsi="Times New Roman" w:cs="Times New Roman"/>
          <w:color w:val="000000"/>
          <w:sz w:val="28"/>
        </w:rPr>
        <w:t>», «Идем на прогулку (схема участка).</w:t>
      </w:r>
    </w:p>
    <w:p w:rsidR="00E43D8B" w:rsidRPr="00817006" w:rsidRDefault="00E43D8B" w:rsidP="008D09C2">
      <w:pPr>
        <w:spacing w:after="0" w:line="360" w:lineRule="auto"/>
        <w:ind w:firstLine="709"/>
        <w:jc w:val="both"/>
        <w:rPr>
          <w:rFonts w:ascii="Times New Roman" w:hAnsi="Times New Roman" w:cs="Times New Roman"/>
          <w:color w:val="000000"/>
          <w:sz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w:t>
      </w:r>
      <w:r w:rsidRPr="008D09C2">
        <w:rPr>
          <w:rFonts w:ascii="Times New Roman" w:hAnsi="Times New Roman" w:cs="Times New Roman"/>
          <w:b/>
          <w:color w:val="000000"/>
          <w:sz w:val="28"/>
        </w:rPr>
        <w:t>сравнение:</w:t>
      </w:r>
      <w:r w:rsidRPr="00817006">
        <w:rPr>
          <w:rFonts w:ascii="Times New Roman" w:hAnsi="Times New Roman" w:cs="Times New Roman"/>
          <w:color w:val="000000"/>
          <w:sz w:val="28"/>
        </w:rPr>
        <w:t xml:space="preserve"> « Путешествие в страну Логики», « Необычное путешествие».</w:t>
      </w:r>
    </w:p>
    <w:p w:rsidR="00E43D8B" w:rsidRPr="004D3BAB" w:rsidRDefault="00E43D8B" w:rsidP="002753B3">
      <w:pPr>
        <w:spacing w:after="0" w:line="360" w:lineRule="auto"/>
        <w:ind w:firstLine="709"/>
        <w:jc w:val="both"/>
        <w:rPr>
          <w:rFonts w:ascii="Times New Roman" w:hAnsi="Times New Roman" w:cs="Times New Roman"/>
          <w:color w:val="000000"/>
          <w:sz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w:t>
      </w:r>
      <w:r w:rsidRPr="008D09C2">
        <w:rPr>
          <w:rFonts w:ascii="Times New Roman" w:hAnsi="Times New Roman" w:cs="Times New Roman"/>
          <w:b/>
          <w:color w:val="000000"/>
          <w:sz w:val="28"/>
        </w:rPr>
        <w:t>конкретизация</w:t>
      </w:r>
      <w:r>
        <w:rPr>
          <w:rFonts w:ascii="Times New Roman" w:hAnsi="Times New Roman" w:cs="Times New Roman"/>
          <w:color w:val="000000"/>
          <w:sz w:val="28"/>
        </w:rPr>
        <w:t xml:space="preserve"> мы осуществляли в занятиях на развитие мыслительных операций – обобщение и классификация.</w:t>
      </w:r>
    </w:p>
    <w:p w:rsidR="00E43D8B" w:rsidRPr="00817006" w:rsidRDefault="00E43D8B" w:rsidP="002753B3">
      <w:pPr>
        <w:spacing w:after="0" w:line="360" w:lineRule="auto"/>
        <w:ind w:firstLine="709"/>
        <w:jc w:val="both"/>
        <w:rPr>
          <w:rFonts w:ascii="Times New Roman" w:hAnsi="Times New Roman" w:cs="Times New Roman"/>
          <w:color w:val="000000"/>
          <w:sz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w:t>
      </w:r>
      <w:r w:rsidRPr="00817006">
        <w:rPr>
          <w:rFonts w:ascii="Times New Roman" w:hAnsi="Times New Roman" w:cs="Times New Roman"/>
          <w:b/>
          <w:color w:val="000000"/>
          <w:sz w:val="28"/>
        </w:rPr>
        <w:t>обобщение</w:t>
      </w:r>
      <w:r w:rsidRPr="00817006">
        <w:rPr>
          <w:rFonts w:ascii="Times New Roman" w:hAnsi="Times New Roman" w:cs="Times New Roman"/>
          <w:color w:val="000000"/>
          <w:sz w:val="28"/>
        </w:rPr>
        <w:t>: «Назови одним словом», «Предметы».</w:t>
      </w:r>
    </w:p>
    <w:p w:rsidR="00E43D8B" w:rsidRDefault="00E43D8B" w:rsidP="002753B3">
      <w:pPr>
        <w:spacing w:after="0" w:line="360" w:lineRule="auto"/>
        <w:ind w:firstLine="709"/>
        <w:jc w:val="both"/>
        <w:rPr>
          <w:rFonts w:ascii="Times New Roman" w:eastAsia="Times New Roman" w:hAnsi="Times New Roman" w:cs="Times New Roman"/>
          <w:b/>
          <w:sz w:val="28"/>
          <w:szCs w:val="28"/>
        </w:rPr>
      </w:pPr>
      <w:r w:rsidRPr="00817006">
        <w:rPr>
          <w:rFonts w:ascii="Times New Roman" w:eastAsia="Times New Roman" w:hAnsi="Times New Roman" w:cs="Times New Roman"/>
          <w:color w:val="000000"/>
          <w:sz w:val="28"/>
        </w:rPr>
        <w:t>Задания, направленные на</w:t>
      </w:r>
      <w:r w:rsidRPr="00817006">
        <w:rPr>
          <w:rFonts w:ascii="Times New Roman" w:hAnsi="Times New Roman" w:cs="Times New Roman"/>
          <w:color w:val="000000"/>
          <w:sz w:val="28"/>
        </w:rPr>
        <w:t xml:space="preserve"> развитие мыслительной операции к</w:t>
      </w:r>
      <w:r w:rsidRPr="00817006">
        <w:rPr>
          <w:rFonts w:ascii="Times New Roman" w:eastAsia="Times New Roman" w:hAnsi="Times New Roman" w:cs="Times New Roman"/>
          <w:b/>
          <w:sz w:val="28"/>
          <w:szCs w:val="28"/>
        </w:rPr>
        <w:t>лассификация:</w:t>
      </w:r>
      <w:r>
        <w:rPr>
          <w:rFonts w:ascii="Times New Roman" w:eastAsia="Times New Roman" w:hAnsi="Times New Roman" w:cs="Times New Roman"/>
          <w:b/>
          <w:sz w:val="28"/>
          <w:szCs w:val="28"/>
        </w:rPr>
        <w:t xml:space="preserve"> </w:t>
      </w:r>
      <w:r w:rsidRPr="00817006">
        <w:rPr>
          <w:rFonts w:ascii="Times New Roman" w:eastAsia="Times New Roman" w:hAnsi="Times New Roman" w:cs="Times New Roman"/>
          <w:sz w:val="28"/>
          <w:szCs w:val="28"/>
        </w:rPr>
        <w:t>«Подбери группу», «Дострой дома».</w:t>
      </w:r>
    </w:p>
    <w:p w:rsidR="00E43D8B" w:rsidRDefault="00E43D8B" w:rsidP="002753B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предложенные нами задания направлены на развитие мыслительных операций, чтобы в дальнейшем дети смогли применять эти знания в повседневной жизни и при обследовании.</w:t>
      </w:r>
    </w:p>
    <w:p w:rsidR="00E43D8B" w:rsidRPr="00445A26" w:rsidRDefault="00E43D8B" w:rsidP="002753B3">
      <w:pPr>
        <w:pStyle w:val="a3"/>
        <w:spacing w:after="0" w:line="360" w:lineRule="auto"/>
        <w:ind w:left="0" w:firstLine="709"/>
        <w:jc w:val="both"/>
        <w:rPr>
          <w:rFonts w:ascii="Times New Roman" w:hAnsi="Times New Roman" w:cs="Times New Roman"/>
          <w:b/>
          <w:sz w:val="28"/>
          <w:szCs w:val="28"/>
        </w:rPr>
      </w:pPr>
      <w:r w:rsidRPr="00445A26">
        <w:rPr>
          <w:rFonts w:ascii="Times New Roman" w:hAnsi="Times New Roman" w:cs="Times New Roman"/>
          <w:b/>
          <w:sz w:val="28"/>
          <w:szCs w:val="28"/>
        </w:rPr>
        <w:t>Этапы работы:</w:t>
      </w:r>
    </w:p>
    <w:p w:rsidR="00E43D8B" w:rsidRPr="00445A26" w:rsidRDefault="00E43D8B" w:rsidP="002753B3">
      <w:pPr>
        <w:pStyle w:val="a3"/>
        <w:numPr>
          <w:ilvl w:val="0"/>
          <w:numId w:val="6"/>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 xml:space="preserve">Диагностический этап: </w:t>
      </w:r>
    </w:p>
    <w:p w:rsidR="00E43D8B" w:rsidRPr="00445A26" w:rsidRDefault="00E43D8B" w:rsidP="002753B3">
      <w:pPr>
        <w:pStyle w:val="a3"/>
        <w:numPr>
          <w:ilvl w:val="1"/>
          <w:numId w:val="6"/>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 xml:space="preserve">Выявление особенностей развития </w:t>
      </w:r>
      <w:r>
        <w:rPr>
          <w:rFonts w:ascii="Times New Roman" w:hAnsi="Times New Roman" w:cs="Times New Roman"/>
          <w:sz w:val="28"/>
          <w:szCs w:val="28"/>
        </w:rPr>
        <w:t>наглядно-образного мышления</w:t>
      </w:r>
      <w:r w:rsidRPr="00445A26">
        <w:rPr>
          <w:rFonts w:ascii="Times New Roman" w:hAnsi="Times New Roman" w:cs="Times New Roman"/>
          <w:sz w:val="28"/>
          <w:szCs w:val="28"/>
        </w:rPr>
        <w:t xml:space="preserve"> детей дошкольного возраста с задержкой психического развития;</w:t>
      </w:r>
    </w:p>
    <w:p w:rsidR="00E43D8B" w:rsidRPr="00445A26" w:rsidRDefault="00E43D8B" w:rsidP="002753B3">
      <w:pPr>
        <w:pStyle w:val="a3"/>
        <w:numPr>
          <w:ilvl w:val="1"/>
          <w:numId w:val="6"/>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 xml:space="preserve"> Получение объективных данных о состоянии развития </w:t>
      </w:r>
      <w:r>
        <w:rPr>
          <w:rFonts w:ascii="Times New Roman" w:hAnsi="Times New Roman" w:cs="Times New Roman"/>
          <w:sz w:val="28"/>
          <w:szCs w:val="28"/>
        </w:rPr>
        <w:t>наглядно-образного мышления</w:t>
      </w:r>
      <w:r w:rsidRPr="00445A26">
        <w:rPr>
          <w:rFonts w:ascii="Times New Roman" w:hAnsi="Times New Roman" w:cs="Times New Roman"/>
          <w:sz w:val="28"/>
          <w:szCs w:val="28"/>
        </w:rPr>
        <w:t xml:space="preserve"> у детей дошкольного возраста с задержкой психического развития, которые подлежат в дальнейшем коррекционно – развивающему воздействию.</w:t>
      </w:r>
    </w:p>
    <w:p w:rsidR="00E43D8B" w:rsidRPr="00445A26" w:rsidRDefault="00E43D8B" w:rsidP="002753B3">
      <w:pPr>
        <w:pStyle w:val="a3"/>
        <w:numPr>
          <w:ilvl w:val="0"/>
          <w:numId w:val="6"/>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Коррекционно – развивающий этап: апробация программы.</w:t>
      </w:r>
    </w:p>
    <w:p w:rsidR="00E43D8B" w:rsidRPr="002208FB" w:rsidRDefault="00E43D8B" w:rsidP="002753B3">
      <w:pPr>
        <w:pStyle w:val="a3"/>
        <w:numPr>
          <w:ilvl w:val="0"/>
          <w:numId w:val="7"/>
        </w:numPr>
        <w:suppressAutoHyphens/>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развитие </w:t>
      </w:r>
      <w:r w:rsidRPr="002208FB">
        <w:rPr>
          <w:rFonts w:ascii="Times New Roman" w:eastAsia="Times New Roman" w:hAnsi="Times New Roman" w:cs="Times New Roman"/>
          <w:color w:val="00000A"/>
          <w:sz w:val="28"/>
          <w:szCs w:val="24"/>
        </w:rPr>
        <w:t>мыслительной операции</w:t>
      </w:r>
      <w:r>
        <w:rPr>
          <w:rFonts w:ascii="Times New Roman" w:eastAsia="Times New Roman" w:hAnsi="Times New Roman" w:cs="Times New Roman"/>
          <w:color w:val="00000A"/>
          <w:sz w:val="28"/>
          <w:szCs w:val="24"/>
        </w:rPr>
        <w:t>;</w:t>
      </w:r>
      <w:r w:rsidRPr="002208FB">
        <w:rPr>
          <w:rFonts w:ascii="Times New Roman" w:eastAsia="Times New Roman" w:hAnsi="Times New Roman" w:cs="Times New Roman"/>
          <w:color w:val="00000A"/>
          <w:sz w:val="28"/>
          <w:szCs w:val="24"/>
        </w:rPr>
        <w:t xml:space="preserve"> </w:t>
      </w:r>
    </w:p>
    <w:p w:rsidR="00E43D8B" w:rsidRPr="002208FB" w:rsidRDefault="00E43D8B" w:rsidP="002753B3">
      <w:pPr>
        <w:pStyle w:val="a3"/>
        <w:numPr>
          <w:ilvl w:val="0"/>
          <w:numId w:val="7"/>
        </w:numPr>
        <w:suppressAutoHyphens/>
        <w:spacing w:after="0" w:line="360" w:lineRule="auto"/>
        <w:ind w:left="0" w:firstLine="709"/>
        <w:jc w:val="both"/>
        <w:rPr>
          <w:rFonts w:ascii="Times New Roman" w:hAnsi="Times New Roman" w:cs="Times New Roman"/>
          <w:color w:val="000000"/>
          <w:sz w:val="32"/>
          <w:szCs w:val="28"/>
          <w:shd w:val="clear" w:color="auto" w:fill="FFFFFF"/>
        </w:rPr>
      </w:pPr>
      <w:r w:rsidRPr="002208FB">
        <w:rPr>
          <w:rFonts w:ascii="Times New Roman" w:eastAsia="Times New Roman" w:hAnsi="Times New Roman" w:cs="Times New Roman"/>
          <w:color w:val="00000A"/>
          <w:sz w:val="28"/>
          <w:szCs w:val="24"/>
        </w:rPr>
        <w:t>формирование умения составлять план</w:t>
      </w:r>
      <w:r>
        <w:rPr>
          <w:rFonts w:ascii="Times New Roman" w:eastAsia="Times New Roman" w:hAnsi="Times New Roman" w:cs="Times New Roman"/>
          <w:color w:val="00000A"/>
          <w:sz w:val="28"/>
          <w:szCs w:val="24"/>
        </w:rPr>
        <w:t>-схему;</w:t>
      </w:r>
    </w:p>
    <w:p w:rsidR="00E43D8B" w:rsidRPr="00445A26" w:rsidRDefault="008D09C2" w:rsidP="002753B3">
      <w:pPr>
        <w:pStyle w:val="a3"/>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E43D8B" w:rsidRPr="00445A26">
        <w:rPr>
          <w:rFonts w:ascii="Times New Roman" w:hAnsi="Times New Roman" w:cs="Times New Roman"/>
          <w:sz w:val="28"/>
          <w:szCs w:val="28"/>
        </w:rPr>
        <w:t>роведение повторной диагностики, обработка полученных результатов, оценка эффективности программы.</w:t>
      </w:r>
    </w:p>
    <w:p w:rsidR="00E43D8B" w:rsidRPr="00445A26" w:rsidRDefault="00E43D8B" w:rsidP="00E43D8B">
      <w:pPr>
        <w:suppressAutoHyphens/>
        <w:spacing w:line="360" w:lineRule="auto"/>
        <w:ind w:left="1134" w:hanging="567"/>
        <w:jc w:val="both"/>
        <w:rPr>
          <w:rFonts w:ascii="Times New Roman" w:hAnsi="Times New Roman" w:cs="Times New Roman"/>
          <w:color w:val="000000"/>
          <w:sz w:val="28"/>
          <w:szCs w:val="28"/>
          <w:shd w:val="clear" w:color="auto" w:fill="FFFFFF"/>
        </w:rPr>
      </w:pPr>
      <w:r w:rsidRPr="00445A26">
        <w:rPr>
          <w:rFonts w:ascii="Times New Roman" w:hAnsi="Times New Roman" w:cs="Times New Roman"/>
          <w:color w:val="000000"/>
          <w:sz w:val="28"/>
          <w:szCs w:val="28"/>
          <w:shd w:val="clear" w:color="auto" w:fill="FFFFFF"/>
        </w:rPr>
        <w:t xml:space="preserve">Все занятия имеют следующую </w:t>
      </w:r>
      <w:r w:rsidRPr="00445A26">
        <w:rPr>
          <w:rFonts w:ascii="Times New Roman" w:hAnsi="Times New Roman" w:cs="Times New Roman"/>
          <w:b/>
          <w:color w:val="000000"/>
          <w:sz w:val="28"/>
          <w:szCs w:val="28"/>
          <w:shd w:val="clear" w:color="auto" w:fill="FFFFFF"/>
        </w:rPr>
        <w:t>структуру:</w:t>
      </w:r>
    </w:p>
    <w:p w:rsidR="00E43D8B" w:rsidRPr="001B331F" w:rsidRDefault="00E43D8B" w:rsidP="002753B3">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lastRenderedPageBreak/>
        <w:t>Вводная часть. Приветствие</w:t>
      </w:r>
      <w:r w:rsidRPr="001B331F">
        <w:rPr>
          <w:rFonts w:ascii="Times New Roman" w:hAnsi="Times New Roman" w:cs="Times New Roman"/>
          <w:color w:val="000000"/>
          <w:sz w:val="28"/>
          <w:shd w:val="clear" w:color="auto" w:fill="FFFFFF"/>
        </w:rPr>
        <w:t>.</w:t>
      </w:r>
    </w:p>
    <w:p w:rsidR="00E43D8B" w:rsidRPr="001B331F" w:rsidRDefault="00E43D8B" w:rsidP="002753B3">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sidRPr="001B331F">
        <w:rPr>
          <w:rFonts w:ascii="Times New Roman" w:hAnsi="Times New Roman" w:cs="Times New Roman"/>
          <w:color w:val="000000"/>
          <w:sz w:val="28"/>
          <w:shd w:val="clear" w:color="auto" w:fill="FFFFFF"/>
        </w:rPr>
        <w:t xml:space="preserve">Основная часть, включающая в себя задания </w:t>
      </w:r>
      <w:r>
        <w:rPr>
          <w:rFonts w:ascii="Times New Roman" w:hAnsi="Times New Roman" w:cs="Times New Roman"/>
          <w:color w:val="000000"/>
          <w:sz w:val="28"/>
          <w:shd w:val="clear" w:color="auto" w:fill="FFFFFF"/>
        </w:rPr>
        <w:t xml:space="preserve">на знакомство со схемами </w:t>
      </w:r>
      <w:r w:rsidRPr="001B331F">
        <w:rPr>
          <w:rFonts w:ascii="Times New Roman" w:hAnsi="Times New Roman" w:cs="Times New Roman"/>
          <w:color w:val="000000"/>
          <w:sz w:val="28"/>
          <w:shd w:val="clear" w:color="auto" w:fill="FFFFFF"/>
        </w:rPr>
        <w:t>для развития</w:t>
      </w:r>
      <w:r>
        <w:rPr>
          <w:rFonts w:ascii="Times New Roman" w:hAnsi="Times New Roman" w:cs="Times New Roman"/>
          <w:color w:val="000000"/>
          <w:sz w:val="28"/>
          <w:shd w:val="clear" w:color="auto" w:fill="FFFFFF"/>
        </w:rPr>
        <w:t xml:space="preserve"> наглядно-образного мышления</w:t>
      </w:r>
      <w:r w:rsidRPr="001B331F">
        <w:rPr>
          <w:rFonts w:ascii="Times New Roman" w:hAnsi="Times New Roman" w:cs="Times New Roman"/>
          <w:color w:val="000000"/>
          <w:sz w:val="28"/>
          <w:shd w:val="clear" w:color="auto" w:fill="FFFFFF"/>
        </w:rPr>
        <w:t>, пальчиковая гимнастика, физкультминутка</w:t>
      </w:r>
      <w:r w:rsidR="00034CBF">
        <w:rPr>
          <w:rFonts w:ascii="Times New Roman" w:hAnsi="Times New Roman" w:cs="Times New Roman"/>
          <w:color w:val="000000"/>
          <w:sz w:val="28"/>
          <w:shd w:val="clear" w:color="auto" w:fill="FFFFFF"/>
        </w:rPr>
        <w:t>.</w:t>
      </w:r>
    </w:p>
    <w:p w:rsidR="00E43D8B" w:rsidRDefault="00E43D8B" w:rsidP="002753B3">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sidRPr="001B331F">
        <w:rPr>
          <w:rFonts w:ascii="Times New Roman" w:hAnsi="Times New Roman" w:cs="Times New Roman"/>
          <w:color w:val="000000"/>
          <w:sz w:val="28"/>
          <w:shd w:val="clear" w:color="auto" w:fill="FFFFFF"/>
        </w:rPr>
        <w:t>Заключительная часть – это подведение итогов занятия</w:t>
      </w:r>
      <w:r>
        <w:rPr>
          <w:rFonts w:ascii="Times New Roman" w:hAnsi="Times New Roman" w:cs="Times New Roman"/>
          <w:color w:val="000000"/>
          <w:sz w:val="28"/>
          <w:shd w:val="clear" w:color="auto" w:fill="FFFFFF"/>
        </w:rPr>
        <w:t>.</w:t>
      </w:r>
    </w:p>
    <w:p w:rsidR="00E43D8B" w:rsidRPr="005E2F4D" w:rsidRDefault="00E43D8B" w:rsidP="00E43D8B">
      <w:pPr>
        <w:pStyle w:val="a3"/>
        <w:suppressAutoHyphens/>
        <w:spacing w:after="0" w:line="360" w:lineRule="auto"/>
        <w:jc w:val="both"/>
        <w:rPr>
          <w:rFonts w:ascii="Times New Roman" w:hAnsi="Times New Roman" w:cs="Times New Roman"/>
          <w:b/>
          <w:color w:val="000000"/>
          <w:sz w:val="28"/>
          <w:shd w:val="clear" w:color="auto" w:fill="FFFFFF"/>
        </w:rPr>
      </w:pPr>
      <w:r w:rsidRPr="005E2F4D">
        <w:rPr>
          <w:rFonts w:ascii="Times New Roman" w:hAnsi="Times New Roman" w:cs="Times New Roman"/>
          <w:color w:val="000000"/>
          <w:sz w:val="28"/>
          <w:shd w:val="clear" w:color="auto" w:fill="FFFFFF"/>
        </w:rPr>
        <w:t xml:space="preserve">Содержание программы представлено </w:t>
      </w:r>
      <w:r w:rsidRPr="004D3BAB">
        <w:rPr>
          <w:rFonts w:ascii="Times New Roman" w:hAnsi="Times New Roman" w:cs="Times New Roman"/>
          <w:b/>
          <w:color w:val="000000"/>
          <w:sz w:val="28"/>
          <w:shd w:val="clear" w:color="auto" w:fill="FFFFFF"/>
        </w:rPr>
        <w:t>7</w:t>
      </w:r>
      <w:r w:rsidRPr="005E2F4D">
        <w:rPr>
          <w:rFonts w:ascii="Times New Roman" w:hAnsi="Times New Roman" w:cs="Times New Roman"/>
          <w:b/>
          <w:color w:val="000000"/>
          <w:sz w:val="28"/>
          <w:shd w:val="clear" w:color="auto" w:fill="FFFFFF"/>
        </w:rPr>
        <w:t xml:space="preserve"> основными блоками:</w:t>
      </w:r>
    </w:p>
    <w:p w:rsidR="00E43D8B"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1</w:t>
      </w:r>
      <w:r w:rsidRPr="00D97DF1">
        <w:rPr>
          <w:rFonts w:ascii="Times New Roman" w:hAnsi="Times New Roman" w:cs="Times New Roman"/>
          <w:color w:val="000000"/>
          <w:sz w:val="28"/>
          <w:shd w:val="clear" w:color="auto" w:fill="FFFFFF"/>
        </w:rPr>
        <w:t>блок. Знакомство с графическими моделями (1 занятие)</w:t>
      </w:r>
    </w:p>
    <w:p w:rsidR="00E43D8B"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sidRPr="005E2F4D">
        <w:rPr>
          <w:rFonts w:ascii="Times New Roman" w:hAnsi="Times New Roman" w:cs="Times New Roman"/>
          <w:color w:val="000000"/>
          <w:sz w:val="28"/>
          <w:shd w:val="clear" w:color="auto" w:fill="FFFFFF"/>
        </w:rPr>
        <w:t>2блок. Цикл занятий на развитие мыслительной операции анализ (5 занятий)</w:t>
      </w:r>
    </w:p>
    <w:p w:rsidR="00E43D8B" w:rsidRPr="005E2F4D"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sidRPr="005E2F4D">
        <w:rPr>
          <w:rFonts w:ascii="Times New Roman" w:hAnsi="Times New Roman" w:cs="Times New Roman"/>
          <w:color w:val="000000"/>
          <w:sz w:val="28"/>
          <w:shd w:val="clear" w:color="auto" w:fill="FFFFFF"/>
        </w:rPr>
        <w:t>3блок. Цикл занятий на развитие мыслительной операции синтез (5 занятий)</w:t>
      </w:r>
    </w:p>
    <w:p w:rsidR="00E43D8B"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4блок. </w:t>
      </w:r>
      <w:r w:rsidRPr="00D97DF1">
        <w:rPr>
          <w:rFonts w:ascii="Times New Roman" w:hAnsi="Times New Roman" w:cs="Times New Roman"/>
          <w:color w:val="000000"/>
          <w:sz w:val="28"/>
          <w:shd w:val="clear" w:color="auto" w:fill="FFFFFF"/>
        </w:rPr>
        <w:t xml:space="preserve">Цикл </w:t>
      </w:r>
      <w:r>
        <w:rPr>
          <w:rFonts w:ascii="Times New Roman" w:hAnsi="Times New Roman" w:cs="Times New Roman"/>
          <w:color w:val="000000"/>
          <w:sz w:val="28"/>
          <w:shd w:val="clear" w:color="auto" w:fill="FFFFFF"/>
        </w:rPr>
        <w:t>занятий</w:t>
      </w:r>
      <w:r w:rsidRPr="00D97DF1">
        <w:rPr>
          <w:rFonts w:ascii="Times New Roman" w:hAnsi="Times New Roman" w:cs="Times New Roman"/>
          <w:color w:val="000000"/>
          <w:sz w:val="28"/>
          <w:shd w:val="clear" w:color="auto" w:fill="FFFFFF"/>
        </w:rPr>
        <w:t xml:space="preserve"> на развитие мыслительной операции</w:t>
      </w:r>
      <w:r>
        <w:rPr>
          <w:rFonts w:ascii="Times New Roman" w:hAnsi="Times New Roman" w:cs="Times New Roman"/>
          <w:color w:val="000000"/>
          <w:sz w:val="28"/>
          <w:shd w:val="clear" w:color="auto" w:fill="FFFFFF"/>
        </w:rPr>
        <w:t xml:space="preserve"> сравнение (2 занятия)</w:t>
      </w:r>
    </w:p>
    <w:p w:rsidR="00E43D8B"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sidRPr="00B576BE">
        <w:rPr>
          <w:rFonts w:ascii="Times New Roman" w:hAnsi="Times New Roman" w:cs="Times New Roman"/>
          <w:color w:val="000000"/>
          <w:sz w:val="28"/>
          <w:shd w:val="clear" w:color="auto" w:fill="FFFFFF"/>
        </w:rPr>
        <w:t>5</w:t>
      </w:r>
      <w:r>
        <w:rPr>
          <w:rFonts w:ascii="Times New Roman" w:hAnsi="Times New Roman" w:cs="Times New Roman"/>
          <w:color w:val="000000"/>
          <w:sz w:val="28"/>
          <w:shd w:val="clear" w:color="auto" w:fill="FFFFFF"/>
        </w:rPr>
        <w:t xml:space="preserve">блок. </w:t>
      </w:r>
      <w:r w:rsidRPr="00D97DF1">
        <w:rPr>
          <w:rFonts w:ascii="Times New Roman" w:hAnsi="Times New Roman" w:cs="Times New Roman"/>
          <w:color w:val="000000"/>
          <w:sz w:val="28"/>
          <w:shd w:val="clear" w:color="auto" w:fill="FFFFFF"/>
        </w:rPr>
        <w:t xml:space="preserve">Цикл </w:t>
      </w:r>
      <w:r>
        <w:rPr>
          <w:rFonts w:ascii="Times New Roman" w:hAnsi="Times New Roman" w:cs="Times New Roman"/>
          <w:color w:val="000000"/>
          <w:sz w:val="28"/>
          <w:shd w:val="clear" w:color="auto" w:fill="FFFFFF"/>
        </w:rPr>
        <w:t>занятий</w:t>
      </w:r>
      <w:r w:rsidRPr="00D97DF1">
        <w:rPr>
          <w:rFonts w:ascii="Times New Roman" w:hAnsi="Times New Roman" w:cs="Times New Roman"/>
          <w:color w:val="000000"/>
          <w:sz w:val="28"/>
          <w:shd w:val="clear" w:color="auto" w:fill="FFFFFF"/>
        </w:rPr>
        <w:t xml:space="preserve"> на развитие мыслительной операции</w:t>
      </w:r>
      <w:r>
        <w:rPr>
          <w:rFonts w:ascii="Times New Roman" w:hAnsi="Times New Roman" w:cs="Times New Roman"/>
          <w:color w:val="000000"/>
          <w:sz w:val="28"/>
          <w:shd w:val="clear" w:color="auto" w:fill="FFFFFF"/>
        </w:rPr>
        <w:t xml:space="preserve"> обобщение (2 занятия)</w:t>
      </w:r>
    </w:p>
    <w:p w:rsidR="00E43D8B"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sidRPr="00B576BE">
        <w:rPr>
          <w:rFonts w:ascii="Times New Roman" w:hAnsi="Times New Roman" w:cs="Times New Roman"/>
          <w:color w:val="000000"/>
          <w:sz w:val="28"/>
          <w:shd w:val="clear" w:color="auto" w:fill="FFFFFF"/>
        </w:rPr>
        <w:t>6</w:t>
      </w:r>
      <w:r w:rsidRPr="005E2F4D">
        <w:rPr>
          <w:rFonts w:ascii="Times New Roman" w:hAnsi="Times New Roman" w:cs="Times New Roman"/>
          <w:color w:val="000000"/>
          <w:sz w:val="28"/>
          <w:shd w:val="clear" w:color="auto" w:fill="FFFFFF"/>
        </w:rPr>
        <w:t>блок. Цикл занятий на развитие мыслительной операции классификация (2 занятия)</w:t>
      </w:r>
    </w:p>
    <w:p w:rsidR="00E43D8B" w:rsidRPr="004745D8" w:rsidRDefault="00E43D8B" w:rsidP="002753B3">
      <w:pPr>
        <w:pStyle w:val="a3"/>
        <w:suppressAutoHyphens/>
        <w:spacing w:after="0" w:line="360" w:lineRule="auto"/>
        <w:ind w:left="0" w:firstLine="709"/>
        <w:jc w:val="both"/>
        <w:rPr>
          <w:rFonts w:ascii="Times New Roman" w:hAnsi="Times New Roman" w:cs="Times New Roman"/>
          <w:color w:val="000000"/>
          <w:sz w:val="28"/>
          <w:shd w:val="clear" w:color="auto" w:fill="FFFFFF"/>
        </w:rPr>
      </w:pPr>
      <w:r w:rsidRPr="00B576BE">
        <w:rPr>
          <w:rFonts w:ascii="Times New Roman" w:hAnsi="Times New Roman" w:cs="Times New Roman"/>
          <w:color w:val="000000"/>
          <w:sz w:val="28"/>
          <w:shd w:val="clear" w:color="auto" w:fill="FFFFFF"/>
        </w:rPr>
        <w:t>7</w:t>
      </w:r>
      <w:r w:rsidRPr="005E2F4D">
        <w:rPr>
          <w:rFonts w:ascii="Times New Roman" w:hAnsi="Times New Roman" w:cs="Times New Roman"/>
          <w:color w:val="000000"/>
          <w:sz w:val="28"/>
          <w:shd w:val="clear" w:color="auto" w:fill="FFFFFF"/>
        </w:rPr>
        <w:t>блок. Закрепление мыслительных операций. (1 занятие)</w:t>
      </w:r>
    </w:p>
    <w:p w:rsidR="00E43D8B" w:rsidRDefault="00E43D8B" w:rsidP="002753B3">
      <w:pPr>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Программа состоит из 1</w:t>
      </w:r>
      <w:r w:rsidRPr="00B576BE">
        <w:rPr>
          <w:rFonts w:ascii="Times New Roman" w:eastAsia="Times New Roman" w:hAnsi="Times New Roman" w:cs="Times New Roman"/>
          <w:color w:val="00000A"/>
          <w:sz w:val="28"/>
        </w:rPr>
        <w:t>7</w:t>
      </w:r>
      <w:r w:rsidRPr="00817006">
        <w:rPr>
          <w:rFonts w:ascii="Times New Roman" w:eastAsia="Times New Roman" w:hAnsi="Times New Roman" w:cs="Times New Roman"/>
          <w:color w:val="00000A"/>
          <w:sz w:val="28"/>
        </w:rPr>
        <w:t xml:space="preserve"> занятий</w:t>
      </w:r>
      <w:r w:rsidRPr="00C04172">
        <w:rPr>
          <w:rFonts w:ascii="Times New Roman" w:eastAsia="Times New Roman" w:hAnsi="Times New Roman" w:cs="Times New Roman"/>
          <w:color w:val="00000A"/>
          <w:sz w:val="28"/>
        </w:rPr>
        <w:t>. Коррекционная работа будет проводиться в течение 6 недель</w:t>
      </w:r>
      <w:r w:rsidR="008D09C2">
        <w:rPr>
          <w:rFonts w:ascii="Times New Roman" w:eastAsia="Times New Roman" w:hAnsi="Times New Roman" w:cs="Times New Roman"/>
          <w:color w:val="00000A"/>
          <w:sz w:val="28"/>
        </w:rPr>
        <w:t xml:space="preserve">, 3 раза в </w:t>
      </w:r>
      <w:r w:rsidRPr="00C04172">
        <w:rPr>
          <w:rFonts w:ascii="Times New Roman" w:eastAsia="Times New Roman" w:hAnsi="Times New Roman" w:cs="Times New Roman"/>
          <w:color w:val="00000A"/>
          <w:sz w:val="28"/>
        </w:rPr>
        <w:t xml:space="preserve">неделю. Общая продолжительность занятий составляет </w:t>
      </w:r>
      <w:r>
        <w:rPr>
          <w:rFonts w:ascii="Times New Roman" w:eastAsia="Times New Roman" w:hAnsi="Times New Roman" w:cs="Times New Roman"/>
          <w:color w:val="00000A"/>
          <w:sz w:val="28"/>
        </w:rPr>
        <w:t>25 – 3</w:t>
      </w:r>
      <w:r w:rsidRPr="00C04172">
        <w:rPr>
          <w:rFonts w:ascii="Times New Roman" w:eastAsia="Times New Roman" w:hAnsi="Times New Roman" w:cs="Times New Roman"/>
          <w:color w:val="00000A"/>
          <w:sz w:val="28"/>
        </w:rPr>
        <w:t>0 минут.</w:t>
      </w:r>
      <w:r>
        <w:rPr>
          <w:rFonts w:ascii="Times New Roman" w:eastAsia="Times New Roman" w:hAnsi="Times New Roman" w:cs="Times New Roman"/>
          <w:color w:val="00000A"/>
          <w:sz w:val="28"/>
        </w:rPr>
        <w:t xml:space="preserve"> </w:t>
      </w:r>
    </w:p>
    <w:p w:rsidR="00E43D8B" w:rsidRPr="00392A49" w:rsidRDefault="00E43D8B" w:rsidP="002753B3">
      <w:pPr>
        <w:spacing w:after="0" w:line="360" w:lineRule="auto"/>
        <w:ind w:firstLine="709"/>
        <w:jc w:val="both"/>
        <w:rPr>
          <w:rFonts w:ascii="Times New Roman" w:eastAsia="Times New Roman" w:hAnsi="Times New Roman" w:cs="Times New Roman"/>
          <w:color w:val="00000A"/>
          <w:sz w:val="28"/>
        </w:rPr>
      </w:pPr>
      <w:r w:rsidRPr="00533587">
        <w:rPr>
          <w:rFonts w:ascii="Times New Roman" w:eastAsia="Times New Roman" w:hAnsi="Times New Roman" w:cs="Times New Roman"/>
          <w:sz w:val="28"/>
          <w:szCs w:val="28"/>
        </w:rPr>
        <w:t>Кроме заданий с  графическими моделями, образовательная деятельность включает в себя, физкультминутку, пальчиковые гимнастики.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A"/>
          <w:sz w:val="28"/>
        </w:rPr>
        <w:t>Для развития наглядно-образного мышления у старших дошкольников мы используем графическое моделирование. В ходе коррекционной работы мы усложняем задания, и используем различные мыслительные операции.</w:t>
      </w:r>
    </w:p>
    <w:p w:rsidR="00515333" w:rsidRDefault="00E43D8B" w:rsidP="00515333">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Разработанная нами программа по развитию наглядно-образного мышления </w:t>
      </w:r>
      <w:r w:rsidR="008D09C2">
        <w:rPr>
          <w:rFonts w:ascii="Times New Roman" w:eastAsia="Times New Roman" w:hAnsi="Times New Roman" w:cs="Times New Roman"/>
          <w:sz w:val="28"/>
          <w:szCs w:val="24"/>
        </w:rPr>
        <w:t>средствами</w:t>
      </w:r>
      <w:r>
        <w:rPr>
          <w:rFonts w:ascii="Times New Roman" w:eastAsia="Times New Roman" w:hAnsi="Times New Roman" w:cs="Times New Roman"/>
          <w:sz w:val="28"/>
          <w:szCs w:val="24"/>
        </w:rPr>
        <w:t xml:space="preserve"> использования графических </w:t>
      </w:r>
      <w:r w:rsidR="008D09C2">
        <w:rPr>
          <w:rFonts w:ascii="Times New Roman" w:eastAsia="Times New Roman" w:hAnsi="Times New Roman" w:cs="Times New Roman"/>
          <w:sz w:val="28"/>
          <w:szCs w:val="24"/>
        </w:rPr>
        <w:t>моделей</w:t>
      </w:r>
      <w:r>
        <w:rPr>
          <w:rFonts w:ascii="Times New Roman" w:eastAsia="Times New Roman" w:hAnsi="Times New Roman" w:cs="Times New Roman"/>
          <w:sz w:val="28"/>
          <w:szCs w:val="24"/>
        </w:rPr>
        <w:t xml:space="preserve"> у детей старшего дошкольного возраста с </w:t>
      </w:r>
      <w:r w:rsidR="008D09C2">
        <w:rPr>
          <w:rFonts w:ascii="Times New Roman" w:eastAsia="Times New Roman" w:hAnsi="Times New Roman" w:cs="Times New Roman"/>
          <w:sz w:val="28"/>
          <w:szCs w:val="24"/>
        </w:rPr>
        <w:t>задержкой психического развития</w:t>
      </w:r>
      <w:r>
        <w:rPr>
          <w:rFonts w:ascii="Times New Roman" w:eastAsia="Times New Roman" w:hAnsi="Times New Roman" w:cs="Times New Roman"/>
          <w:sz w:val="28"/>
          <w:szCs w:val="24"/>
        </w:rPr>
        <w:t xml:space="preserve"> может быть использована специалистами при проведении коррекционной работы </w:t>
      </w:r>
      <w:r>
        <w:rPr>
          <w:rFonts w:ascii="Times New Roman" w:eastAsia="Times New Roman" w:hAnsi="Times New Roman" w:cs="Times New Roman"/>
          <w:sz w:val="28"/>
          <w:szCs w:val="24"/>
        </w:rPr>
        <w:lastRenderedPageBreak/>
        <w:t>с детьми данной категории, так же можно предложить родителям для закрепления результатов в домашней обстановке.</w:t>
      </w:r>
    </w:p>
    <w:p w:rsidR="005721FF" w:rsidRDefault="005721FF" w:rsidP="00515333">
      <w:pPr>
        <w:spacing w:after="0" w:line="360" w:lineRule="auto"/>
        <w:ind w:firstLine="709"/>
        <w:jc w:val="both"/>
        <w:rPr>
          <w:rFonts w:ascii="Times New Roman" w:eastAsia="Times New Roman" w:hAnsi="Times New Roman" w:cs="Times New Roman"/>
          <w:sz w:val="28"/>
          <w:szCs w:val="24"/>
        </w:rPr>
      </w:pPr>
    </w:p>
    <w:p w:rsidR="00E43D8B" w:rsidRDefault="00E43D8B" w:rsidP="00B45EF8">
      <w:pPr>
        <w:pStyle w:val="a3"/>
        <w:numPr>
          <w:ilvl w:val="1"/>
          <w:numId w:val="16"/>
        </w:numPr>
        <w:spacing w:after="0" w:line="360" w:lineRule="auto"/>
        <w:ind w:left="0" w:firstLine="709"/>
        <w:jc w:val="both"/>
        <w:rPr>
          <w:rFonts w:ascii="Times New Roman" w:hAnsi="Times New Roman" w:cs="Times New Roman"/>
          <w:b/>
          <w:sz w:val="28"/>
        </w:rPr>
      </w:pPr>
      <w:r w:rsidRPr="000068A6">
        <w:rPr>
          <w:rFonts w:ascii="Times New Roman" w:hAnsi="Times New Roman" w:cs="Times New Roman"/>
          <w:b/>
          <w:sz w:val="28"/>
        </w:rPr>
        <w:t>Апробация и анализ эффективности программы развития наглядно-образного мышления у детей старшего дошкольного возраста  с задержкой психического развития посредством использования графического моделирования</w:t>
      </w:r>
    </w:p>
    <w:p w:rsidR="005721FF" w:rsidRPr="00F22D4F" w:rsidRDefault="00F22D4F" w:rsidP="0004594B">
      <w:pPr>
        <w:pStyle w:val="a3"/>
        <w:spacing w:after="0" w:line="360" w:lineRule="auto"/>
        <w:ind w:left="0" w:firstLine="709"/>
        <w:jc w:val="both"/>
        <w:rPr>
          <w:rFonts w:ascii="Times New Roman" w:hAnsi="Times New Roman" w:cs="Times New Roman"/>
          <w:i/>
          <w:sz w:val="28"/>
        </w:rPr>
      </w:pPr>
      <w:r w:rsidRPr="00F22D4F">
        <w:rPr>
          <w:rFonts w:ascii="Times New Roman" w:hAnsi="Times New Roman" w:cs="Times New Roman"/>
          <w:i/>
          <w:sz w:val="28"/>
        </w:rPr>
        <w:t>Методологический аппарат исследования</w:t>
      </w:r>
    </w:p>
    <w:p w:rsidR="0004594B" w:rsidRDefault="0004594B" w:rsidP="0004594B">
      <w:pPr>
        <w:pStyle w:val="a3"/>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rPr>
        <w:t xml:space="preserve">Проведённые рядом учёных исследования выявили влияние нарушения развития наглядно-образного мышления на успешность выполнения практических заданий дошкольниками с задержкой психического развития. </w:t>
      </w:r>
    </w:p>
    <w:p w:rsidR="0004594B" w:rsidRPr="0004594B" w:rsidRDefault="0004594B" w:rsidP="0004594B">
      <w:pPr>
        <w:pStyle w:val="a3"/>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rPr>
        <w:t>Анализ психолого-педагогической литературы позволил нам предположить, что в структуре задержки психического развития одним из составляющих является недоразвитие мыслительной деятельности. Наглядно-образное мышление дошкольников с задержкой психического развития характеризуется рядом специфических особенностей, которые можно выявить с помощью подобранных методик.</w:t>
      </w:r>
    </w:p>
    <w:p w:rsidR="0004594B" w:rsidRPr="0004594B" w:rsidRDefault="0004594B" w:rsidP="0004594B">
      <w:pPr>
        <w:pStyle w:val="a3"/>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szCs w:val="28"/>
        </w:rPr>
        <w:t>Для исследования наглядно-образного мышления мы использовали следующие методики:</w:t>
      </w:r>
      <w:r w:rsidRPr="0004594B">
        <w:rPr>
          <w:rFonts w:ascii="Times New Roman" w:hAnsi="Times New Roman" w:cs="Times New Roman"/>
          <w:i/>
          <w:sz w:val="28"/>
        </w:rPr>
        <w:t xml:space="preserve"> </w:t>
      </w:r>
    </w:p>
    <w:p w:rsidR="0004594B" w:rsidRPr="00F22D4F" w:rsidRDefault="0004594B" w:rsidP="0004594B">
      <w:pPr>
        <w:pStyle w:val="a3"/>
        <w:numPr>
          <w:ilvl w:val="0"/>
          <w:numId w:val="2"/>
        </w:numPr>
        <w:spacing w:after="0" w:line="360" w:lineRule="auto"/>
        <w:ind w:left="0" w:firstLine="709"/>
        <w:jc w:val="both"/>
        <w:rPr>
          <w:rFonts w:ascii="Times New Roman" w:hAnsi="Times New Roman" w:cs="Times New Roman"/>
          <w:b/>
          <w:sz w:val="28"/>
        </w:rPr>
      </w:pPr>
      <w:r w:rsidRPr="00F22D4F">
        <w:rPr>
          <w:rFonts w:ascii="Times New Roman" w:hAnsi="Times New Roman" w:cs="Times New Roman"/>
          <w:sz w:val="28"/>
        </w:rPr>
        <w:t>«Составление разрезных картинок» из четырех частей</w:t>
      </w:r>
    </w:p>
    <w:p w:rsidR="0004594B" w:rsidRPr="00F22D4F" w:rsidRDefault="0004594B" w:rsidP="0004594B">
      <w:pPr>
        <w:pStyle w:val="a3"/>
        <w:numPr>
          <w:ilvl w:val="0"/>
          <w:numId w:val="2"/>
        </w:numPr>
        <w:spacing w:after="0" w:line="360" w:lineRule="auto"/>
        <w:ind w:left="0" w:firstLine="709"/>
        <w:jc w:val="both"/>
        <w:rPr>
          <w:rFonts w:ascii="Times New Roman" w:hAnsi="Times New Roman" w:cs="Times New Roman"/>
          <w:b/>
          <w:sz w:val="28"/>
        </w:rPr>
      </w:pPr>
      <w:r w:rsidRPr="00F22D4F">
        <w:rPr>
          <w:rFonts w:ascii="Times New Roman" w:hAnsi="Times New Roman" w:cs="Times New Roman"/>
          <w:sz w:val="28"/>
        </w:rPr>
        <w:t>«Кубики Коса»</w:t>
      </w:r>
    </w:p>
    <w:p w:rsidR="0004594B" w:rsidRPr="00F22D4F" w:rsidRDefault="0004594B" w:rsidP="00F22D4F">
      <w:pPr>
        <w:pStyle w:val="a3"/>
        <w:numPr>
          <w:ilvl w:val="0"/>
          <w:numId w:val="2"/>
        </w:numPr>
        <w:spacing w:after="0" w:line="360" w:lineRule="auto"/>
        <w:ind w:left="0" w:firstLine="709"/>
        <w:jc w:val="both"/>
        <w:rPr>
          <w:rFonts w:ascii="Times New Roman" w:hAnsi="Times New Roman" w:cs="Times New Roman"/>
          <w:sz w:val="28"/>
        </w:rPr>
      </w:pPr>
      <w:r w:rsidRPr="00F22D4F">
        <w:rPr>
          <w:rFonts w:ascii="Times New Roman" w:hAnsi="Times New Roman" w:cs="Times New Roman"/>
          <w:sz w:val="28"/>
        </w:rPr>
        <w:t>«Лабиринт»( Л.А. Венгер)</w:t>
      </w:r>
      <w:r w:rsidR="00F22D4F">
        <w:rPr>
          <w:rFonts w:ascii="Times New Roman" w:hAnsi="Times New Roman" w:cs="Times New Roman"/>
          <w:sz w:val="28"/>
        </w:rPr>
        <w:t xml:space="preserve"> (Приложение № 1)</w:t>
      </w:r>
    </w:p>
    <w:p w:rsidR="005B256F" w:rsidRPr="00F22D4F" w:rsidRDefault="005B256F" w:rsidP="005B256F">
      <w:pPr>
        <w:pStyle w:val="a3"/>
        <w:spacing w:after="0" w:line="360" w:lineRule="auto"/>
        <w:ind w:left="0" w:firstLine="709"/>
        <w:jc w:val="both"/>
        <w:rPr>
          <w:rFonts w:ascii="Times New Roman" w:hAnsi="Times New Roman" w:cs="Times New Roman"/>
          <w:sz w:val="28"/>
        </w:rPr>
      </w:pPr>
      <w:r w:rsidRPr="00F22D4F">
        <w:rPr>
          <w:rFonts w:ascii="Times New Roman" w:hAnsi="Times New Roman" w:cs="Times New Roman"/>
          <w:sz w:val="28"/>
        </w:rPr>
        <w:t>Ход исследования:</w:t>
      </w:r>
    </w:p>
    <w:p w:rsidR="005B256F" w:rsidRPr="0004594B" w:rsidRDefault="005B256F" w:rsidP="005B256F">
      <w:pPr>
        <w:pStyle w:val="a3"/>
        <w:numPr>
          <w:ilvl w:val="2"/>
          <w:numId w:val="6"/>
        </w:numPr>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rPr>
        <w:t>Задание направлено на  выявление уровня развития целостного восприятия сюжетного изображения на картинке. Взрослый дает ребенку четыре части разрезной картинки и просит: «Сделай целую картинку».  В тех случаях, когда ребенок не может правильно соединить части картинки, взрослый сначала просит сложить разрезную</w:t>
      </w:r>
      <w:r w:rsidR="00421E2A">
        <w:rPr>
          <w:rFonts w:ascii="Times New Roman" w:hAnsi="Times New Roman" w:cs="Times New Roman"/>
          <w:sz w:val="28"/>
        </w:rPr>
        <w:t xml:space="preserve"> картинку</w:t>
      </w:r>
      <w:r w:rsidRPr="0004594B">
        <w:rPr>
          <w:rFonts w:ascii="Times New Roman" w:hAnsi="Times New Roman" w:cs="Times New Roman"/>
          <w:sz w:val="28"/>
        </w:rPr>
        <w:t xml:space="preserve">. Если задание снова вызывает затруднения, то взрослый сам накладывает часть разрезной </w:t>
      </w:r>
      <w:r w:rsidRPr="0004594B">
        <w:rPr>
          <w:rFonts w:ascii="Times New Roman" w:hAnsi="Times New Roman" w:cs="Times New Roman"/>
          <w:sz w:val="28"/>
        </w:rPr>
        <w:lastRenderedPageBreak/>
        <w:t>картинки на целую</w:t>
      </w:r>
      <w:r w:rsidR="00421E2A">
        <w:rPr>
          <w:rFonts w:ascii="Times New Roman" w:hAnsi="Times New Roman" w:cs="Times New Roman"/>
          <w:sz w:val="28"/>
        </w:rPr>
        <w:t>,</w:t>
      </w:r>
      <w:r w:rsidRPr="0004594B">
        <w:rPr>
          <w:rFonts w:ascii="Times New Roman" w:hAnsi="Times New Roman" w:cs="Times New Roman"/>
          <w:sz w:val="28"/>
        </w:rPr>
        <w:t xml:space="preserve"> и предлагает ребенку наложить другие части. После чего</w:t>
      </w:r>
      <w:r w:rsidR="00421E2A">
        <w:rPr>
          <w:rFonts w:ascii="Times New Roman" w:hAnsi="Times New Roman" w:cs="Times New Roman"/>
          <w:sz w:val="28"/>
        </w:rPr>
        <w:t>,</w:t>
      </w:r>
      <w:r w:rsidRPr="0004594B">
        <w:rPr>
          <w:rFonts w:ascii="Times New Roman" w:hAnsi="Times New Roman" w:cs="Times New Roman"/>
          <w:sz w:val="28"/>
        </w:rPr>
        <w:t xml:space="preserve"> ребенку предлагают выполнить задание самостоятельно.</w:t>
      </w:r>
    </w:p>
    <w:p w:rsidR="005B256F" w:rsidRPr="0004594B" w:rsidRDefault="005B256F" w:rsidP="005B256F">
      <w:pPr>
        <w:pStyle w:val="a3"/>
        <w:numPr>
          <w:ilvl w:val="2"/>
          <w:numId w:val="6"/>
        </w:numPr>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rPr>
        <w:t xml:space="preserve">Задание </w:t>
      </w:r>
      <w:r w:rsidRPr="0004594B">
        <w:rPr>
          <w:rFonts w:ascii="Times New Roman" w:hAnsi="Times New Roman" w:cs="Times New Roman"/>
          <w:sz w:val="28"/>
          <w:szCs w:val="20"/>
          <w:shd w:val="clear" w:color="auto" w:fill="FFFFFF"/>
        </w:rPr>
        <w:t>развитие наглядно-образного мышления.</w:t>
      </w:r>
      <w:r w:rsidRPr="0004594B">
        <w:rPr>
          <w:rFonts w:ascii="Times New Roman" w:hAnsi="Times New Roman" w:cs="Times New Roman"/>
          <w:sz w:val="28"/>
        </w:rPr>
        <w:t xml:space="preserve"> В процессе тестирования ребёнку показывается карточка-образец. Он должен из кубиков за возможно более короткое время сложить на плоскости фигуру, изображенную на карточке. Время выполнения заданий ограниченно. Результаты фиксируются на бланке. При проведении методики важную роль играет взаимодействие педагога и ребенка. Поэтому нео</w:t>
      </w:r>
      <w:r w:rsidR="00421E2A">
        <w:rPr>
          <w:rFonts w:ascii="Times New Roman" w:hAnsi="Times New Roman" w:cs="Times New Roman"/>
          <w:sz w:val="28"/>
        </w:rPr>
        <w:t xml:space="preserve">бходимо придерживаться педагогу </w:t>
      </w:r>
      <w:r w:rsidRPr="0004594B">
        <w:rPr>
          <w:rFonts w:ascii="Times New Roman" w:hAnsi="Times New Roman" w:cs="Times New Roman"/>
          <w:sz w:val="28"/>
        </w:rPr>
        <w:t>нейтральной позиции, создавая доброжелательную, спокойную атмосферу, используя контакт и при необходимости дозированные подсказки для того, чтобы дать ребёнку возможность полностью проявить свои способности.</w:t>
      </w:r>
    </w:p>
    <w:p w:rsidR="005B256F" w:rsidRPr="0004594B" w:rsidRDefault="005B256F" w:rsidP="005B256F">
      <w:pPr>
        <w:pStyle w:val="a3"/>
        <w:numPr>
          <w:ilvl w:val="2"/>
          <w:numId w:val="6"/>
        </w:numPr>
        <w:spacing w:after="0" w:line="360" w:lineRule="auto"/>
        <w:ind w:left="0" w:firstLine="709"/>
        <w:jc w:val="both"/>
        <w:rPr>
          <w:rFonts w:ascii="Times New Roman" w:hAnsi="Times New Roman" w:cs="Times New Roman"/>
          <w:sz w:val="28"/>
        </w:rPr>
      </w:pPr>
      <w:r w:rsidRPr="0004594B">
        <w:rPr>
          <w:rFonts w:ascii="Times New Roman" w:hAnsi="Times New Roman" w:cs="Times New Roman"/>
          <w:sz w:val="28"/>
        </w:rPr>
        <w:t>Задание направлено на выявление уровня развития наглядно-образного мышления, содержит задачи на использование условно-схематических изображений для ориентировки в пространстве. Детям предлагается отыскать «путь» в разветвленной системе дорожек, пользуясь обозначением этого пути при помощи схемы и условного изображения в виде системы ориентиров.</w:t>
      </w:r>
    </w:p>
    <w:p w:rsidR="0004594B" w:rsidRPr="0004594B" w:rsidRDefault="0004594B" w:rsidP="0004594B">
      <w:pPr>
        <w:pStyle w:val="a3"/>
        <w:spacing w:after="0" w:line="360" w:lineRule="auto"/>
        <w:ind w:left="0" w:firstLine="709"/>
        <w:jc w:val="both"/>
        <w:rPr>
          <w:rFonts w:ascii="Times New Roman" w:hAnsi="Times New Roman" w:cs="Times New Roman"/>
          <w:color w:val="00000A"/>
          <w:sz w:val="28"/>
        </w:rPr>
      </w:pPr>
      <w:r w:rsidRPr="0004594B">
        <w:rPr>
          <w:rFonts w:ascii="Times New Roman" w:hAnsi="Times New Roman" w:cs="Times New Roman"/>
          <w:color w:val="00000A"/>
          <w:sz w:val="28"/>
        </w:rPr>
        <w:t xml:space="preserve">Для оценки эффективности реализации коррекционно-развивающей работы с использованием графического моделирования, нами была проведена диагностика наглядно-образного мышления у дошкольников с задержкой психического развития до и после реализации программы.  </w:t>
      </w:r>
    </w:p>
    <w:p w:rsidR="005721FF" w:rsidRPr="00F22D4F" w:rsidRDefault="00F22D4F" w:rsidP="002753B3">
      <w:pPr>
        <w:spacing w:after="0" w:line="360" w:lineRule="auto"/>
        <w:ind w:firstLine="709"/>
        <w:jc w:val="both"/>
        <w:rPr>
          <w:rFonts w:ascii="Times New Roman" w:hAnsi="Times New Roman" w:cs="Times New Roman"/>
          <w:i/>
          <w:color w:val="00000A"/>
          <w:sz w:val="28"/>
        </w:rPr>
      </w:pPr>
      <w:r w:rsidRPr="00F22D4F">
        <w:rPr>
          <w:rFonts w:ascii="Times New Roman" w:hAnsi="Times New Roman" w:cs="Times New Roman"/>
          <w:i/>
          <w:color w:val="00000A"/>
          <w:sz w:val="28"/>
        </w:rPr>
        <w:t>Анализ результатов</w:t>
      </w:r>
    </w:p>
    <w:p w:rsidR="00E43D8B" w:rsidRPr="002753B3" w:rsidRDefault="00E43D8B" w:rsidP="002753B3">
      <w:pPr>
        <w:spacing w:after="0" w:line="360" w:lineRule="auto"/>
        <w:ind w:firstLine="709"/>
        <w:jc w:val="both"/>
        <w:rPr>
          <w:rFonts w:ascii="Times New Roman" w:hAnsi="Times New Roman" w:cs="Times New Roman"/>
          <w:sz w:val="28"/>
          <w:szCs w:val="28"/>
        </w:rPr>
      </w:pPr>
      <w:r w:rsidRPr="002753B3">
        <w:rPr>
          <w:rFonts w:ascii="Times New Roman" w:hAnsi="Times New Roman" w:cs="Times New Roman"/>
          <w:color w:val="00000A"/>
          <w:sz w:val="28"/>
        </w:rPr>
        <w:t>Диагностические срезы</w:t>
      </w:r>
      <w:r w:rsidR="0004594B">
        <w:rPr>
          <w:rFonts w:ascii="Times New Roman" w:hAnsi="Times New Roman" w:cs="Times New Roman"/>
          <w:color w:val="00000A"/>
          <w:sz w:val="28"/>
        </w:rPr>
        <w:t>,</w:t>
      </w:r>
      <w:r w:rsidRPr="002753B3">
        <w:rPr>
          <w:rFonts w:ascii="Times New Roman" w:hAnsi="Times New Roman" w:cs="Times New Roman"/>
          <w:color w:val="00000A"/>
          <w:sz w:val="28"/>
        </w:rPr>
        <w:t xml:space="preserve"> были проведены на базе </w:t>
      </w:r>
      <w:r w:rsidRPr="002753B3">
        <w:rPr>
          <w:rFonts w:ascii="Times New Roman" w:hAnsi="Times New Roman" w:cs="Times New Roman"/>
          <w:sz w:val="28"/>
          <w:szCs w:val="28"/>
        </w:rPr>
        <w:t>муниципального дошкольного образовательного учреждения детского сада компенсирующего вида «Тополёк» №56 г. Рыбинска, Ярославской области. При выявлении развития наглядно-образного мышления у дошкольников с ЗПР за основу брали диагностические задания</w:t>
      </w:r>
      <w:r w:rsidR="0004594B">
        <w:rPr>
          <w:rFonts w:ascii="Times New Roman" w:hAnsi="Times New Roman" w:cs="Times New Roman"/>
          <w:sz w:val="28"/>
          <w:szCs w:val="28"/>
        </w:rPr>
        <w:t>,</w:t>
      </w:r>
      <w:r w:rsidRPr="002753B3">
        <w:rPr>
          <w:rFonts w:ascii="Times New Roman" w:hAnsi="Times New Roman" w:cs="Times New Roman"/>
          <w:sz w:val="28"/>
          <w:szCs w:val="28"/>
        </w:rPr>
        <w:t xml:space="preserve"> направленные на различные мыслительные операции. </w:t>
      </w:r>
    </w:p>
    <w:p w:rsidR="002753B3" w:rsidRPr="002753B3" w:rsidRDefault="00E43D8B" w:rsidP="002753B3">
      <w:pPr>
        <w:spacing w:after="0" w:line="360" w:lineRule="auto"/>
        <w:ind w:firstLine="709"/>
        <w:jc w:val="both"/>
        <w:rPr>
          <w:rFonts w:ascii="Times New Roman" w:hAnsi="Times New Roman" w:cs="Times New Roman"/>
          <w:sz w:val="28"/>
          <w:szCs w:val="28"/>
        </w:rPr>
      </w:pPr>
      <w:r w:rsidRPr="002753B3">
        <w:rPr>
          <w:rFonts w:ascii="Times New Roman" w:hAnsi="Times New Roman" w:cs="Times New Roman"/>
          <w:sz w:val="28"/>
          <w:szCs w:val="28"/>
        </w:rPr>
        <w:lastRenderedPageBreak/>
        <w:t>Для изучения наглядно – образного мышления мы диагностировали 28 детей, имеющих диагноз ЗПР (</w:t>
      </w:r>
      <w:r w:rsidRPr="002753B3">
        <w:rPr>
          <w:rFonts w:ascii="Times New Roman" w:hAnsi="Times New Roman" w:cs="Times New Roman"/>
          <w:sz w:val="28"/>
          <w:szCs w:val="28"/>
          <w:lang w:val="en-US"/>
        </w:rPr>
        <w:t>F</w:t>
      </w:r>
      <w:r w:rsidRPr="002753B3">
        <w:rPr>
          <w:rFonts w:ascii="Times New Roman" w:hAnsi="Times New Roman" w:cs="Times New Roman"/>
          <w:sz w:val="28"/>
          <w:szCs w:val="28"/>
        </w:rPr>
        <w:t>83) (Приложение 2, Таблица 1,2).</w:t>
      </w:r>
    </w:p>
    <w:p w:rsidR="002753B3" w:rsidRPr="002753B3" w:rsidRDefault="00E43D8B" w:rsidP="002753B3">
      <w:pPr>
        <w:spacing w:after="0" w:line="360" w:lineRule="auto"/>
        <w:ind w:firstLine="709"/>
        <w:jc w:val="both"/>
        <w:rPr>
          <w:rFonts w:ascii="Times New Roman" w:hAnsi="Times New Roman" w:cs="Times New Roman"/>
          <w:sz w:val="28"/>
          <w:szCs w:val="28"/>
        </w:rPr>
      </w:pPr>
      <w:r w:rsidRPr="002753B3">
        <w:rPr>
          <w:rFonts w:ascii="Times New Roman" w:hAnsi="Times New Roman" w:cs="Times New Roman"/>
          <w:sz w:val="28"/>
          <w:szCs w:val="28"/>
        </w:rPr>
        <w:t xml:space="preserve">Было выделено 2 группы – контрольная и экспериментальная, в каждой по 14 человек из них 7 девочек и  </w:t>
      </w:r>
      <w:r w:rsidR="00421E2A">
        <w:rPr>
          <w:rFonts w:ascii="Times New Roman" w:hAnsi="Times New Roman" w:cs="Times New Roman"/>
          <w:sz w:val="28"/>
          <w:szCs w:val="28"/>
        </w:rPr>
        <w:t xml:space="preserve">7 </w:t>
      </w:r>
      <w:r w:rsidRPr="002753B3">
        <w:rPr>
          <w:rFonts w:ascii="Times New Roman" w:hAnsi="Times New Roman" w:cs="Times New Roman"/>
          <w:sz w:val="28"/>
          <w:szCs w:val="28"/>
        </w:rPr>
        <w:t xml:space="preserve">мальчиков.  </w:t>
      </w:r>
    </w:p>
    <w:p w:rsidR="00E43D8B" w:rsidRPr="002753B3" w:rsidRDefault="00E43D8B" w:rsidP="002753B3">
      <w:pPr>
        <w:spacing w:after="0" w:line="360" w:lineRule="auto"/>
        <w:ind w:firstLine="709"/>
        <w:jc w:val="both"/>
        <w:rPr>
          <w:rFonts w:ascii="Times New Roman" w:hAnsi="Times New Roman" w:cs="Times New Roman"/>
          <w:sz w:val="28"/>
          <w:szCs w:val="28"/>
        </w:rPr>
      </w:pPr>
      <w:r w:rsidRPr="002753B3">
        <w:rPr>
          <w:rFonts w:ascii="Times New Roman" w:hAnsi="Times New Roman" w:cs="Times New Roman"/>
          <w:sz w:val="28"/>
          <w:szCs w:val="28"/>
        </w:rPr>
        <w:t xml:space="preserve">Все дети говорящие, наблюдаются нарушения речи разного характера, словарный запас у многих ограничен. </w:t>
      </w:r>
      <w:r w:rsidRPr="002753B3">
        <w:rPr>
          <w:rFonts w:ascii="Times New Roman" w:hAnsi="Times New Roman" w:cs="Times New Roman"/>
          <w:color w:val="000000"/>
          <w:sz w:val="28"/>
        </w:rPr>
        <w:t xml:space="preserve">Количественный анализ после проведения диагностического обследования перед началом коррекционной программы показал, что дети </w:t>
      </w:r>
      <w:r w:rsidRPr="002753B3">
        <w:rPr>
          <w:rFonts w:ascii="Times New Roman" w:hAnsi="Times New Roman" w:cs="Times New Roman"/>
          <w:color w:val="00000A"/>
          <w:sz w:val="28"/>
        </w:rPr>
        <w:t>обеих групп имеют примерно одинаковый уровень развития наглядно-образного мышления (Приложение 3, Таблица 1,2).</w:t>
      </w:r>
    </w:p>
    <w:p w:rsidR="00E43D8B" w:rsidRPr="002753B3" w:rsidRDefault="00E43D8B" w:rsidP="002753B3">
      <w:pPr>
        <w:spacing w:after="0" w:line="360" w:lineRule="auto"/>
        <w:ind w:firstLine="709"/>
        <w:jc w:val="both"/>
        <w:rPr>
          <w:rFonts w:ascii="Times New Roman" w:hAnsi="Times New Roman" w:cs="Times New Roman"/>
          <w:sz w:val="28"/>
          <w:szCs w:val="28"/>
        </w:rPr>
      </w:pPr>
      <w:r w:rsidRPr="002753B3">
        <w:rPr>
          <w:rFonts w:ascii="Times New Roman" w:hAnsi="Times New Roman" w:cs="Times New Roman"/>
          <w:sz w:val="28"/>
          <w:szCs w:val="28"/>
        </w:rPr>
        <w:t xml:space="preserve">Дошкольники с ЗПР обследовались индивидуально. </w:t>
      </w:r>
    </w:p>
    <w:p w:rsidR="00E43D8B" w:rsidRDefault="00E43D8B" w:rsidP="002753B3">
      <w:pPr>
        <w:spacing w:after="0" w:line="360" w:lineRule="auto"/>
        <w:ind w:firstLine="709"/>
        <w:jc w:val="both"/>
        <w:rPr>
          <w:rFonts w:ascii="Times New Roman" w:hAnsi="Times New Roman" w:cs="Times New Roman"/>
          <w:sz w:val="28"/>
        </w:rPr>
      </w:pPr>
      <w:r w:rsidRPr="002753B3">
        <w:rPr>
          <w:rFonts w:ascii="Times New Roman" w:hAnsi="Times New Roman" w:cs="Times New Roman"/>
          <w:sz w:val="28"/>
          <w:szCs w:val="28"/>
        </w:rPr>
        <w:t>Проведя первое обследование по методике  «Разрезные картинки» (из четырех частей) из мальчиков в контрольной группе 5 человек</w:t>
      </w:r>
      <w:r>
        <w:rPr>
          <w:rFonts w:ascii="Times New Roman" w:hAnsi="Times New Roman" w:cs="Times New Roman"/>
          <w:sz w:val="28"/>
          <w:szCs w:val="28"/>
        </w:rPr>
        <w:t xml:space="preserve"> с</w:t>
      </w:r>
      <w:r w:rsidRPr="00564A08">
        <w:rPr>
          <w:rFonts w:ascii="Times New Roman" w:hAnsi="Times New Roman" w:cs="Times New Roman"/>
          <w:sz w:val="28"/>
        </w:rPr>
        <w:t xml:space="preserve">амостоятельно </w:t>
      </w:r>
      <w:r>
        <w:rPr>
          <w:rFonts w:ascii="Times New Roman" w:hAnsi="Times New Roman" w:cs="Times New Roman"/>
          <w:sz w:val="28"/>
        </w:rPr>
        <w:t xml:space="preserve">задание </w:t>
      </w:r>
      <w:r w:rsidRPr="00564A08">
        <w:rPr>
          <w:rFonts w:ascii="Times New Roman" w:hAnsi="Times New Roman" w:cs="Times New Roman"/>
          <w:sz w:val="28"/>
        </w:rPr>
        <w:t>выполнить,</w:t>
      </w:r>
      <w:r>
        <w:rPr>
          <w:rFonts w:ascii="Times New Roman" w:hAnsi="Times New Roman" w:cs="Times New Roman"/>
          <w:sz w:val="28"/>
        </w:rPr>
        <w:t xml:space="preserve"> не могли, выполнили только после обучения, и 2 ребенка справились самостоятельно. В экспериментальной же группе 1 ребенок выполнил задание с помощью, и еще 1 </w:t>
      </w:r>
      <w:r w:rsidRPr="00564A08">
        <w:rPr>
          <w:rFonts w:ascii="Times New Roman" w:hAnsi="Times New Roman" w:cs="Times New Roman"/>
          <w:sz w:val="28"/>
        </w:rPr>
        <w:t>раскладывает картинки без учета целостного вос</w:t>
      </w:r>
      <w:r>
        <w:rPr>
          <w:rFonts w:ascii="Times New Roman" w:hAnsi="Times New Roman" w:cs="Times New Roman"/>
          <w:sz w:val="28"/>
        </w:rPr>
        <w:t>приятия предметного изображения, то есть</w:t>
      </w:r>
      <w:r w:rsidRPr="00564A08">
        <w:rPr>
          <w:rFonts w:ascii="Times New Roman" w:hAnsi="Times New Roman" w:cs="Times New Roman"/>
          <w:sz w:val="28"/>
        </w:rPr>
        <w:t xml:space="preserve"> в процессе обучения пытается складывать картинку</w:t>
      </w:r>
      <w:r w:rsidR="00A6653D">
        <w:rPr>
          <w:rFonts w:ascii="Times New Roman" w:hAnsi="Times New Roman" w:cs="Times New Roman"/>
          <w:sz w:val="28"/>
        </w:rPr>
        <w:t>, но после обучения не переходил</w:t>
      </w:r>
      <w:r w:rsidRPr="00564A08">
        <w:rPr>
          <w:rFonts w:ascii="Times New Roman" w:hAnsi="Times New Roman" w:cs="Times New Roman"/>
          <w:sz w:val="28"/>
        </w:rPr>
        <w:t xml:space="preserve"> на сам</w:t>
      </w:r>
      <w:r w:rsidR="00A6653D">
        <w:rPr>
          <w:rFonts w:ascii="Times New Roman" w:hAnsi="Times New Roman" w:cs="Times New Roman"/>
          <w:sz w:val="28"/>
        </w:rPr>
        <w:t>остоятельное выполнение задания,</w:t>
      </w:r>
      <w:r>
        <w:rPr>
          <w:rFonts w:ascii="Times New Roman" w:hAnsi="Times New Roman" w:cs="Times New Roman"/>
          <w:sz w:val="28"/>
        </w:rPr>
        <w:t xml:space="preserve"> 5 человек справились самостоятельно.</w:t>
      </w:r>
      <w:r w:rsidR="0067589C" w:rsidRPr="0067589C">
        <w:rPr>
          <w:rFonts w:ascii="Times New Roman" w:hAnsi="Times New Roman" w:cs="Times New Roman"/>
          <w:sz w:val="28"/>
        </w:rPr>
        <w:t xml:space="preserve"> </w:t>
      </w:r>
      <w:r w:rsidR="0067589C">
        <w:rPr>
          <w:rFonts w:ascii="Times New Roman" w:hAnsi="Times New Roman" w:cs="Times New Roman"/>
          <w:sz w:val="28"/>
        </w:rPr>
        <w:t>(Приложение 5, Таблица 1)</w:t>
      </w:r>
    </w:p>
    <w:p w:rsidR="00E43D8B" w:rsidRDefault="00E43D8B" w:rsidP="002753B3">
      <w:pPr>
        <w:spacing w:after="0" w:line="360" w:lineRule="auto"/>
        <w:ind w:firstLine="709"/>
        <w:jc w:val="both"/>
        <w:rPr>
          <w:rFonts w:ascii="Times New Roman" w:hAnsi="Times New Roman" w:cs="Times New Roman"/>
          <w:sz w:val="28"/>
        </w:rPr>
      </w:pPr>
      <w:r>
        <w:rPr>
          <w:rFonts w:ascii="Times New Roman" w:hAnsi="Times New Roman" w:cs="Times New Roman"/>
          <w:sz w:val="28"/>
        </w:rPr>
        <w:t>Из девочек, в контрольной группе 3 справились с помощью взрослого и 4 самостоятельно. В экспериментальной группе 5 человек с помощь</w:t>
      </w:r>
      <w:r w:rsidR="002E655B">
        <w:rPr>
          <w:rFonts w:ascii="Times New Roman" w:hAnsi="Times New Roman" w:cs="Times New Roman"/>
          <w:sz w:val="28"/>
        </w:rPr>
        <w:t>ю взрослого и 2 самостоятельно (Приложение 5</w:t>
      </w:r>
      <w:r w:rsidR="0067589C">
        <w:rPr>
          <w:rFonts w:ascii="Times New Roman" w:hAnsi="Times New Roman" w:cs="Times New Roman"/>
          <w:sz w:val="28"/>
        </w:rPr>
        <w:t>, Таблица 2).</w:t>
      </w:r>
    </w:p>
    <w:p w:rsidR="00E43D8B" w:rsidRDefault="00E43D8B" w:rsidP="002753B3">
      <w:pPr>
        <w:spacing w:after="0" w:line="360" w:lineRule="auto"/>
        <w:ind w:firstLine="709"/>
        <w:jc w:val="both"/>
        <w:rPr>
          <w:rFonts w:ascii="Times New Roman" w:hAnsi="Times New Roman" w:cs="Times New Roman"/>
          <w:sz w:val="28"/>
        </w:rPr>
      </w:pPr>
      <w:r>
        <w:rPr>
          <w:rFonts w:ascii="Times New Roman" w:hAnsi="Times New Roman" w:cs="Times New Roman"/>
          <w:sz w:val="28"/>
        </w:rPr>
        <w:t>В результате проведения данной методики было выявлено, что группы справились с заданием с незначительными отличиями в результатах. В целом дети обоих групп демонстрировали интерес к предъявляемому заданию. В основном дети не комментировали свои действия. На поставленные вопросы отвечали коротко и односложно.</w:t>
      </w:r>
      <w:r w:rsidR="00A6653D">
        <w:rPr>
          <w:rFonts w:ascii="Times New Roman" w:hAnsi="Times New Roman" w:cs="Times New Roman"/>
          <w:sz w:val="28"/>
        </w:rPr>
        <w:t xml:space="preserve"> </w:t>
      </w:r>
    </w:p>
    <w:p w:rsidR="00A6653D" w:rsidRDefault="00A6653D" w:rsidP="002753B3">
      <w:pPr>
        <w:spacing w:after="0" w:line="360" w:lineRule="auto"/>
        <w:ind w:firstLine="709"/>
        <w:jc w:val="both"/>
        <w:rPr>
          <w:rFonts w:ascii="Times New Roman" w:hAnsi="Times New Roman" w:cs="Times New Roman"/>
          <w:sz w:val="28"/>
        </w:rPr>
      </w:pPr>
      <w:r>
        <w:rPr>
          <w:rFonts w:ascii="Times New Roman" w:hAnsi="Times New Roman" w:cs="Times New Roman"/>
          <w:sz w:val="28"/>
        </w:rPr>
        <w:t>По гендерному различию можно с</w:t>
      </w:r>
      <w:r w:rsidR="0067589C">
        <w:rPr>
          <w:rFonts w:ascii="Times New Roman" w:hAnsi="Times New Roman" w:cs="Times New Roman"/>
          <w:sz w:val="28"/>
        </w:rPr>
        <w:t xml:space="preserve">казать, что разницы нет (Приложение 6, Таблица 1). </w:t>
      </w:r>
    </w:p>
    <w:p w:rsidR="00E43D8B" w:rsidRDefault="00E43D8B" w:rsidP="002753B3">
      <w:pPr>
        <w:spacing w:after="0" w:line="360" w:lineRule="auto"/>
        <w:ind w:firstLine="709"/>
        <w:jc w:val="both"/>
        <w:rPr>
          <w:rFonts w:ascii="Times New Roman" w:hAnsi="Times New Roman" w:cs="Times New Roman"/>
          <w:sz w:val="28"/>
          <w:szCs w:val="28"/>
        </w:rPr>
      </w:pPr>
      <w:r w:rsidRPr="00D703C2">
        <w:rPr>
          <w:rFonts w:ascii="Times New Roman" w:hAnsi="Times New Roman" w:cs="Times New Roman"/>
          <w:sz w:val="28"/>
          <w:szCs w:val="28"/>
        </w:rPr>
        <w:lastRenderedPageBreak/>
        <w:t xml:space="preserve">Графически результаты исследования умения </w:t>
      </w:r>
      <w:r w:rsidRPr="00564A08">
        <w:rPr>
          <w:rFonts w:ascii="Times New Roman" w:hAnsi="Times New Roman" w:cs="Times New Roman"/>
          <w:sz w:val="28"/>
        </w:rPr>
        <w:t>на выявление уровня развития целостного восприятия сю</w:t>
      </w:r>
      <w:r>
        <w:rPr>
          <w:rFonts w:ascii="Times New Roman" w:hAnsi="Times New Roman" w:cs="Times New Roman"/>
          <w:sz w:val="28"/>
        </w:rPr>
        <w:t xml:space="preserve">жетного изображения на картинке </w:t>
      </w:r>
      <w:r w:rsidRPr="00D703C2">
        <w:rPr>
          <w:rFonts w:ascii="Times New Roman" w:hAnsi="Times New Roman" w:cs="Times New Roman"/>
          <w:sz w:val="28"/>
          <w:szCs w:val="28"/>
        </w:rPr>
        <w:t>представлены в рисунке 1.</w:t>
      </w:r>
    </w:p>
    <w:p w:rsidR="00165D8B" w:rsidRPr="006F300D" w:rsidRDefault="00165D8B" w:rsidP="00165D8B">
      <w:pPr>
        <w:spacing w:after="0" w:line="360" w:lineRule="auto"/>
        <w:ind w:firstLine="709"/>
        <w:jc w:val="both"/>
        <w:rPr>
          <w:rFonts w:ascii="Times New Roman" w:hAnsi="Times New Roman" w:cs="Times New Roman"/>
          <w:sz w:val="28"/>
        </w:rPr>
      </w:pPr>
    </w:p>
    <w:p w:rsidR="00E43D8B" w:rsidRPr="00D703C2" w:rsidRDefault="00865284" w:rsidP="00E43D8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3D8B" w:rsidRDefault="00E43D8B" w:rsidP="00E43D8B">
      <w:pPr>
        <w:suppressAutoHyphens/>
        <w:spacing w:line="360" w:lineRule="auto"/>
        <w:jc w:val="both"/>
        <w:rPr>
          <w:rFonts w:ascii="Times New Roman" w:hAnsi="Times New Roman" w:cs="Times New Roman"/>
          <w:b/>
          <w:sz w:val="28"/>
          <w:szCs w:val="28"/>
        </w:rPr>
      </w:pPr>
      <w:r w:rsidRPr="006F300D">
        <w:rPr>
          <w:rFonts w:ascii="Times New Roman" w:hAnsi="Times New Roman" w:cs="Times New Roman"/>
          <w:b/>
          <w:sz w:val="28"/>
          <w:szCs w:val="28"/>
        </w:rPr>
        <w:t>Рис. 1. Результаты исследования по методике «Разрезные картинки» (из четырех частей) в контрольной  и экспериментальной группе детей старшего дошкольного возраста с ЗПР до проведения программы.</w:t>
      </w:r>
    </w:p>
    <w:p w:rsidR="009F6164" w:rsidRPr="009F6164" w:rsidRDefault="009F6164" w:rsidP="00A6653D">
      <w:pPr>
        <w:suppressAutoHyphens/>
        <w:spacing w:after="0" w:line="360" w:lineRule="auto"/>
        <w:ind w:firstLine="709"/>
        <w:jc w:val="both"/>
        <w:rPr>
          <w:rFonts w:ascii="Times New Roman" w:hAnsi="Times New Roman" w:cs="Times New Roman"/>
          <w:b/>
          <w:color w:val="00000A"/>
          <w:sz w:val="28"/>
          <w:szCs w:val="28"/>
        </w:rPr>
      </w:pPr>
      <w:r w:rsidRPr="009F6164">
        <w:rPr>
          <w:rFonts w:ascii="Times New Roman" w:hAnsi="Times New Roman" w:cs="Times New Roman"/>
          <w:b/>
          <w:color w:val="00000A"/>
          <w:sz w:val="28"/>
          <w:szCs w:val="28"/>
        </w:rPr>
        <w:t>Мальчики:</w:t>
      </w:r>
    </w:p>
    <w:p w:rsidR="00A6653D" w:rsidRPr="00CB0DD1" w:rsidRDefault="00A6653D" w:rsidP="00A6653D">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60,5 = 16,5</w:t>
      </w:r>
    </w:p>
    <w:p w:rsidR="00A6653D" w:rsidRPr="00DA1B8B" w:rsidRDefault="00A6653D" w:rsidP="00A6653D">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A6653D" w:rsidRDefault="00A6653D" w:rsidP="00A6653D">
      <w:pPr>
        <w:suppressAutoHyphens/>
        <w:spacing w:after="0" w:line="360" w:lineRule="auto"/>
        <w:ind w:firstLine="709"/>
        <w:jc w:val="both"/>
        <w:rPr>
          <w:rFonts w:ascii="Times New Roman" w:hAnsi="Times New Roman" w:cs="Times New Roman"/>
          <w:color w:val="00000A"/>
          <w:sz w:val="28"/>
          <w:szCs w:val="28"/>
        </w:rPr>
      </w:pPr>
      <w:r w:rsidRPr="009F6164">
        <w:rPr>
          <w:rFonts w:ascii="Times New Roman" w:hAnsi="Times New Roman" w:cs="Times New Roman"/>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«Разрезные картинки»</w:t>
      </w:r>
      <w:r w:rsidRPr="00CB0DD1">
        <w:rPr>
          <w:rFonts w:ascii="Times New Roman" w:hAnsi="Times New Roman" w:cs="Times New Roman"/>
          <w:color w:val="00000A"/>
          <w:sz w:val="28"/>
          <w:szCs w:val="28"/>
        </w:rPr>
        <w:t xml:space="preserve"> не  значимы, группы не различаются.</w:t>
      </w:r>
    </w:p>
    <w:p w:rsidR="009F6164" w:rsidRDefault="009F6164" w:rsidP="00A6653D">
      <w:pPr>
        <w:suppressAutoHyphens/>
        <w:spacing w:after="0" w:line="360" w:lineRule="auto"/>
        <w:ind w:firstLine="709"/>
        <w:jc w:val="both"/>
        <w:rPr>
          <w:rFonts w:ascii="Times New Roman" w:hAnsi="Times New Roman" w:cs="Times New Roman"/>
          <w:b/>
          <w:color w:val="00000A"/>
          <w:sz w:val="28"/>
          <w:szCs w:val="28"/>
        </w:rPr>
      </w:pPr>
      <w:r w:rsidRPr="009F6164">
        <w:rPr>
          <w:rFonts w:ascii="Times New Roman" w:hAnsi="Times New Roman" w:cs="Times New Roman"/>
          <w:b/>
          <w:color w:val="00000A"/>
          <w:sz w:val="28"/>
          <w:szCs w:val="28"/>
        </w:rPr>
        <w:t>Девочки:</w:t>
      </w:r>
    </w:p>
    <w:p w:rsidR="009F6164" w:rsidRPr="00CB0DD1" w:rsidRDefault="009F6164" w:rsidP="009F6164">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59,5 = 17,5</w:t>
      </w:r>
    </w:p>
    <w:p w:rsidR="009F6164" w:rsidRPr="00EC12E4" w:rsidRDefault="009F6164" w:rsidP="009F6164">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9F6164" w:rsidRPr="009F6164" w:rsidRDefault="009F6164" w:rsidP="009F6164">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t xml:space="preserve">Вывод: результаты по методике </w:t>
      </w:r>
      <w:r w:rsidR="00F22D4F" w:rsidRPr="00F22D4F">
        <w:rPr>
          <w:rFonts w:ascii="Times New Roman" w:hAnsi="Times New Roman" w:cs="Times New Roman"/>
          <w:color w:val="00000A"/>
          <w:sz w:val="28"/>
          <w:szCs w:val="28"/>
        </w:rPr>
        <w:t>«Разрезные картинки»</w:t>
      </w:r>
      <w:r w:rsidRPr="00F22D4F">
        <w:rPr>
          <w:rFonts w:ascii="Times New Roman" w:hAnsi="Times New Roman" w:cs="Times New Roman"/>
          <w:color w:val="00000A"/>
          <w:sz w:val="28"/>
          <w:szCs w:val="28"/>
        </w:rPr>
        <w:t xml:space="preserve"> не  значимы, группы не различаются.</w:t>
      </w:r>
    </w:p>
    <w:p w:rsidR="000B0C66" w:rsidRDefault="000B0C66" w:rsidP="00EF317A">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Так же </w:t>
      </w:r>
      <w:r w:rsidRPr="009F6164">
        <w:rPr>
          <w:rFonts w:ascii="Times New Roman" w:hAnsi="Times New Roman" w:cs="Times New Roman"/>
          <w:b/>
          <w:color w:val="00000A"/>
          <w:sz w:val="28"/>
          <w:szCs w:val="28"/>
        </w:rPr>
        <w:t>п</w:t>
      </w:r>
      <w:r w:rsidR="00EF317A" w:rsidRPr="009F6164">
        <w:rPr>
          <w:rFonts w:ascii="Times New Roman" w:hAnsi="Times New Roman" w:cs="Times New Roman"/>
          <w:b/>
          <w:color w:val="00000A"/>
          <w:sz w:val="28"/>
          <w:szCs w:val="28"/>
        </w:rPr>
        <w:t>о гендерному различию</w:t>
      </w:r>
      <w:r w:rsidR="00EF317A">
        <w:rPr>
          <w:rFonts w:ascii="Times New Roman" w:hAnsi="Times New Roman" w:cs="Times New Roman"/>
          <w:b/>
          <w:color w:val="00000A"/>
          <w:sz w:val="28"/>
          <w:szCs w:val="28"/>
        </w:rPr>
        <w:t xml:space="preserve"> </w:t>
      </w:r>
      <w:r w:rsidR="00EF317A" w:rsidRPr="00EF317A">
        <w:rPr>
          <w:rFonts w:ascii="Times New Roman" w:hAnsi="Times New Roman" w:cs="Times New Roman"/>
          <w:color w:val="00000A"/>
          <w:sz w:val="28"/>
          <w:szCs w:val="28"/>
        </w:rPr>
        <w:t>экспериментальная группа не отличается между собой.</w:t>
      </w:r>
    </w:p>
    <w:p w:rsidR="000B0C66" w:rsidRPr="00E87373" w:rsidRDefault="000B0C66" w:rsidP="000B0C66">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lastRenderedPageBreak/>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60,5= 16,5</w:t>
      </w:r>
    </w:p>
    <w:p w:rsidR="000B0C66" w:rsidRPr="00EC12E4" w:rsidRDefault="000B0C66" w:rsidP="000B0C66">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0B0C66" w:rsidRDefault="000B0C66" w:rsidP="000B0C66">
      <w:pPr>
        <w:suppressAutoHyphens/>
        <w:spacing w:after="0" w:line="360" w:lineRule="auto"/>
        <w:ind w:firstLine="709"/>
        <w:jc w:val="both"/>
        <w:rPr>
          <w:rStyle w:val="aa"/>
          <w:rFonts w:ascii="Times New Roman" w:hAnsi="Times New Roman" w:cs="Times New Roman"/>
          <w:i w:val="0"/>
          <w:iCs w:val="0"/>
          <w:color w:val="00000A"/>
          <w:sz w:val="28"/>
          <w:szCs w:val="28"/>
        </w:rPr>
      </w:pPr>
      <w:r w:rsidRPr="009F6164">
        <w:rPr>
          <w:rFonts w:ascii="Times New Roman" w:hAnsi="Times New Roman" w:cs="Times New Roman"/>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«Разрезные картинки»</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r>
        <w:rPr>
          <w:rFonts w:ascii="Times New Roman" w:hAnsi="Times New Roman" w:cs="Times New Roman"/>
          <w:color w:val="00000A"/>
          <w:sz w:val="28"/>
          <w:szCs w:val="28"/>
        </w:rPr>
        <w:t xml:space="preserve"> </w:t>
      </w:r>
    </w:p>
    <w:p w:rsidR="00E43D8B" w:rsidRPr="00A6653D" w:rsidRDefault="00E43D8B" w:rsidP="002753B3">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sz w:val="28"/>
        </w:rPr>
        <w:t>Анализируя следующее задание «Кубики Коса», среди мальчиков в контрольной группе  4 человека имеют низкий уровень, 2 средних и  1 высокий уровень. В экспериментальной группе 6 человек имеют низкий уровень и 1 средний</w:t>
      </w:r>
      <w:r w:rsidR="0067589C">
        <w:rPr>
          <w:rFonts w:ascii="Times New Roman" w:hAnsi="Times New Roman" w:cs="Times New Roman"/>
          <w:sz w:val="28"/>
        </w:rPr>
        <w:t xml:space="preserve"> (Приложение 5, Таблица 3).</w:t>
      </w:r>
    </w:p>
    <w:p w:rsidR="00E43D8B" w:rsidRPr="00721F0D"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девочек в контрольной группе 4 человека имеют низкий уровень </w:t>
      </w:r>
      <w:r w:rsidRPr="00721F0D">
        <w:rPr>
          <w:rFonts w:ascii="Times New Roman" w:hAnsi="Times New Roman" w:cs="Times New Roman"/>
          <w:sz w:val="28"/>
          <w:szCs w:val="28"/>
        </w:rPr>
        <w:t>и 3 средних, в экспериментальной группе 3 низких</w:t>
      </w:r>
      <w:r w:rsidR="0067589C">
        <w:rPr>
          <w:rFonts w:ascii="Times New Roman" w:hAnsi="Times New Roman" w:cs="Times New Roman"/>
          <w:sz w:val="28"/>
          <w:szCs w:val="28"/>
        </w:rPr>
        <w:t xml:space="preserve"> и 4 средних уровня </w:t>
      </w:r>
      <w:r w:rsidR="0067589C">
        <w:rPr>
          <w:rFonts w:ascii="Times New Roman" w:hAnsi="Times New Roman" w:cs="Times New Roman"/>
          <w:sz w:val="28"/>
        </w:rPr>
        <w:t>(Приложение 5, Таблица 4).</w:t>
      </w:r>
    </w:p>
    <w:p w:rsidR="00E43D8B"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w:t>
      </w:r>
      <w:r w:rsidR="00421E2A">
        <w:rPr>
          <w:rFonts w:ascii="Times New Roman" w:hAnsi="Times New Roman" w:cs="Times New Roman"/>
          <w:sz w:val="28"/>
          <w:szCs w:val="28"/>
        </w:rPr>
        <w:t>роведении данной методики в обеи</w:t>
      </w:r>
      <w:r>
        <w:rPr>
          <w:rFonts w:ascii="Times New Roman" w:hAnsi="Times New Roman" w:cs="Times New Roman"/>
          <w:sz w:val="28"/>
          <w:szCs w:val="28"/>
        </w:rPr>
        <w:t xml:space="preserve">х группах наблюдалась похожая картина. </w:t>
      </w:r>
    </w:p>
    <w:p w:rsidR="00E43D8B"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мере усложнения задания одни еще больше увлекались, однако столкнувшись с трудностью, начинали отвлекаться.</w:t>
      </w:r>
    </w:p>
    <w:p w:rsidR="00E43D8B" w:rsidRDefault="00E43D8B"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сделать вывод так же, что у детей плохо развиты такие мыслительные операции, как анализ и синтез.</w:t>
      </w:r>
    </w:p>
    <w:p w:rsidR="0067589C" w:rsidRDefault="0067589C" w:rsidP="00275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По гендерному различию можно сказать, что разницы нет (Приложение 6, Таблица 2).</w:t>
      </w:r>
    </w:p>
    <w:p w:rsidR="00165D8B" w:rsidRPr="006F300D" w:rsidRDefault="00E43D8B" w:rsidP="002753B3">
      <w:pPr>
        <w:spacing w:after="0" w:line="360" w:lineRule="auto"/>
        <w:ind w:firstLine="709"/>
        <w:jc w:val="both"/>
        <w:rPr>
          <w:rFonts w:ascii="Times New Roman" w:hAnsi="Times New Roman" w:cs="Times New Roman"/>
          <w:sz w:val="28"/>
          <w:szCs w:val="28"/>
        </w:rPr>
      </w:pPr>
      <w:r w:rsidRPr="006F300D">
        <w:rPr>
          <w:rFonts w:ascii="Times New Roman" w:hAnsi="Times New Roman" w:cs="Times New Roman"/>
          <w:sz w:val="28"/>
          <w:szCs w:val="28"/>
        </w:rPr>
        <w:t xml:space="preserve">Графически результаты исследования уровня развития </w:t>
      </w:r>
      <w:r>
        <w:rPr>
          <w:rFonts w:ascii="Times New Roman" w:hAnsi="Times New Roman" w:cs="Times New Roman"/>
          <w:sz w:val="28"/>
          <w:szCs w:val="28"/>
        </w:rPr>
        <w:t xml:space="preserve">наглядно-образного мышления по методике «Кубики Коса» </w:t>
      </w:r>
      <w:r w:rsidRPr="006F300D">
        <w:rPr>
          <w:rFonts w:ascii="Times New Roman" w:hAnsi="Times New Roman" w:cs="Times New Roman"/>
          <w:sz w:val="28"/>
          <w:szCs w:val="28"/>
        </w:rPr>
        <w:t>представлены в рисунке 2.</w:t>
      </w:r>
    </w:p>
    <w:p w:rsidR="00E43D8B" w:rsidRDefault="00E43D8B" w:rsidP="00E43D8B">
      <w:pPr>
        <w:spacing w:after="0" w:line="360" w:lineRule="auto"/>
        <w:ind w:firstLine="709"/>
        <w:jc w:val="both"/>
        <w:rPr>
          <w:rFonts w:ascii="Times New Roman" w:hAnsi="Times New Roman" w:cs="Times New Roman"/>
          <w:sz w:val="28"/>
          <w:szCs w:val="28"/>
        </w:rPr>
      </w:pPr>
      <w:r w:rsidRPr="006F300D">
        <w:rPr>
          <w:rFonts w:ascii="Times New Roman" w:hAnsi="Times New Roman" w:cs="Times New Roman"/>
          <w:noProof/>
          <w:sz w:val="28"/>
          <w:szCs w:val="28"/>
        </w:rPr>
        <w:lastRenderedPageBreak/>
        <w:drawing>
          <wp:inline distT="0" distB="0" distL="0" distR="0">
            <wp:extent cx="5486400" cy="3200400"/>
            <wp:effectExtent l="19050" t="0" r="1905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43D8B" w:rsidRDefault="00E43D8B" w:rsidP="00E43D8B">
      <w:pPr>
        <w:spacing w:after="0" w:line="360" w:lineRule="auto"/>
        <w:ind w:firstLine="709"/>
        <w:jc w:val="both"/>
        <w:rPr>
          <w:rFonts w:ascii="Times New Roman" w:hAnsi="Times New Roman" w:cs="Times New Roman"/>
          <w:b/>
          <w:sz w:val="28"/>
          <w:szCs w:val="28"/>
        </w:rPr>
      </w:pPr>
      <w:r w:rsidRPr="006F300D">
        <w:rPr>
          <w:rFonts w:ascii="Times New Roman" w:eastAsia="Calibri" w:hAnsi="Times New Roman" w:cs="Times New Roman"/>
          <w:b/>
          <w:color w:val="00000A"/>
          <w:sz w:val="28"/>
          <w:szCs w:val="28"/>
        </w:rPr>
        <w:t xml:space="preserve">Рис. 2. </w:t>
      </w:r>
      <w:r w:rsidRPr="006F300D">
        <w:rPr>
          <w:rFonts w:ascii="Times New Roman" w:hAnsi="Times New Roman" w:cs="Times New Roman"/>
          <w:b/>
          <w:sz w:val="28"/>
          <w:szCs w:val="28"/>
        </w:rPr>
        <w:t xml:space="preserve">Результаты исследования уровня развития </w:t>
      </w:r>
      <w:r>
        <w:rPr>
          <w:rFonts w:ascii="Times New Roman" w:hAnsi="Times New Roman" w:cs="Times New Roman"/>
          <w:b/>
          <w:sz w:val="28"/>
          <w:szCs w:val="28"/>
        </w:rPr>
        <w:t>наглядно-образного мышления</w:t>
      </w:r>
      <w:r w:rsidRPr="006F300D">
        <w:rPr>
          <w:rFonts w:ascii="Times New Roman" w:hAnsi="Times New Roman" w:cs="Times New Roman"/>
          <w:b/>
          <w:sz w:val="28"/>
          <w:szCs w:val="28"/>
        </w:rPr>
        <w:t xml:space="preserve"> по методике «</w:t>
      </w:r>
      <w:r>
        <w:rPr>
          <w:rFonts w:ascii="Times New Roman" w:hAnsi="Times New Roman" w:cs="Times New Roman"/>
          <w:b/>
          <w:sz w:val="28"/>
          <w:szCs w:val="28"/>
        </w:rPr>
        <w:t>Кубики Коса</w:t>
      </w:r>
      <w:r w:rsidRPr="006F300D">
        <w:rPr>
          <w:rFonts w:ascii="Times New Roman" w:hAnsi="Times New Roman" w:cs="Times New Roman"/>
          <w:b/>
          <w:sz w:val="28"/>
          <w:szCs w:val="28"/>
        </w:rPr>
        <w:t>» в контрольной и экспериментальной группе детей с ЗПР до проведения программы.</w:t>
      </w:r>
    </w:p>
    <w:p w:rsidR="0067589C" w:rsidRDefault="0067589C" w:rsidP="00DD052E">
      <w:pPr>
        <w:suppressAutoHyphens/>
        <w:spacing w:after="0" w:line="360" w:lineRule="auto"/>
        <w:ind w:firstLine="709"/>
        <w:jc w:val="both"/>
        <w:rPr>
          <w:rFonts w:ascii="Times New Roman" w:hAnsi="Times New Roman" w:cs="Times New Roman"/>
          <w:b/>
          <w:color w:val="00000A"/>
          <w:sz w:val="28"/>
          <w:szCs w:val="28"/>
        </w:rPr>
      </w:pPr>
    </w:p>
    <w:p w:rsidR="00DD052E" w:rsidRPr="00DD052E" w:rsidRDefault="00DD052E" w:rsidP="00DD052E">
      <w:pPr>
        <w:suppressAutoHyphens/>
        <w:spacing w:after="0" w:line="360" w:lineRule="auto"/>
        <w:ind w:firstLine="709"/>
        <w:jc w:val="both"/>
        <w:rPr>
          <w:rFonts w:ascii="Times New Roman" w:hAnsi="Times New Roman" w:cs="Times New Roman"/>
          <w:b/>
          <w:color w:val="00000A"/>
          <w:sz w:val="28"/>
          <w:szCs w:val="28"/>
        </w:rPr>
      </w:pPr>
      <w:r w:rsidRPr="00DD052E">
        <w:rPr>
          <w:rFonts w:ascii="Times New Roman" w:hAnsi="Times New Roman" w:cs="Times New Roman"/>
          <w:b/>
          <w:color w:val="00000A"/>
          <w:sz w:val="28"/>
          <w:szCs w:val="28"/>
        </w:rPr>
        <w:t>Мальчики:</w:t>
      </w:r>
    </w:p>
    <w:p w:rsidR="00DD052E" w:rsidRPr="00CB0DD1"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61 = 16</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Pr="00CB0DD1" w:rsidRDefault="00DD052E" w:rsidP="00DD052E">
      <w:pPr>
        <w:suppressAutoHyphens/>
        <w:spacing w:after="0" w:line="360" w:lineRule="auto"/>
        <w:ind w:firstLine="709"/>
        <w:jc w:val="both"/>
        <w:rPr>
          <w:rStyle w:val="aa"/>
          <w:rFonts w:ascii="Times New Roman" w:hAnsi="Times New Roman" w:cs="Times New Roman"/>
          <w:i w:val="0"/>
          <w:iCs w:val="0"/>
          <w:color w:val="00000A"/>
          <w:sz w:val="28"/>
          <w:szCs w:val="28"/>
        </w:rPr>
      </w:pPr>
      <w:r w:rsidRPr="00DD052E">
        <w:rPr>
          <w:rFonts w:ascii="Times New Roman" w:hAnsi="Times New Roman" w:cs="Times New Roman"/>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«Кубики Коса»</w:t>
      </w:r>
      <w:r w:rsidRPr="00CB0DD1">
        <w:rPr>
          <w:rFonts w:ascii="Times New Roman" w:hAnsi="Times New Roman" w:cs="Times New Roman"/>
          <w:color w:val="00000A"/>
          <w:sz w:val="28"/>
          <w:szCs w:val="28"/>
        </w:rPr>
        <w:t xml:space="preserve"> не  значимы, группы не различаются.</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Девочки:</w:t>
      </w:r>
    </w:p>
    <w:p w:rsidR="00DD052E" w:rsidRPr="00CB0DD1"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56,5 = 20,5</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sidRPr="00DD052E">
        <w:rPr>
          <w:rFonts w:ascii="Times New Roman" w:hAnsi="Times New Roman" w:cs="Times New Roman"/>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«Кубики Коса»</w:t>
      </w:r>
      <w:r w:rsidRPr="00CB0DD1">
        <w:rPr>
          <w:rFonts w:ascii="Times New Roman" w:hAnsi="Times New Roman" w:cs="Times New Roman"/>
          <w:color w:val="00000A"/>
          <w:sz w:val="28"/>
          <w:szCs w:val="28"/>
        </w:rPr>
        <w:t xml:space="preserve"> не  значимы, группы не различаются.</w:t>
      </w:r>
    </w:p>
    <w:p w:rsidR="00DD052E" w:rsidRDefault="00DD052E" w:rsidP="00EF317A">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Так же </w:t>
      </w:r>
      <w:r w:rsidRPr="009F6164">
        <w:rPr>
          <w:rFonts w:ascii="Times New Roman" w:hAnsi="Times New Roman" w:cs="Times New Roman"/>
          <w:b/>
          <w:color w:val="00000A"/>
          <w:sz w:val="28"/>
          <w:szCs w:val="28"/>
        </w:rPr>
        <w:t>п</w:t>
      </w:r>
      <w:r w:rsidR="00EF317A">
        <w:rPr>
          <w:rFonts w:ascii="Times New Roman" w:hAnsi="Times New Roman" w:cs="Times New Roman"/>
          <w:b/>
          <w:color w:val="00000A"/>
          <w:sz w:val="28"/>
          <w:szCs w:val="28"/>
        </w:rPr>
        <w:t>о</w:t>
      </w:r>
      <w:r w:rsidR="00EF317A" w:rsidRPr="009F6164">
        <w:rPr>
          <w:rFonts w:ascii="Times New Roman" w:hAnsi="Times New Roman" w:cs="Times New Roman"/>
          <w:b/>
          <w:color w:val="00000A"/>
          <w:sz w:val="28"/>
          <w:szCs w:val="28"/>
        </w:rPr>
        <w:t xml:space="preserve"> гендерному различию</w:t>
      </w:r>
      <w:r w:rsidR="00EF317A">
        <w:rPr>
          <w:rFonts w:ascii="Times New Roman" w:hAnsi="Times New Roman" w:cs="Times New Roman"/>
          <w:b/>
          <w:color w:val="00000A"/>
          <w:sz w:val="28"/>
          <w:szCs w:val="28"/>
        </w:rPr>
        <w:t xml:space="preserve"> </w:t>
      </w:r>
      <w:r w:rsidR="00EF317A" w:rsidRPr="00EF317A">
        <w:rPr>
          <w:rFonts w:ascii="Times New Roman" w:hAnsi="Times New Roman" w:cs="Times New Roman"/>
          <w:color w:val="00000A"/>
          <w:sz w:val="28"/>
          <w:szCs w:val="28"/>
        </w:rPr>
        <w:t>экспериментальная группа не отличается между собой.</w:t>
      </w:r>
    </w:p>
    <w:p w:rsidR="00DD052E" w:rsidRDefault="00DD052E" w:rsidP="00DD052E">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66,5=10,5</w:t>
      </w:r>
    </w:p>
    <w:p w:rsidR="00DD052E" w:rsidRPr="00CF5830" w:rsidRDefault="00DD052E" w:rsidP="00DD052E">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0B0C66" w:rsidRPr="00DD052E" w:rsidRDefault="00DD052E" w:rsidP="00DD052E">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b/>
          <w:color w:val="00000A"/>
          <w:sz w:val="28"/>
          <w:szCs w:val="28"/>
        </w:rPr>
        <w:lastRenderedPageBreak/>
        <w:t>Вывод:</w:t>
      </w:r>
      <w:r w:rsidRPr="00F22D4F">
        <w:rPr>
          <w:rFonts w:ascii="Times New Roman" w:hAnsi="Times New Roman" w:cs="Times New Roman"/>
          <w:color w:val="00000A"/>
          <w:sz w:val="28"/>
          <w:szCs w:val="28"/>
        </w:rPr>
        <w:t xml:space="preserve"> результаты по методике </w:t>
      </w:r>
      <w:r w:rsidR="00F22D4F" w:rsidRPr="00F22D4F">
        <w:rPr>
          <w:rFonts w:ascii="Times New Roman" w:hAnsi="Times New Roman" w:cs="Times New Roman"/>
          <w:color w:val="00000A"/>
          <w:sz w:val="28"/>
          <w:szCs w:val="28"/>
        </w:rPr>
        <w:t>«Кубики Коса»</w:t>
      </w:r>
      <w:r w:rsidRPr="00F22D4F">
        <w:rPr>
          <w:rFonts w:ascii="Times New Roman" w:hAnsi="Times New Roman" w:cs="Times New Roman"/>
          <w:color w:val="00000A"/>
          <w:sz w:val="28"/>
          <w:szCs w:val="28"/>
        </w:rPr>
        <w:t xml:space="preserve"> значимы, группы  различаются.</w:t>
      </w:r>
      <w:r>
        <w:rPr>
          <w:rFonts w:ascii="Times New Roman" w:hAnsi="Times New Roman" w:cs="Times New Roman"/>
          <w:color w:val="00000A"/>
          <w:sz w:val="28"/>
          <w:szCs w:val="28"/>
        </w:rPr>
        <w:t xml:space="preserve"> </w:t>
      </w:r>
    </w:p>
    <w:p w:rsidR="00E43D8B" w:rsidRDefault="00E43D8B" w:rsidP="00E43D8B">
      <w:pPr>
        <w:spacing w:after="0" w:line="360" w:lineRule="auto"/>
        <w:ind w:firstLine="709"/>
        <w:jc w:val="both"/>
        <w:rPr>
          <w:rFonts w:ascii="Times New Roman" w:hAnsi="Times New Roman" w:cs="Times New Roman"/>
          <w:sz w:val="28"/>
          <w:szCs w:val="28"/>
        </w:rPr>
      </w:pPr>
      <w:r w:rsidRPr="00933468">
        <w:rPr>
          <w:rFonts w:ascii="Times New Roman" w:hAnsi="Times New Roman" w:cs="Times New Roman"/>
          <w:sz w:val="28"/>
          <w:szCs w:val="28"/>
        </w:rPr>
        <w:t>Анализ результатов третьего задания показал, что с</w:t>
      </w:r>
      <w:r>
        <w:rPr>
          <w:rFonts w:ascii="Times New Roman" w:hAnsi="Times New Roman" w:cs="Times New Roman"/>
          <w:sz w:val="28"/>
          <w:szCs w:val="28"/>
        </w:rPr>
        <w:t xml:space="preserve"> заданием «Лабиринт» детям было сложнее справляться, чем с предшествующими заданиями. </w:t>
      </w:r>
    </w:p>
    <w:p w:rsidR="0067589C" w:rsidRDefault="00E43D8B" w:rsidP="00E43D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 группы мальчиков справились одинаково с заданием, где из них 3 имеют средний уровень и 4 низкий</w:t>
      </w:r>
      <w:r w:rsidR="0067589C">
        <w:rPr>
          <w:rFonts w:ascii="Times New Roman" w:hAnsi="Times New Roman" w:cs="Times New Roman"/>
          <w:sz w:val="28"/>
          <w:szCs w:val="28"/>
        </w:rPr>
        <w:t xml:space="preserve"> </w:t>
      </w:r>
      <w:r w:rsidR="0067589C">
        <w:rPr>
          <w:rFonts w:ascii="Times New Roman" w:hAnsi="Times New Roman" w:cs="Times New Roman"/>
          <w:sz w:val="28"/>
        </w:rPr>
        <w:t>(Приложение 5, Таблица 5).</w:t>
      </w:r>
      <w:r>
        <w:rPr>
          <w:rFonts w:ascii="Times New Roman" w:hAnsi="Times New Roman" w:cs="Times New Roman"/>
          <w:sz w:val="28"/>
          <w:szCs w:val="28"/>
        </w:rPr>
        <w:t xml:space="preserve"> По сравнению с мальчиками, девочки хуже справились с заданием. В контрольной группе 1 ребенок имеет средний уровень и 6 низкий. В экспериментальной группе 2 ребенка имеют средний уровень и 5 низкий</w:t>
      </w:r>
      <w:r w:rsidR="0067589C">
        <w:rPr>
          <w:rFonts w:ascii="Times New Roman" w:hAnsi="Times New Roman" w:cs="Times New Roman"/>
          <w:sz w:val="28"/>
          <w:szCs w:val="28"/>
        </w:rPr>
        <w:t xml:space="preserve"> </w:t>
      </w:r>
      <w:r w:rsidR="0067589C">
        <w:rPr>
          <w:rFonts w:ascii="Times New Roman" w:hAnsi="Times New Roman" w:cs="Times New Roman"/>
          <w:sz w:val="28"/>
        </w:rPr>
        <w:t>(Приложение 5, Таблица 6).</w:t>
      </w:r>
      <w:r>
        <w:rPr>
          <w:rFonts w:ascii="Times New Roman" w:hAnsi="Times New Roman" w:cs="Times New Roman"/>
          <w:sz w:val="28"/>
          <w:szCs w:val="28"/>
        </w:rPr>
        <w:t xml:space="preserve">  </w:t>
      </w:r>
    </w:p>
    <w:p w:rsidR="00E43D8B" w:rsidRDefault="00E43D8B" w:rsidP="00E43D8B">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Вследствие чего, можно сделать вывод, что </w:t>
      </w:r>
      <w:r>
        <w:rPr>
          <w:rFonts w:ascii="Times New Roman" w:hAnsi="Times New Roman" w:cs="Times New Roman"/>
          <w:sz w:val="28"/>
        </w:rPr>
        <w:t>использовать</w:t>
      </w:r>
      <w:r w:rsidRPr="00564A08">
        <w:rPr>
          <w:rFonts w:ascii="Times New Roman" w:hAnsi="Times New Roman" w:cs="Times New Roman"/>
          <w:sz w:val="28"/>
        </w:rPr>
        <w:t xml:space="preserve"> условно-схема</w:t>
      </w:r>
      <w:r>
        <w:rPr>
          <w:rFonts w:ascii="Times New Roman" w:hAnsi="Times New Roman" w:cs="Times New Roman"/>
          <w:sz w:val="28"/>
        </w:rPr>
        <w:t>тические изображения</w:t>
      </w:r>
      <w:r w:rsidRPr="00564A08">
        <w:rPr>
          <w:rFonts w:ascii="Times New Roman" w:hAnsi="Times New Roman" w:cs="Times New Roman"/>
          <w:sz w:val="28"/>
        </w:rPr>
        <w:t xml:space="preserve"> для ориентировки в пространстве</w:t>
      </w:r>
      <w:r>
        <w:rPr>
          <w:rFonts w:ascii="Times New Roman" w:hAnsi="Times New Roman" w:cs="Times New Roman"/>
          <w:sz w:val="28"/>
        </w:rPr>
        <w:t xml:space="preserve"> дети не умеют, либо им это дается с трудом.</w:t>
      </w:r>
    </w:p>
    <w:p w:rsidR="0067589C" w:rsidRPr="0067589C" w:rsidRDefault="0067589C" w:rsidP="00675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По гендерному различию можно сказать, что разницы нет (Приложение 6, Таблица 3).</w:t>
      </w:r>
    </w:p>
    <w:p w:rsidR="00E43D8B" w:rsidRDefault="00E43D8B" w:rsidP="00E43D8B">
      <w:pPr>
        <w:spacing w:after="0" w:line="360" w:lineRule="auto"/>
        <w:ind w:firstLine="709"/>
        <w:jc w:val="both"/>
        <w:rPr>
          <w:rFonts w:ascii="Times New Roman" w:hAnsi="Times New Roman" w:cs="Times New Roman"/>
          <w:sz w:val="28"/>
          <w:szCs w:val="28"/>
        </w:rPr>
      </w:pPr>
      <w:r w:rsidRPr="00933468">
        <w:rPr>
          <w:rFonts w:ascii="Times New Roman" w:hAnsi="Times New Roman" w:cs="Times New Roman"/>
          <w:sz w:val="28"/>
          <w:szCs w:val="28"/>
        </w:rPr>
        <w:t xml:space="preserve">Графически результаты исследования </w:t>
      </w:r>
      <w:r>
        <w:rPr>
          <w:rFonts w:ascii="Times New Roman" w:hAnsi="Times New Roman" w:cs="Times New Roman"/>
          <w:sz w:val="28"/>
          <w:szCs w:val="28"/>
        </w:rPr>
        <w:t xml:space="preserve">развития </w:t>
      </w:r>
      <w:r w:rsidRPr="00933468">
        <w:rPr>
          <w:rFonts w:ascii="Times New Roman" w:hAnsi="Times New Roman" w:cs="Times New Roman"/>
          <w:sz w:val="28"/>
          <w:szCs w:val="28"/>
        </w:rPr>
        <w:t xml:space="preserve">уровня </w:t>
      </w:r>
      <w:r>
        <w:rPr>
          <w:rFonts w:ascii="Times New Roman" w:hAnsi="Times New Roman" w:cs="Times New Roman"/>
          <w:sz w:val="28"/>
        </w:rPr>
        <w:t>использования</w:t>
      </w:r>
      <w:r w:rsidRPr="00564A08">
        <w:rPr>
          <w:rFonts w:ascii="Times New Roman" w:hAnsi="Times New Roman" w:cs="Times New Roman"/>
          <w:sz w:val="28"/>
        </w:rPr>
        <w:t xml:space="preserve"> условно-схематических изображений </w:t>
      </w:r>
      <w:r>
        <w:rPr>
          <w:rFonts w:ascii="Times New Roman" w:hAnsi="Times New Roman" w:cs="Times New Roman"/>
          <w:sz w:val="28"/>
        </w:rPr>
        <w:t xml:space="preserve">для ориентировки в пространстве </w:t>
      </w:r>
      <w:r w:rsidRPr="00933468">
        <w:rPr>
          <w:rFonts w:ascii="Times New Roman" w:hAnsi="Times New Roman" w:cs="Times New Roman"/>
          <w:sz w:val="28"/>
          <w:szCs w:val="28"/>
        </w:rPr>
        <w:t>представ</w:t>
      </w:r>
      <w:r>
        <w:rPr>
          <w:rFonts w:ascii="Times New Roman" w:hAnsi="Times New Roman" w:cs="Times New Roman"/>
          <w:sz w:val="28"/>
          <w:szCs w:val="28"/>
        </w:rPr>
        <w:t>лены в рисунке 3</w:t>
      </w:r>
      <w:r w:rsidRPr="00933468">
        <w:rPr>
          <w:rFonts w:ascii="Times New Roman" w:hAnsi="Times New Roman" w:cs="Times New Roman"/>
          <w:sz w:val="28"/>
          <w:szCs w:val="28"/>
        </w:rPr>
        <w:t>.</w:t>
      </w:r>
    </w:p>
    <w:p w:rsidR="0067589C" w:rsidRDefault="0067589C" w:rsidP="00E43D8B">
      <w:pPr>
        <w:spacing w:after="0" w:line="360" w:lineRule="auto"/>
        <w:ind w:firstLine="709"/>
        <w:jc w:val="both"/>
        <w:rPr>
          <w:rFonts w:ascii="Times New Roman" w:hAnsi="Times New Roman" w:cs="Times New Roman"/>
          <w:sz w:val="28"/>
          <w:szCs w:val="28"/>
        </w:rPr>
      </w:pPr>
    </w:p>
    <w:p w:rsidR="0067589C" w:rsidRDefault="0067589C" w:rsidP="00E43D8B">
      <w:pPr>
        <w:spacing w:after="0" w:line="360" w:lineRule="auto"/>
        <w:ind w:firstLine="709"/>
        <w:jc w:val="both"/>
        <w:rPr>
          <w:rFonts w:ascii="Times New Roman" w:hAnsi="Times New Roman" w:cs="Times New Roman"/>
          <w:sz w:val="28"/>
          <w:szCs w:val="28"/>
        </w:rPr>
      </w:pPr>
    </w:p>
    <w:p w:rsidR="0067589C" w:rsidRPr="00231D4E" w:rsidRDefault="0067589C" w:rsidP="00E43D8B">
      <w:pPr>
        <w:spacing w:after="0" w:line="360" w:lineRule="auto"/>
        <w:ind w:firstLine="709"/>
        <w:jc w:val="both"/>
        <w:rPr>
          <w:rFonts w:ascii="Times New Roman" w:hAnsi="Times New Roman" w:cs="Times New Roman"/>
          <w:sz w:val="28"/>
        </w:rPr>
      </w:pPr>
    </w:p>
    <w:p w:rsidR="00E43D8B" w:rsidRPr="00933468" w:rsidRDefault="00E43D8B" w:rsidP="00E43D8B">
      <w:pPr>
        <w:spacing w:line="360" w:lineRule="auto"/>
        <w:ind w:firstLine="708"/>
        <w:jc w:val="both"/>
        <w:rPr>
          <w:rFonts w:ascii="Times New Roman" w:hAnsi="Times New Roman" w:cs="Times New Roman"/>
          <w:sz w:val="28"/>
          <w:szCs w:val="28"/>
        </w:rPr>
      </w:pPr>
      <w:r w:rsidRPr="00933468">
        <w:rPr>
          <w:rFonts w:ascii="Times New Roman" w:hAnsi="Times New Roman" w:cs="Times New Roman"/>
          <w:noProof/>
          <w:sz w:val="28"/>
          <w:szCs w:val="28"/>
        </w:rPr>
        <w:lastRenderedPageBreak/>
        <w:drawing>
          <wp:inline distT="0" distB="0" distL="0" distR="0">
            <wp:extent cx="5486400" cy="3200400"/>
            <wp:effectExtent l="19050" t="0" r="1905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2D4F" w:rsidRDefault="00E43D8B" w:rsidP="0067589C">
      <w:pPr>
        <w:spacing w:after="0" w:line="360" w:lineRule="auto"/>
        <w:ind w:firstLine="709"/>
        <w:jc w:val="both"/>
        <w:rPr>
          <w:rFonts w:ascii="Times New Roman" w:hAnsi="Times New Roman" w:cs="Times New Roman"/>
          <w:b/>
          <w:sz w:val="28"/>
          <w:szCs w:val="28"/>
        </w:rPr>
      </w:pPr>
      <w:r w:rsidRPr="00165D8B">
        <w:rPr>
          <w:rFonts w:ascii="Times New Roman" w:hAnsi="Times New Roman" w:cs="Times New Roman"/>
          <w:b/>
          <w:sz w:val="28"/>
          <w:szCs w:val="28"/>
        </w:rPr>
        <w:t xml:space="preserve">Рис 3. Результаты исследования уровня </w:t>
      </w:r>
      <w:r w:rsidRPr="00165D8B">
        <w:rPr>
          <w:rFonts w:ascii="Times New Roman" w:hAnsi="Times New Roman" w:cs="Times New Roman"/>
          <w:b/>
          <w:sz w:val="28"/>
        </w:rPr>
        <w:t xml:space="preserve">использования условно-схематических изображений для ориентировки в пространстве </w:t>
      </w:r>
      <w:r w:rsidRPr="00165D8B">
        <w:rPr>
          <w:rFonts w:ascii="Times New Roman" w:hAnsi="Times New Roman" w:cs="Times New Roman"/>
          <w:b/>
          <w:sz w:val="28"/>
          <w:szCs w:val="28"/>
        </w:rPr>
        <w:t>по методике «Лабиринт» в контрольной и экспериментальной группе детей с ЗПР до проведения программы.</w:t>
      </w:r>
    </w:p>
    <w:p w:rsidR="0067589C" w:rsidRPr="0067589C" w:rsidRDefault="0067589C" w:rsidP="0067589C">
      <w:pPr>
        <w:spacing w:after="0" w:line="360" w:lineRule="auto"/>
        <w:ind w:firstLine="709"/>
        <w:jc w:val="both"/>
        <w:rPr>
          <w:rFonts w:ascii="Times New Roman" w:hAnsi="Times New Roman" w:cs="Times New Roman"/>
          <w:b/>
          <w:sz w:val="28"/>
          <w:szCs w:val="28"/>
        </w:rPr>
      </w:pPr>
    </w:p>
    <w:p w:rsidR="00DD052E" w:rsidRPr="00DD052E" w:rsidRDefault="00DD052E" w:rsidP="00DD052E">
      <w:pPr>
        <w:suppressAutoHyphens/>
        <w:spacing w:after="0" w:line="360" w:lineRule="auto"/>
        <w:ind w:firstLine="709"/>
        <w:jc w:val="both"/>
        <w:rPr>
          <w:rFonts w:ascii="Times New Roman" w:hAnsi="Times New Roman" w:cs="Times New Roman"/>
          <w:b/>
          <w:color w:val="00000A"/>
          <w:sz w:val="28"/>
          <w:szCs w:val="28"/>
        </w:rPr>
      </w:pPr>
      <w:r w:rsidRPr="00DD052E">
        <w:rPr>
          <w:rFonts w:ascii="Times New Roman" w:hAnsi="Times New Roman" w:cs="Times New Roman"/>
          <w:b/>
          <w:color w:val="00000A"/>
          <w:sz w:val="28"/>
          <w:szCs w:val="28"/>
        </w:rPr>
        <w:t>Мальчики:</w:t>
      </w:r>
    </w:p>
    <w:p w:rsidR="00DD052E" w:rsidRPr="00CB0DD1"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53 = 24</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sidRPr="00DD052E">
        <w:rPr>
          <w:rFonts w:ascii="Times New Roman" w:hAnsi="Times New Roman" w:cs="Times New Roman"/>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«Лабиринт»</w:t>
      </w:r>
      <w:r w:rsidRPr="00CB0DD1">
        <w:rPr>
          <w:rFonts w:ascii="Times New Roman" w:hAnsi="Times New Roman" w:cs="Times New Roman"/>
          <w:color w:val="00000A"/>
          <w:sz w:val="28"/>
          <w:szCs w:val="28"/>
        </w:rPr>
        <w:t xml:space="preserve"> не  значимы, группы не различаются.</w:t>
      </w:r>
    </w:p>
    <w:p w:rsidR="00DD052E" w:rsidRPr="00DD052E" w:rsidRDefault="00DD052E" w:rsidP="00DD052E">
      <w:pPr>
        <w:suppressAutoHyphens/>
        <w:spacing w:after="0" w:line="360" w:lineRule="auto"/>
        <w:ind w:firstLine="709"/>
        <w:jc w:val="both"/>
        <w:rPr>
          <w:rFonts w:ascii="Times New Roman" w:hAnsi="Times New Roman" w:cs="Times New Roman"/>
          <w:b/>
          <w:color w:val="00000A"/>
          <w:sz w:val="28"/>
          <w:szCs w:val="28"/>
        </w:rPr>
      </w:pPr>
      <w:r w:rsidRPr="00DD052E">
        <w:rPr>
          <w:rFonts w:ascii="Times New Roman" w:hAnsi="Times New Roman" w:cs="Times New Roman"/>
          <w:b/>
          <w:color w:val="00000A"/>
          <w:sz w:val="28"/>
          <w:szCs w:val="28"/>
        </w:rPr>
        <w:t>Девочки:</w:t>
      </w:r>
    </w:p>
    <w:p w:rsidR="00DD052E" w:rsidRPr="00CB0DD1"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65,5 = 11,5</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t xml:space="preserve">Вывод: результаты по методике </w:t>
      </w:r>
      <w:r w:rsidR="00F22D4F" w:rsidRPr="00F22D4F">
        <w:rPr>
          <w:rFonts w:ascii="Times New Roman" w:hAnsi="Times New Roman" w:cs="Times New Roman"/>
          <w:color w:val="00000A"/>
          <w:sz w:val="28"/>
          <w:szCs w:val="28"/>
        </w:rPr>
        <w:t>«Лабиринт»</w:t>
      </w:r>
      <w:r w:rsidRPr="00F22D4F">
        <w:rPr>
          <w:rFonts w:ascii="Times New Roman" w:hAnsi="Times New Roman" w:cs="Times New Roman"/>
          <w:color w:val="00000A"/>
          <w:sz w:val="28"/>
          <w:szCs w:val="28"/>
        </w:rPr>
        <w:t xml:space="preserve"> не  значимы, группы не различаются.</w:t>
      </w:r>
    </w:p>
    <w:p w:rsidR="00DD052E" w:rsidRDefault="00DD052E" w:rsidP="00EF317A">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Так же </w:t>
      </w:r>
      <w:r w:rsidRPr="009F6164">
        <w:rPr>
          <w:rFonts w:ascii="Times New Roman" w:hAnsi="Times New Roman" w:cs="Times New Roman"/>
          <w:b/>
          <w:color w:val="00000A"/>
          <w:sz w:val="28"/>
          <w:szCs w:val="28"/>
        </w:rPr>
        <w:t>по гендерному различию</w:t>
      </w:r>
      <w:r w:rsidR="00EF317A">
        <w:rPr>
          <w:rFonts w:ascii="Times New Roman" w:hAnsi="Times New Roman" w:cs="Times New Roman"/>
          <w:color w:val="00000A"/>
          <w:sz w:val="28"/>
          <w:szCs w:val="28"/>
        </w:rPr>
        <w:t xml:space="preserve"> </w:t>
      </w:r>
      <w:r w:rsidR="00EF317A" w:rsidRPr="00EF317A">
        <w:rPr>
          <w:rFonts w:ascii="Times New Roman" w:hAnsi="Times New Roman" w:cs="Times New Roman"/>
          <w:color w:val="00000A"/>
          <w:sz w:val="28"/>
          <w:szCs w:val="28"/>
        </w:rPr>
        <w:t>экспериментальная группа не отличается между собой.</w:t>
      </w:r>
    </w:p>
    <w:p w:rsidR="00DD052E" w:rsidRPr="00E87373"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53,5= 23,5</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lastRenderedPageBreak/>
        <w:t xml:space="preserve">Вывод: результаты по методике </w:t>
      </w:r>
      <w:r w:rsidR="00F22D4F" w:rsidRPr="00F22D4F">
        <w:rPr>
          <w:rFonts w:ascii="Times New Roman" w:hAnsi="Times New Roman" w:cs="Times New Roman"/>
          <w:color w:val="00000A"/>
          <w:sz w:val="28"/>
          <w:szCs w:val="28"/>
        </w:rPr>
        <w:t>«Лабиринт»</w:t>
      </w:r>
      <w:r w:rsidRPr="00F22D4F">
        <w:rPr>
          <w:rFonts w:ascii="Times New Roman" w:hAnsi="Times New Roman" w:cs="Times New Roman"/>
          <w:color w:val="00000A"/>
          <w:sz w:val="28"/>
          <w:szCs w:val="28"/>
        </w:rPr>
        <w:t xml:space="preserve"> не значимы, группы  не различаются.</w:t>
      </w:r>
    </w:p>
    <w:p w:rsidR="00E43D8B" w:rsidRPr="00165D8B" w:rsidRDefault="00E43D8B" w:rsidP="00E43D8B">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eastAsia="Times New Roman" w:hAnsi="Times New Roman" w:cs="Times New Roman"/>
          <w:color w:val="000000"/>
          <w:spacing w:val="4"/>
          <w:sz w:val="28"/>
          <w:szCs w:val="28"/>
          <w:shd w:val="clear" w:color="auto" w:fill="FFFFFF"/>
        </w:rPr>
        <w:t xml:space="preserve">Таким образом, дети двух групп с </w:t>
      </w:r>
      <w:r w:rsidRPr="00165D8B">
        <w:rPr>
          <w:rFonts w:ascii="Times New Roman" w:hAnsi="Times New Roman" w:cs="Times New Roman"/>
          <w:color w:val="000000"/>
          <w:spacing w:val="4"/>
          <w:sz w:val="28"/>
          <w:szCs w:val="28"/>
          <w:shd w:val="clear" w:color="auto" w:fill="FFFFFF"/>
        </w:rPr>
        <w:t>затруднениями</w:t>
      </w:r>
      <w:r w:rsidRPr="00165D8B">
        <w:rPr>
          <w:rFonts w:ascii="Times New Roman" w:eastAsia="Times New Roman" w:hAnsi="Times New Roman" w:cs="Times New Roman"/>
          <w:color w:val="000000"/>
          <w:spacing w:val="4"/>
          <w:sz w:val="28"/>
          <w:szCs w:val="28"/>
          <w:shd w:val="clear" w:color="auto" w:fill="FFFFFF"/>
        </w:rPr>
        <w:t xml:space="preserve"> справлялись с данными заданиями,  что подтверждает не </w:t>
      </w:r>
      <w:r w:rsidRPr="00165D8B">
        <w:rPr>
          <w:rFonts w:ascii="Times New Roman" w:hAnsi="Times New Roman" w:cs="Times New Roman"/>
          <w:color w:val="000000"/>
          <w:spacing w:val="4"/>
          <w:sz w:val="28"/>
          <w:szCs w:val="28"/>
          <w:shd w:val="clear" w:color="auto" w:fill="FFFFFF"/>
        </w:rPr>
        <w:t xml:space="preserve">сформированность некоторых мыслительных операций </w:t>
      </w:r>
      <w:r w:rsidRPr="00165D8B">
        <w:rPr>
          <w:rFonts w:ascii="Times New Roman" w:eastAsia="Times New Roman" w:hAnsi="Times New Roman" w:cs="Times New Roman"/>
          <w:color w:val="000000"/>
          <w:spacing w:val="4"/>
          <w:sz w:val="28"/>
          <w:szCs w:val="28"/>
          <w:shd w:val="clear" w:color="auto" w:fill="FFFFFF"/>
        </w:rPr>
        <w:t>у детей с задержкой психического развития. Поэтому мы пришли к выводу, что  необходимо разработать коррекционно</w:t>
      </w:r>
      <w:r w:rsidRPr="00165D8B">
        <w:rPr>
          <w:rFonts w:ascii="Times New Roman" w:hAnsi="Times New Roman" w:cs="Times New Roman"/>
          <w:color w:val="000000"/>
          <w:spacing w:val="4"/>
          <w:sz w:val="28"/>
          <w:szCs w:val="28"/>
          <w:shd w:val="clear" w:color="auto" w:fill="FFFFFF"/>
        </w:rPr>
        <w:t xml:space="preserve"> –</w:t>
      </w:r>
      <w:r w:rsidRPr="00165D8B">
        <w:rPr>
          <w:rFonts w:ascii="Times New Roman" w:eastAsia="Times New Roman" w:hAnsi="Times New Roman" w:cs="Times New Roman"/>
          <w:color w:val="000000"/>
          <w:spacing w:val="4"/>
          <w:sz w:val="28"/>
          <w:szCs w:val="28"/>
          <w:shd w:val="clear" w:color="auto" w:fill="FFFFFF"/>
        </w:rPr>
        <w:t xml:space="preserve"> развивающую программу развития </w:t>
      </w:r>
      <w:r w:rsidRPr="00165D8B">
        <w:rPr>
          <w:rFonts w:ascii="Times New Roman" w:hAnsi="Times New Roman" w:cs="Times New Roman"/>
          <w:color w:val="000000"/>
          <w:spacing w:val="4"/>
          <w:sz w:val="28"/>
          <w:szCs w:val="28"/>
          <w:shd w:val="clear" w:color="auto" w:fill="FFFFFF"/>
        </w:rPr>
        <w:t>наглядно-образного мышления</w:t>
      </w:r>
      <w:r w:rsidRPr="00165D8B">
        <w:rPr>
          <w:rFonts w:ascii="Times New Roman" w:eastAsia="Times New Roman" w:hAnsi="Times New Roman" w:cs="Times New Roman"/>
          <w:color w:val="000000"/>
          <w:spacing w:val="4"/>
          <w:sz w:val="28"/>
          <w:szCs w:val="28"/>
          <w:shd w:val="clear" w:color="auto" w:fill="FFFFFF"/>
        </w:rPr>
        <w:t xml:space="preserve"> и апробировать её на экспериментальной группе.</w:t>
      </w:r>
    </w:p>
    <w:p w:rsidR="00E43D8B" w:rsidRPr="00165D8B" w:rsidRDefault="00E43D8B" w:rsidP="00E43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 xml:space="preserve">  После апробации коррекционно – развивающей программы по развитию наглядно-образного мышления у детей с задержкой психического развития старшего дошкольного возраста в первой экспериментальной группе средствами графического моделирования, мы провели в 2 группах вторичную диагностику.</w:t>
      </w:r>
    </w:p>
    <w:p w:rsidR="00E43D8B" w:rsidRPr="00165D8B" w:rsidRDefault="00E43D8B" w:rsidP="00E43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 xml:space="preserve"> В контрольной группе занятия по развитию наглядно-образного мышления не проводились, проводилась работа по традиционной  программе детского сада. </w:t>
      </w:r>
    </w:p>
    <w:p w:rsidR="00E43D8B" w:rsidRPr="00165D8B" w:rsidRDefault="00E43D8B" w:rsidP="00165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Результаты повторной диагностики детей с задержкой психического развития</w:t>
      </w:r>
      <w:r w:rsidR="0067589C">
        <w:rPr>
          <w:rFonts w:ascii="Times New Roman" w:hAnsi="Times New Roman" w:cs="Times New Roman"/>
          <w:sz w:val="28"/>
          <w:szCs w:val="28"/>
        </w:rPr>
        <w:t xml:space="preserve"> </w:t>
      </w:r>
      <w:r w:rsidR="00F22D4F">
        <w:rPr>
          <w:rFonts w:ascii="Times New Roman" w:hAnsi="Times New Roman" w:cs="Times New Roman"/>
          <w:sz w:val="28"/>
          <w:szCs w:val="28"/>
        </w:rPr>
        <w:t>(Приложение</w:t>
      </w:r>
      <w:r w:rsidR="00F22D4F" w:rsidRPr="00165D8B">
        <w:rPr>
          <w:rFonts w:ascii="Times New Roman" w:hAnsi="Times New Roman" w:cs="Times New Roman"/>
          <w:sz w:val="28"/>
          <w:szCs w:val="28"/>
        </w:rPr>
        <w:t xml:space="preserve"> 4, Таблица 1,2</w:t>
      </w:r>
      <w:r w:rsidR="0067589C">
        <w:rPr>
          <w:rFonts w:ascii="Times New Roman" w:hAnsi="Times New Roman" w:cs="Times New Roman"/>
          <w:sz w:val="28"/>
          <w:szCs w:val="28"/>
        </w:rPr>
        <w:t>).</w:t>
      </w:r>
    </w:p>
    <w:p w:rsidR="00E43D8B" w:rsidRPr="00165D8B" w:rsidRDefault="00E43D8B" w:rsidP="00165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Проведя первое обследование по методике  «Разрезные картинки» (из четырех частей) из мальчиков в контрольной группе 5 человек справились прибегая к помощи взрослого, и 2 справились с заданием. В экспериментальной же группе почти все мальчики справились с заданием, и только 1 прибег к помощи взрослого</w:t>
      </w:r>
      <w:r w:rsidR="0067589C">
        <w:rPr>
          <w:rFonts w:ascii="Times New Roman" w:hAnsi="Times New Roman" w:cs="Times New Roman"/>
          <w:sz w:val="28"/>
          <w:szCs w:val="28"/>
        </w:rPr>
        <w:t xml:space="preserve"> (Приложение5, Таблица 7)</w:t>
      </w:r>
      <w:r w:rsidRPr="00165D8B">
        <w:rPr>
          <w:rFonts w:ascii="Times New Roman" w:hAnsi="Times New Roman" w:cs="Times New Roman"/>
          <w:sz w:val="28"/>
          <w:szCs w:val="28"/>
        </w:rPr>
        <w:t xml:space="preserve">. </w:t>
      </w:r>
    </w:p>
    <w:p w:rsidR="00E43D8B" w:rsidRPr="00165D8B" w:rsidRDefault="00E43D8B" w:rsidP="00165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Среди девочек в контрольной группе 3 справились с заданием и 4 ребенка  принимали задание, но только после обучения выполняли его. В экспериментальной группе 1 ребенок справился после помощи взрослого, а остальные 6 человек самостоятельно</w:t>
      </w:r>
      <w:r w:rsidR="0067589C">
        <w:rPr>
          <w:rFonts w:ascii="Times New Roman" w:hAnsi="Times New Roman" w:cs="Times New Roman"/>
          <w:sz w:val="28"/>
          <w:szCs w:val="28"/>
        </w:rPr>
        <w:t xml:space="preserve"> (Приложение5, Таблица 8)</w:t>
      </w:r>
      <w:r w:rsidRPr="00165D8B">
        <w:rPr>
          <w:rFonts w:ascii="Times New Roman" w:hAnsi="Times New Roman" w:cs="Times New Roman"/>
          <w:sz w:val="28"/>
          <w:szCs w:val="28"/>
        </w:rPr>
        <w:t>.</w:t>
      </w:r>
    </w:p>
    <w:p w:rsidR="00E43D8B" w:rsidRPr="00165D8B" w:rsidRDefault="00E43D8B" w:rsidP="00165D8B">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color w:val="000000"/>
          <w:spacing w:val="4"/>
          <w:sz w:val="28"/>
          <w:szCs w:val="28"/>
          <w:shd w:val="clear" w:color="auto" w:fill="FFFFFF"/>
        </w:rPr>
        <w:t xml:space="preserve">Если до коррекционной работы при выполнении задания «Разрезные картинки» (из четырех частей) дети обеих групп одинаково </w:t>
      </w:r>
      <w:r w:rsidRPr="00165D8B">
        <w:rPr>
          <w:rFonts w:ascii="Times New Roman" w:hAnsi="Times New Roman" w:cs="Times New Roman"/>
          <w:color w:val="000000"/>
          <w:spacing w:val="4"/>
          <w:sz w:val="28"/>
          <w:szCs w:val="28"/>
          <w:shd w:val="clear" w:color="auto" w:fill="FFFFFF"/>
        </w:rPr>
        <w:lastRenderedPageBreak/>
        <w:t>справились с заданием, то после повторной диагностики, видно, что дети, справились лучше с заданием</w:t>
      </w:r>
      <w:r w:rsidR="00421E2A">
        <w:rPr>
          <w:rFonts w:ascii="Times New Roman" w:hAnsi="Times New Roman" w:cs="Times New Roman"/>
          <w:color w:val="000000"/>
          <w:spacing w:val="4"/>
          <w:sz w:val="28"/>
          <w:szCs w:val="28"/>
          <w:shd w:val="clear" w:color="auto" w:fill="FFFFFF"/>
        </w:rPr>
        <w:t>,</w:t>
      </w:r>
      <w:r w:rsidRPr="00165D8B">
        <w:rPr>
          <w:rFonts w:ascii="Times New Roman" w:hAnsi="Times New Roman" w:cs="Times New Roman"/>
          <w:color w:val="000000"/>
          <w:spacing w:val="4"/>
          <w:sz w:val="28"/>
          <w:szCs w:val="28"/>
          <w:shd w:val="clear" w:color="auto" w:fill="FFFFFF"/>
        </w:rPr>
        <w:t xml:space="preserve"> получили высшие баллы.</w:t>
      </w:r>
    </w:p>
    <w:p w:rsidR="00F22D4F" w:rsidRDefault="0067589C" w:rsidP="00675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По гендерному различию можно сказать, что разницы нет (Приложение 6, Таблица 4).</w:t>
      </w:r>
    </w:p>
    <w:p w:rsidR="00165D8B" w:rsidRPr="00165D8B" w:rsidRDefault="00E43D8B" w:rsidP="00DD052E">
      <w:pPr>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 xml:space="preserve">Графически результаты исследования умения </w:t>
      </w:r>
      <w:r w:rsidRPr="00165D8B">
        <w:rPr>
          <w:rFonts w:ascii="Times New Roman" w:hAnsi="Times New Roman" w:cs="Times New Roman"/>
          <w:sz w:val="28"/>
        </w:rPr>
        <w:t xml:space="preserve">на выявление уровня развития целостного восприятия сюжетного изображения на картинке </w:t>
      </w:r>
      <w:r w:rsidRPr="00165D8B">
        <w:rPr>
          <w:rFonts w:ascii="Times New Roman" w:hAnsi="Times New Roman" w:cs="Times New Roman"/>
          <w:sz w:val="28"/>
          <w:szCs w:val="28"/>
        </w:rPr>
        <w:t>представлены в рисунке 4.</w:t>
      </w:r>
    </w:p>
    <w:p w:rsidR="00E43D8B" w:rsidRPr="006F300D" w:rsidRDefault="00E43D8B" w:rsidP="00E43D8B">
      <w:pPr>
        <w:spacing w:after="0" w:line="360" w:lineRule="auto"/>
        <w:ind w:firstLine="709"/>
        <w:rPr>
          <w:rFonts w:ascii="Times New Roman" w:hAnsi="Times New Roman" w:cs="Times New Roman"/>
          <w:sz w:val="28"/>
        </w:rPr>
      </w:pPr>
      <w:r w:rsidRPr="00F00689">
        <w:rPr>
          <w:rFonts w:ascii="Times New Roman" w:hAnsi="Times New Roman" w:cs="Times New Roman"/>
          <w:noProof/>
          <w:sz w:val="28"/>
        </w:rPr>
        <w:drawing>
          <wp:inline distT="0" distB="0" distL="0" distR="0">
            <wp:extent cx="5486400" cy="3200400"/>
            <wp:effectExtent l="19050" t="0" r="190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317A" w:rsidRDefault="00E43D8B" w:rsidP="00EF317A">
      <w:pPr>
        <w:suppressAutoHyphens/>
        <w:spacing w:line="360" w:lineRule="auto"/>
        <w:jc w:val="both"/>
        <w:rPr>
          <w:rFonts w:ascii="Times New Roman" w:hAnsi="Times New Roman" w:cs="Times New Roman"/>
          <w:b/>
          <w:sz w:val="28"/>
          <w:szCs w:val="28"/>
        </w:rPr>
      </w:pPr>
      <w:r>
        <w:rPr>
          <w:rFonts w:ascii="Times New Roman" w:hAnsi="Times New Roman" w:cs="Times New Roman"/>
          <w:b/>
          <w:sz w:val="28"/>
          <w:szCs w:val="28"/>
        </w:rPr>
        <w:t>Рис. 4</w:t>
      </w:r>
      <w:r w:rsidRPr="006F300D">
        <w:rPr>
          <w:rFonts w:ascii="Times New Roman" w:hAnsi="Times New Roman" w:cs="Times New Roman"/>
          <w:b/>
          <w:sz w:val="28"/>
          <w:szCs w:val="28"/>
        </w:rPr>
        <w:t xml:space="preserve">. Результаты исследования по методике «Разрезные картинки» (из четырех частей) в контрольной  и экспериментальной группе детей старшего дошкольного возраста с ЗПР </w:t>
      </w:r>
      <w:r>
        <w:rPr>
          <w:rFonts w:ascii="Times New Roman" w:hAnsi="Times New Roman" w:cs="Times New Roman"/>
          <w:b/>
          <w:sz w:val="28"/>
          <w:szCs w:val="28"/>
        </w:rPr>
        <w:t>после</w:t>
      </w:r>
      <w:r w:rsidRPr="006F300D">
        <w:rPr>
          <w:rFonts w:ascii="Times New Roman" w:hAnsi="Times New Roman" w:cs="Times New Roman"/>
          <w:b/>
          <w:sz w:val="28"/>
          <w:szCs w:val="28"/>
        </w:rPr>
        <w:t xml:space="preserve"> проведения программы.</w:t>
      </w:r>
    </w:p>
    <w:p w:rsidR="00EF317A" w:rsidRDefault="00DD052E" w:rsidP="00EF317A">
      <w:pPr>
        <w:suppressAutoHyphens/>
        <w:spacing w:after="0" w:line="360" w:lineRule="auto"/>
        <w:ind w:firstLine="709"/>
        <w:jc w:val="both"/>
        <w:rPr>
          <w:rFonts w:ascii="Times New Roman" w:hAnsi="Times New Roman" w:cs="Times New Roman"/>
          <w:b/>
          <w:sz w:val="28"/>
          <w:szCs w:val="28"/>
        </w:rPr>
      </w:pPr>
      <w:r w:rsidRPr="00DD052E">
        <w:rPr>
          <w:rFonts w:ascii="Times New Roman" w:hAnsi="Times New Roman" w:cs="Times New Roman"/>
          <w:b/>
          <w:color w:val="00000A"/>
          <w:sz w:val="28"/>
          <w:szCs w:val="28"/>
        </w:rPr>
        <w:t>Мальчики:</w:t>
      </w:r>
    </w:p>
    <w:p w:rsidR="00DD052E" w:rsidRPr="00EF317A" w:rsidRDefault="00DD052E" w:rsidP="00EF317A">
      <w:pPr>
        <w:suppressAutoHyphens/>
        <w:spacing w:after="0" w:line="360" w:lineRule="auto"/>
        <w:ind w:firstLine="709"/>
        <w:jc w:val="both"/>
        <w:rPr>
          <w:rFonts w:ascii="Times New Roman" w:hAnsi="Times New Roman" w:cs="Times New Roman"/>
          <w:b/>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 = 10,5</w:t>
      </w:r>
    </w:p>
    <w:p w:rsidR="00DD052E" w:rsidRPr="00E87373" w:rsidRDefault="00DD052E"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DD052E" w:rsidRDefault="00DD052E" w:rsidP="00EF317A">
      <w:pPr>
        <w:suppressAutoHyphens/>
        <w:spacing w:after="0" w:line="360" w:lineRule="auto"/>
        <w:ind w:firstLine="709"/>
        <w:jc w:val="both"/>
        <w:rPr>
          <w:rFonts w:ascii="Times New Roman" w:hAnsi="Times New Roman" w:cs="Times New Roman"/>
          <w:color w:val="00000A"/>
          <w:sz w:val="28"/>
          <w:szCs w:val="28"/>
        </w:rPr>
      </w:pPr>
      <w:r w:rsidRPr="00DD052E">
        <w:rPr>
          <w:rFonts w:ascii="Times New Roman" w:hAnsi="Times New Roman" w:cs="Times New Roman"/>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«Разрезные картинки»</w:t>
      </w:r>
      <w:r w:rsidRPr="00E87373">
        <w:rPr>
          <w:rFonts w:ascii="Times New Roman" w:hAnsi="Times New Roman" w:cs="Times New Roman"/>
          <w:color w:val="00000A"/>
          <w:sz w:val="28"/>
          <w:szCs w:val="28"/>
        </w:rPr>
        <w:t xml:space="preserve"> значимы, группы  различаются.</w:t>
      </w:r>
    </w:p>
    <w:p w:rsidR="00DD052E" w:rsidRPr="00DD052E" w:rsidRDefault="00DD052E" w:rsidP="00DD052E">
      <w:pPr>
        <w:suppressAutoHyphens/>
        <w:spacing w:after="0" w:line="360" w:lineRule="auto"/>
        <w:ind w:firstLine="709"/>
        <w:jc w:val="both"/>
        <w:rPr>
          <w:rFonts w:ascii="Times New Roman" w:hAnsi="Times New Roman" w:cs="Times New Roman"/>
          <w:b/>
          <w:color w:val="00000A"/>
          <w:sz w:val="28"/>
          <w:szCs w:val="28"/>
        </w:rPr>
      </w:pPr>
      <w:r w:rsidRPr="00DD052E">
        <w:rPr>
          <w:rFonts w:ascii="Times New Roman" w:hAnsi="Times New Roman" w:cs="Times New Roman"/>
          <w:b/>
          <w:color w:val="00000A"/>
          <w:sz w:val="28"/>
          <w:szCs w:val="28"/>
        </w:rPr>
        <w:t>Девочки:</w:t>
      </w:r>
    </w:p>
    <w:p w:rsidR="00DD052E" w:rsidRPr="00E87373"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 = 12</w:t>
      </w:r>
    </w:p>
    <w:p w:rsidR="00DD052E" w:rsidRPr="00E87373"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DD052E" w:rsidRPr="00E87373" w:rsidRDefault="00DD052E" w:rsidP="00DD052E">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lastRenderedPageBreak/>
        <w:t xml:space="preserve">Вывод: результаты по методике </w:t>
      </w:r>
      <w:r w:rsidR="00F22D4F" w:rsidRPr="00F22D4F">
        <w:rPr>
          <w:rFonts w:ascii="Times New Roman" w:hAnsi="Times New Roman" w:cs="Times New Roman"/>
          <w:color w:val="00000A"/>
          <w:sz w:val="28"/>
          <w:szCs w:val="28"/>
        </w:rPr>
        <w:t>«Разрезные картинки»</w:t>
      </w:r>
      <w:r w:rsidRPr="00F22D4F">
        <w:rPr>
          <w:rFonts w:ascii="Times New Roman" w:hAnsi="Times New Roman" w:cs="Times New Roman"/>
          <w:color w:val="00000A"/>
          <w:sz w:val="28"/>
          <w:szCs w:val="28"/>
        </w:rPr>
        <w:t xml:space="preserve"> не значимы, группы  не различаются.</w:t>
      </w:r>
    </w:p>
    <w:p w:rsidR="00DD052E" w:rsidRDefault="00DD052E" w:rsidP="00DD052E">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b/>
          <w:color w:val="00000A"/>
          <w:sz w:val="28"/>
          <w:szCs w:val="28"/>
        </w:rPr>
        <w:t>П</w:t>
      </w:r>
      <w:r w:rsidRPr="009F6164">
        <w:rPr>
          <w:rFonts w:ascii="Times New Roman" w:hAnsi="Times New Roman" w:cs="Times New Roman"/>
          <w:b/>
          <w:color w:val="00000A"/>
          <w:sz w:val="28"/>
          <w:szCs w:val="28"/>
        </w:rPr>
        <w:t>о гендерному различию</w:t>
      </w:r>
      <w:r>
        <w:rPr>
          <w:rFonts w:ascii="Times New Roman" w:hAnsi="Times New Roman" w:cs="Times New Roman"/>
          <w:b/>
          <w:color w:val="00000A"/>
          <w:sz w:val="28"/>
          <w:szCs w:val="28"/>
        </w:rPr>
        <w:t xml:space="preserve"> </w:t>
      </w:r>
      <w:r w:rsidR="008D1BF1">
        <w:rPr>
          <w:rFonts w:ascii="Times New Roman" w:hAnsi="Times New Roman" w:cs="Times New Roman"/>
          <w:color w:val="00000A"/>
          <w:sz w:val="28"/>
          <w:szCs w:val="28"/>
        </w:rPr>
        <w:t>экспериментальные группы</w:t>
      </w:r>
      <w:r w:rsidRPr="00EF317A">
        <w:rPr>
          <w:rFonts w:ascii="Times New Roman" w:hAnsi="Times New Roman" w:cs="Times New Roman"/>
          <w:color w:val="00000A"/>
          <w:sz w:val="28"/>
          <w:szCs w:val="28"/>
        </w:rPr>
        <w:t xml:space="preserve"> не отличается между собой</w:t>
      </w:r>
      <w:r w:rsidR="00EF317A" w:rsidRPr="00EF317A">
        <w:rPr>
          <w:rFonts w:ascii="Times New Roman" w:hAnsi="Times New Roman" w:cs="Times New Roman"/>
          <w:color w:val="00000A"/>
          <w:sz w:val="28"/>
          <w:szCs w:val="28"/>
        </w:rPr>
        <w:t>.</w:t>
      </w:r>
    </w:p>
    <w:p w:rsidR="00DD052E" w:rsidRPr="00E87373" w:rsidRDefault="00DD052E" w:rsidP="00DD052E">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52,5= 24,5</w:t>
      </w:r>
    </w:p>
    <w:p w:rsidR="00DD052E" w:rsidRPr="00EC12E4" w:rsidRDefault="00DD052E" w:rsidP="00DD052E">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DD052E" w:rsidRPr="00EF317A" w:rsidRDefault="00DD052E" w:rsidP="00EF317A">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t xml:space="preserve">Вывод: результаты по методике </w:t>
      </w:r>
      <w:r w:rsidR="00F22D4F" w:rsidRPr="00F22D4F">
        <w:rPr>
          <w:rFonts w:ascii="Times New Roman" w:hAnsi="Times New Roman" w:cs="Times New Roman"/>
          <w:color w:val="00000A"/>
          <w:sz w:val="28"/>
          <w:szCs w:val="28"/>
        </w:rPr>
        <w:t>«Разрезные картинки»</w:t>
      </w:r>
      <w:r w:rsidRPr="00F22D4F">
        <w:rPr>
          <w:rFonts w:ascii="Times New Roman" w:hAnsi="Times New Roman" w:cs="Times New Roman"/>
          <w:color w:val="00000A"/>
          <w:sz w:val="28"/>
          <w:szCs w:val="28"/>
        </w:rPr>
        <w:t xml:space="preserve"> не значимы, группы  не различаются.</w:t>
      </w:r>
    </w:p>
    <w:p w:rsidR="00E43D8B" w:rsidRDefault="00E43D8B" w:rsidP="006758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Анализируя следующее задание «Кубики Коса»</w:t>
      </w:r>
      <w:r w:rsidRPr="00F00689">
        <w:rPr>
          <w:rFonts w:ascii="Times New Roman" w:hAnsi="Times New Roman" w:cs="Times New Roman"/>
          <w:sz w:val="28"/>
          <w:szCs w:val="28"/>
        </w:rPr>
        <w:t>, у детей с задержкой психического развития наблюдалась следующая ситуация,</w:t>
      </w:r>
      <w:r>
        <w:rPr>
          <w:rFonts w:ascii="Times New Roman" w:hAnsi="Times New Roman" w:cs="Times New Roman"/>
          <w:sz w:val="28"/>
          <w:szCs w:val="28"/>
        </w:rPr>
        <w:t xml:space="preserve"> среди мальчиков в контрольной группе 4 человека имеют низкий уровень и 3 средний уровень развития. В экспериментальной группе наблюдается значительная динамика, где 5 человек имеют средний уровень и 2 высокий</w:t>
      </w:r>
      <w:r w:rsidR="0067589C" w:rsidRPr="0067589C">
        <w:rPr>
          <w:rFonts w:ascii="Times New Roman" w:hAnsi="Times New Roman" w:cs="Times New Roman"/>
          <w:sz w:val="28"/>
        </w:rPr>
        <w:t xml:space="preserve"> </w:t>
      </w:r>
      <w:r w:rsidR="0067589C">
        <w:rPr>
          <w:rFonts w:ascii="Times New Roman" w:hAnsi="Times New Roman" w:cs="Times New Roman"/>
          <w:sz w:val="28"/>
        </w:rPr>
        <w:t xml:space="preserve">(Приложение 5, Таблица </w:t>
      </w:r>
      <w:r w:rsidR="00E474BD">
        <w:rPr>
          <w:rFonts w:ascii="Times New Roman" w:hAnsi="Times New Roman" w:cs="Times New Roman"/>
          <w:sz w:val="28"/>
        </w:rPr>
        <w:t>9</w:t>
      </w:r>
      <w:r w:rsidR="0067589C">
        <w:rPr>
          <w:rFonts w:ascii="Times New Roman" w:hAnsi="Times New Roman" w:cs="Times New Roman"/>
          <w:sz w:val="28"/>
        </w:rPr>
        <w:t>).</w:t>
      </w:r>
      <w:r w:rsidR="0067589C">
        <w:rPr>
          <w:rFonts w:ascii="Times New Roman" w:hAnsi="Times New Roman" w:cs="Times New Roman"/>
          <w:sz w:val="28"/>
          <w:szCs w:val="28"/>
        </w:rPr>
        <w:t xml:space="preserve"> </w:t>
      </w:r>
    </w:p>
    <w:p w:rsidR="00E43D8B" w:rsidRDefault="00E43D8B" w:rsidP="00165D8B">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девочек в контрольной группе 4 человека имеют низкий и 3 средний уровни развития. В экспериментальной же группе большинство имеют средний уровень развития и только 1 ребенок низкий</w:t>
      </w:r>
      <w:r w:rsidR="00E474BD">
        <w:rPr>
          <w:rFonts w:ascii="Times New Roman" w:hAnsi="Times New Roman" w:cs="Times New Roman"/>
          <w:sz w:val="28"/>
          <w:szCs w:val="28"/>
        </w:rPr>
        <w:t xml:space="preserve"> (Приложение 5, Таблица 10)</w:t>
      </w:r>
      <w:r>
        <w:rPr>
          <w:rFonts w:ascii="Times New Roman" w:hAnsi="Times New Roman" w:cs="Times New Roman"/>
          <w:sz w:val="28"/>
          <w:szCs w:val="28"/>
        </w:rPr>
        <w:t>.</w:t>
      </w:r>
    </w:p>
    <w:p w:rsidR="0067589C" w:rsidRDefault="0067589C" w:rsidP="00F22D4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гендерному различию можно сказать, что разницы нет (Приложение 6, Таблица </w:t>
      </w:r>
      <w:r w:rsidR="00E474BD">
        <w:rPr>
          <w:rFonts w:ascii="Times New Roman" w:hAnsi="Times New Roman" w:cs="Times New Roman"/>
          <w:sz w:val="28"/>
        </w:rPr>
        <w:t>5</w:t>
      </w:r>
      <w:r>
        <w:rPr>
          <w:rFonts w:ascii="Times New Roman" w:hAnsi="Times New Roman" w:cs="Times New Roman"/>
          <w:sz w:val="28"/>
        </w:rPr>
        <w:t>).</w:t>
      </w:r>
    </w:p>
    <w:p w:rsidR="00EF317A" w:rsidRDefault="00E43D8B" w:rsidP="00F22D4F">
      <w:pPr>
        <w:spacing w:after="0" w:line="360" w:lineRule="auto"/>
        <w:ind w:firstLine="709"/>
        <w:jc w:val="both"/>
        <w:rPr>
          <w:rFonts w:ascii="Times New Roman" w:hAnsi="Times New Roman" w:cs="Times New Roman"/>
          <w:sz w:val="28"/>
          <w:szCs w:val="28"/>
        </w:rPr>
      </w:pPr>
      <w:r w:rsidRPr="006F300D">
        <w:rPr>
          <w:rFonts w:ascii="Times New Roman" w:hAnsi="Times New Roman" w:cs="Times New Roman"/>
          <w:sz w:val="28"/>
          <w:szCs w:val="28"/>
        </w:rPr>
        <w:t xml:space="preserve">Графически результаты исследования уровня развития </w:t>
      </w:r>
      <w:r>
        <w:rPr>
          <w:rFonts w:ascii="Times New Roman" w:hAnsi="Times New Roman" w:cs="Times New Roman"/>
          <w:sz w:val="28"/>
          <w:szCs w:val="28"/>
        </w:rPr>
        <w:t>наглядно-образного мышления по методике «Кубики Коса» представлены в рисунке 5</w:t>
      </w:r>
      <w:r w:rsidRPr="006F300D">
        <w:rPr>
          <w:rFonts w:ascii="Times New Roman" w:hAnsi="Times New Roman" w:cs="Times New Roman"/>
          <w:sz w:val="28"/>
          <w:szCs w:val="28"/>
        </w:rPr>
        <w:t>.</w:t>
      </w:r>
    </w:p>
    <w:p w:rsidR="00E43D8B" w:rsidRPr="006F300D" w:rsidRDefault="00E43D8B" w:rsidP="00E43D8B">
      <w:pPr>
        <w:suppressAutoHyphens/>
        <w:spacing w:after="0" w:line="360" w:lineRule="auto"/>
        <w:ind w:firstLine="709"/>
        <w:jc w:val="both"/>
        <w:rPr>
          <w:rFonts w:ascii="Times New Roman" w:eastAsia="Calibri" w:hAnsi="Times New Roman" w:cs="Times New Roman"/>
          <w:b/>
          <w:color w:val="00000A"/>
          <w:sz w:val="28"/>
          <w:szCs w:val="28"/>
        </w:rPr>
      </w:pPr>
      <w:r w:rsidRPr="007D622D">
        <w:rPr>
          <w:rFonts w:ascii="Times New Roman" w:eastAsia="Calibri" w:hAnsi="Times New Roman" w:cs="Times New Roman"/>
          <w:b/>
          <w:noProof/>
          <w:color w:val="00000A"/>
          <w:sz w:val="28"/>
          <w:szCs w:val="28"/>
        </w:rPr>
        <w:lastRenderedPageBreak/>
        <w:drawing>
          <wp:inline distT="0" distB="0" distL="0" distR="0">
            <wp:extent cx="5486400" cy="3200400"/>
            <wp:effectExtent l="19050" t="0" r="1905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3D8B" w:rsidRDefault="00E43D8B" w:rsidP="00165D8B">
      <w:pPr>
        <w:spacing w:after="0" w:line="360" w:lineRule="auto"/>
        <w:ind w:firstLine="709"/>
        <w:jc w:val="both"/>
        <w:rPr>
          <w:rFonts w:ascii="Times New Roman" w:hAnsi="Times New Roman" w:cs="Times New Roman"/>
          <w:b/>
          <w:sz w:val="28"/>
          <w:szCs w:val="28"/>
        </w:rPr>
      </w:pPr>
      <w:r>
        <w:rPr>
          <w:rFonts w:ascii="Times New Roman" w:eastAsia="Calibri" w:hAnsi="Times New Roman" w:cs="Times New Roman"/>
          <w:b/>
          <w:color w:val="00000A"/>
          <w:sz w:val="28"/>
          <w:szCs w:val="28"/>
        </w:rPr>
        <w:t>Рис. 5</w:t>
      </w:r>
      <w:r w:rsidRPr="006F300D">
        <w:rPr>
          <w:rFonts w:ascii="Times New Roman" w:eastAsia="Calibri" w:hAnsi="Times New Roman" w:cs="Times New Roman"/>
          <w:b/>
          <w:color w:val="00000A"/>
          <w:sz w:val="28"/>
          <w:szCs w:val="28"/>
        </w:rPr>
        <w:t xml:space="preserve">. </w:t>
      </w:r>
      <w:r w:rsidRPr="006F300D">
        <w:rPr>
          <w:rFonts w:ascii="Times New Roman" w:hAnsi="Times New Roman" w:cs="Times New Roman"/>
          <w:b/>
          <w:sz w:val="28"/>
          <w:szCs w:val="28"/>
        </w:rPr>
        <w:t xml:space="preserve">Результаты исследования уровня развития </w:t>
      </w:r>
      <w:r>
        <w:rPr>
          <w:rFonts w:ascii="Times New Roman" w:hAnsi="Times New Roman" w:cs="Times New Roman"/>
          <w:b/>
          <w:sz w:val="28"/>
          <w:szCs w:val="28"/>
        </w:rPr>
        <w:t>наглядно-образного мышления</w:t>
      </w:r>
      <w:r w:rsidRPr="006F300D">
        <w:rPr>
          <w:rFonts w:ascii="Times New Roman" w:hAnsi="Times New Roman" w:cs="Times New Roman"/>
          <w:b/>
          <w:sz w:val="28"/>
          <w:szCs w:val="28"/>
        </w:rPr>
        <w:t xml:space="preserve"> по методике «</w:t>
      </w:r>
      <w:r>
        <w:rPr>
          <w:rFonts w:ascii="Times New Roman" w:hAnsi="Times New Roman" w:cs="Times New Roman"/>
          <w:b/>
          <w:sz w:val="28"/>
          <w:szCs w:val="28"/>
        </w:rPr>
        <w:t>Кубики Коса</w:t>
      </w:r>
      <w:r w:rsidRPr="006F300D">
        <w:rPr>
          <w:rFonts w:ascii="Times New Roman" w:hAnsi="Times New Roman" w:cs="Times New Roman"/>
          <w:b/>
          <w:sz w:val="28"/>
          <w:szCs w:val="28"/>
        </w:rPr>
        <w:t>» в контрольной и экспери</w:t>
      </w:r>
      <w:r>
        <w:rPr>
          <w:rFonts w:ascii="Times New Roman" w:hAnsi="Times New Roman" w:cs="Times New Roman"/>
          <w:b/>
          <w:sz w:val="28"/>
          <w:szCs w:val="28"/>
        </w:rPr>
        <w:t>ментальной группе детей с ЗПР после</w:t>
      </w:r>
      <w:r w:rsidRPr="006F300D">
        <w:rPr>
          <w:rFonts w:ascii="Times New Roman" w:hAnsi="Times New Roman" w:cs="Times New Roman"/>
          <w:b/>
          <w:sz w:val="28"/>
          <w:szCs w:val="28"/>
        </w:rPr>
        <w:t xml:space="preserve"> проведения программы.</w:t>
      </w:r>
    </w:p>
    <w:p w:rsidR="00EF317A" w:rsidRPr="00EF317A" w:rsidRDefault="00EF317A" w:rsidP="00EF317A">
      <w:pPr>
        <w:suppressAutoHyphens/>
        <w:spacing w:after="0" w:line="360" w:lineRule="auto"/>
        <w:ind w:firstLine="709"/>
        <w:jc w:val="both"/>
        <w:rPr>
          <w:rFonts w:ascii="Times New Roman" w:hAnsi="Times New Roman" w:cs="Times New Roman"/>
          <w:b/>
          <w:color w:val="00000A"/>
          <w:sz w:val="28"/>
          <w:szCs w:val="28"/>
        </w:rPr>
      </w:pPr>
      <w:r w:rsidRPr="00EF317A">
        <w:rPr>
          <w:rFonts w:ascii="Times New Roman" w:hAnsi="Times New Roman" w:cs="Times New Roman"/>
          <w:b/>
          <w:color w:val="00000A"/>
          <w:sz w:val="28"/>
          <w:szCs w:val="28"/>
        </w:rPr>
        <w:t>Мальчики:</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71,5 = 5,5</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F317A" w:rsidRDefault="00EF317A" w:rsidP="00EF317A">
      <w:pPr>
        <w:suppressAutoHyphens/>
        <w:spacing w:after="0" w:line="360" w:lineRule="auto"/>
        <w:ind w:firstLine="709"/>
        <w:jc w:val="both"/>
        <w:rPr>
          <w:rFonts w:ascii="Times New Roman" w:hAnsi="Times New Roman" w:cs="Times New Roman"/>
          <w:color w:val="00000A"/>
          <w:sz w:val="28"/>
          <w:szCs w:val="28"/>
        </w:rPr>
      </w:pPr>
      <w:r w:rsidRPr="00EF317A">
        <w:rPr>
          <w:rFonts w:ascii="Times New Roman" w:hAnsi="Times New Roman" w:cs="Times New Roman"/>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F22D4F">
        <w:rPr>
          <w:rFonts w:ascii="Times New Roman" w:hAnsi="Times New Roman" w:cs="Times New Roman"/>
          <w:color w:val="00000A"/>
          <w:sz w:val="28"/>
          <w:szCs w:val="28"/>
        </w:rPr>
        <w:t>«Кубики Коса»</w:t>
      </w:r>
      <w:r w:rsidRPr="00E87373">
        <w:rPr>
          <w:rFonts w:ascii="Times New Roman" w:hAnsi="Times New Roman" w:cs="Times New Roman"/>
          <w:color w:val="00000A"/>
          <w:sz w:val="28"/>
          <w:szCs w:val="28"/>
        </w:rPr>
        <w:t xml:space="preserve"> значимы, группы  различаются.</w:t>
      </w:r>
    </w:p>
    <w:p w:rsidR="00EF317A" w:rsidRPr="00EF317A" w:rsidRDefault="00EF317A" w:rsidP="00EF317A">
      <w:pPr>
        <w:suppressAutoHyphens/>
        <w:spacing w:after="0" w:line="360" w:lineRule="auto"/>
        <w:ind w:firstLine="709"/>
        <w:jc w:val="both"/>
        <w:rPr>
          <w:rFonts w:ascii="Times New Roman" w:hAnsi="Times New Roman" w:cs="Times New Roman"/>
          <w:b/>
          <w:color w:val="00000A"/>
          <w:sz w:val="28"/>
          <w:szCs w:val="28"/>
        </w:rPr>
      </w:pPr>
      <w:r w:rsidRPr="00EF317A">
        <w:rPr>
          <w:rFonts w:ascii="Times New Roman" w:hAnsi="Times New Roman" w:cs="Times New Roman"/>
          <w:b/>
          <w:color w:val="00000A"/>
          <w:sz w:val="28"/>
          <w:szCs w:val="28"/>
        </w:rPr>
        <w:t>Девочки:</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 = 10,5</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F317A" w:rsidRDefault="00EF317A" w:rsidP="00EF317A">
      <w:pPr>
        <w:suppressAutoHyphens/>
        <w:spacing w:after="0" w:line="360" w:lineRule="auto"/>
        <w:ind w:firstLine="709"/>
        <w:jc w:val="both"/>
        <w:rPr>
          <w:rFonts w:ascii="Times New Roman" w:hAnsi="Times New Roman" w:cs="Times New Roman"/>
          <w:color w:val="00000A"/>
          <w:sz w:val="28"/>
          <w:szCs w:val="28"/>
        </w:rPr>
      </w:pPr>
      <w:r w:rsidRPr="00F22D4F">
        <w:rPr>
          <w:rFonts w:ascii="Times New Roman" w:hAnsi="Times New Roman" w:cs="Times New Roman"/>
          <w:color w:val="00000A"/>
          <w:sz w:val="28"/>
          <w:szCs w:val="28"/>
        </w:rPr>
        <w:t xml:space="preserve">Вывод: результаты по методике </w:t>
      </w:r>
      <w:r w:rsidR="00F22D4F" w:rsidRPr="00F22D4F">
        <w:rPr>
          <w:rFonts w:ascii="Times New Roman" w:hAnsi="Times New Roman" w:cs="Times New Roman"/>
          <w:color w:val="00000A"/>
          <w:sz w:val="28"/>
          <w:szCs w:val="28"/>
        </w:rPr>
        <w:t>«Кубики Коса»</w:t>
      </w:r>
      <w:r w:rsidRPr="00F22D4F">
        <w:rPr>
          <w:rFonts w:ascii="Times New Roman" w:hAnsi="Times New Roman" w:cs="Times New Roman"/>
          <w:color w:val="00000A"/>
          <w:sz w:val="28"/>
          <w:szCs w:val="28"/>
        </w:rPr>
        <w:t xml:space="preserve"> значимы, группы  различаются.</w:t>
      </w:r>
    </w:p>
    <w:p w:rsidR="00EF317A" w:rsidRDefault="00EF317A" w:rsidP="00EF317A">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b/>
          <w:color w:val="00000A"/>
          <w:sz w:val="28"/>
          <w:szCs w:val="28"/>
        </w:rPr>
        <w:t>П</w:t>
      </w:r>
      <w:r w:rsidRPr="009F6164">
        <w:rPr>
          <w:rFonts w:ascii="Times New Roman" w:hAnsi="Times New Roman" w:cs="Times New Roman"/>
          <w:b/>
          <w:color w:val="00000A"/>
          <w:sz w:val="28"/>
          <w:szCs w:val="28"/>
        </w:rPr>
        <w:t>о гендерному различию</w:t>
      </w:r>
      <w:r>
        <w:rPr>
          <w:rFonts w:ascii="Times New Roman" w:hAnsi="Times New Roman" w:cs="Times New Roman"/>
          <w:b/>
          <w:color w:val="00000A"/>
          <w:sz w:val="28"/>
          <w:szCs w:val="28"/>
        </w:rPr>
        <w:t xml:space="preserve"> </w:t>
      </w:r>
      <w:r w:rsidRPr="00EF317A">
        <w:rPr>
          <w:rFonts w:ascii="Times New Roman" w:hAnsi="Times New Roman" w:cs="Times New Roman"/>
          <w:color w:val="00000A"/>
          <w:sz w:val="28"/>
          <w:szCs w:val="28"/>
        </w:rPr>
        <w:t>экспериментальная группа не отличается между собой.</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52,5= 24,5</w:t>
      </w:r>
    </w:p>
    <w:p w:rsidR="00EF317A" w:rsidRPr="00EC12E4" w:rsidRDefault="00EF317A" w:rsidP="00EF317A">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EF317A" w:rsidRPr="00EF317A" w:rsidRDefault="00EF317A" w:rsidP="00EF317A">
      <w:pPr>
        <w:suppressAutoHyphens/>
        <w:spacing w:after="0" w:line="360" w:lineRule="auto"/>
        <w:ind w:firstLine="709"/>
        <w:jc w:val="both"/>
        <w:rPr>
          <w:rFonts w:ascii="Times New Roman" w:hAnsi="Times New Roman" w:cs="Times New Roman"/>
          <w:color w:val="00000A"/>
          <w:sz w:val="28"/>
          <w:szCs w:val="28"/>
        </w:rPr>
      </w:pPr>
      <w:r w:rsidRPr="008963FF">
        <w:rPr>
          <w:rFonts w:ascii="Times New Roman" w:hAnsi="Times New Roman" w:cs="Times New Roman"/>
          <w:color w:val="00000A"/>
          <w:sz w:val="28"/>
          <w:szCs w:val="28"/>
        </w:rPr>
        <w:t xml:space="preserve">Вывод: результаты по методике </w:t>
      </w:r>
      <w:r w:rsidR="008963FF" w:rsidRPr="008963FF">
        <w:rPr>
          <w:rFonts w:ascii="Times New Roman" w:hAnsi="Times New Roman" w:cs="Times New Roman"/>
          <w:color w:val="00000A"/>
          <w:sz w:val="28"/>
          <w:szCs w:val="28"/>
        </w:rPr>
        <w:t>«Кубики Коса»</w:t>
      </w:r>
      <w:r w:rsidRPr="008963FF">
        <w:rPr>
          <w:rFonts w:ascii="Times New Roman" w:hAnsi="Times New Roman" w:cs="Times New Roman"/>
          <w:color w:val="00000A"/>
          <w:sz w:val="28"/>
          <w:szCs w:val="28"/>
        </w:rPr>
        <w:t xml:space="preserve"> не значимы, группы  не различаются.</w:t>
      </w:r>
    </w:p>
    <w:p w:rsidR="00E43D8B" w:rsidRDefault="00E43D8B" w:rsidP="00165D8B">
      <w:pPr>
        <w:spacing w:after="0" w:line="360" w:lineRule="auto"/>
        <w:ind w:firstLine="709"/>
        <w:jc w:val="both"/>
        <w:rPr>
          <w:rFonts w:ascii="Times New Roman" w:hAnsi="Times New Roman" w:cs="Times New Roman"/>
          <w:sz w:val="28"/>
          <w:szCs w:val="28"/>
        </w:rPr>
      </w:pPr>
      <w:r w:rsidRPr="00933468">
        <w:rPr>
          <w:rFonts w:ascii="Times New Roman" w:hAnsi="Times New Roman" w:cs="Times New Roman"/>
          <w:sz w:val="28"/>
          <w:szCs w:val="28"/>
        </w:rPr>
        <w:lastRenderedPageBreak/>
        <w:t>Анализ результатов третьего задания</w:t>
      </w:r>
      <w:r>
        <w:rPr>
          <w:rFonts w:ascii="Times New Roman" w:hAnsi="Times New Roman" w:cs="Times New Roman"/>
          <w:sz w:val="28"/>
          <w:szCs w:val="28"/>
        </w:rPr>
        <w:t xml:space="preserve"> «Лабиринт»</w:t>
      </w:r>
      <w:r w:rsidRPr="00933468">
        <w:rPr>
          <w:rFonts w:ascii="Times New Roman" w:hAnsi="Times New Roman" w:cs="Times New Roman"/>
          <w:sz w:val="28"/>
          <w:szCs w:val="28"/>
        </w:rPr>
        <w:t xml:space="preserve"> показал, что с</w:t>
      </w:r>
      <w:r>
        <w:rPr>
          <w:rFonts w:ascii="Times New Roman" w:hAnsi="Times New Roman" w:cs="Times New Roman"/>
          <w:sz w:val="28"/>
          <w:szCs w:val="28"/>
        </w:rPr>
        <w:t xml:space="preserve"> заданием детям экспериментальных групп и девочкам и мальчикам было намного легче справляться. Однако, из мальчиков 2 человек имеют низкий уровень развития и 5 средний уровень развития, девочки экспериментальной группы имеют такой же результат</w:t>
      </w:r>
      <w:r w:rsidR="00E474BD">
        <w:rPr>
          <w:rFonts w:ascii="Times New Roman" w:hAnsi="Times New Roman" w:cs="Times New Roman"/>
          <w:sz w:val="28"/>
          <w:szCs w:val="28"/>
        </w:rPr>
        <w:t xml:space="preserve"> (Приложение5 , Таблица 11)</w:t>
      </w:r>
      <w:r>
        <w:rPr>
          <w:rFonts w:ascii="Times New Roman" w:hAnsi="Times New Roman" w:cs="Times New Roman"/>
          <w:sz w:val="28"/>
          <w:szCs w:val="28"/>
        </w:rPr>
        <w:t>.</w:t>
      </w:r>
    </w:p>
    <w:p w:rsidR="00E43D8B" w:rsidRDefault="00E43D8B" w:rsidP="00165D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контрольных же группах из мальчиков 4 владеют низким и 3 средним уровнем развития. У девочек 6 низким и 1 средним уровень развития</w:t>
      </w:r>
      <w:r w:rsidR="00E474BD">
        <w:rPr>
          <w:rFonts w:ascii="Times New Roman" w:hAnsi="Times New Roman" w:cs="Times New Roman"/>
          <w:sz w:val="28"/>
          <w:szCs w:val="28"/>
        </w:rPr>
        <w:t xml:space="preserve"> (Приложение 5, Таблица 12)</w:t>
      </w:r>
      <w:r>
        <w:rPr>
          <w:rFonts w:ascii="Times New Roman" w:hAnsi="Times New Roman" w:cs="Times New Roman"/>
          <w:sz w:val="28"/>
          <w:szCs w:val="28"/>
        </w:rPr>
        <w:t xml:space="preserve">. </w:t>
      </w:r>
    </w:p>
    <w:p w:rsidR="00E474BD" w:rsidRPr="00E474BD" w:rsidRDefault="00E474BD" w:rsidP="00E474BD">
      <w:pPr>
        <w:spacing w:after="0" w:line="360" w:lineRule="auto"/>
        <w:ind w:firstLine="709"/>
        <w:jc w:val="both"/>
        <w:rPr>
          <w:rFonts w:ascii="Times New Roman" w:hAnsi="Times New Roman" w:cs="Times New Roman"/>
          <w:sz w:val="28"/>
        </w:rPr>
      </w:pPr>
      <w:r>
        <w:rPr>
          <w:rFonts w:ascii="Times New Roman" w:hAnsi="Times New Roman" w:cs="Times New Roman"/>
          <w:sz w:val="28"/>
        </w:rPr>
        <w:t>По гендерному различию можно сказать, что разницы нет (Приложение 6, Таблица 6).</w:t>
      </w:r>
    </w:p>
    <w:p w:rsidR="00E43D8B" w:rsidRDefault="00E43D8B" w:rsidP="00165D8B">
      <w:pPr>
        <w:spacing w:after="0" w:line="360" w:lineRule="auto"/>
        <w:ind w:firstLine="709"/>
        <w:jc w:val="both"/>
        <w:rPr>
          <w:rFonts w:ascii="Times New Roman" w:hAnsi="Times New Roman" w:cs="Times New Roman"/>
          <w:sz w:val="28"/>
          <w:szCs w:val="28"/>
        </w:rPr>
      </w:pPr>
      <w:r w:rsidRPr="00933468">
        <w:rPr>
          <w:rFonts w:ascii="Times New Roman" w:hAnsi="Times New Roman" w:cs="Times New Roman"/>
          <w:sz w:val="28"/>
          <w:szCs w:val="28"/>
        </w:rPr>
        <w:t xml:space="preserve">Графически результаты исследования </w:t>
      </w:r>
      <w:r>
        <w:rPr>
          <w:rFonts w:ascii="Times New Roman" w:hAnsi="Times New Roman" w:cs="Times New Roman"/>
          <w:sz w:val="28"/>
          <w:szCs w:val="28"/>
        </w:rPr>
        <w:t xml:space="preserve">развития </w:t>
      </w:r>
      <w:r w:rsidRPr="00933468">
        <w:rPr>
          <w:rFonts w:ascii="Times New Roman" w:hAnsi="Times New Roman" w:cs="Times New Roman"/>
          <w:sz w:val="28"/>
          <w:szCs w:val="28"/>
        </w:rPr>
        <w:t xml:space="preserve">уровня </w:t>
      </w:r>
      <w:r>
        <w:rPr>
          <w:rFonts w:ascii="Times New Roman" w:hAnsi="Times New Roman" w:cs="Times New Roman"/>
          <w:sz w:val="28"/>
        </w:rPr>
        <w:t>использования</w:t>
      </w:r>
      <w:r w:rsidRPr="00564A08">
        <w:rPr>
          <w:rFonts w:ascii="Times New Roman" w:hAnsi="Times New Roman" w:cs="Times New Roman"/>
          <w:sz w:val="28"/>
        </w:rPr>
        <w:t xml:space="preserve"> условно-схематических изображений </w:t>
      </w:r>
      <w:r>
        <w:rPr>
          <w:rFonts w:ascii="Times New Roman" w:hAnsi="Times New Roman" w:cs="Times New Roman"/>
          <w:sz w:val="28"/>
        </w:rPr>
        <w:t xml:space="preserve">для ориентировки в пространстве </w:t>
      </w:r>
      <w:r w:rsidRPr="00933468">
        <w:rPr>
          <w:rFonts w:ascii="Times New Roman" w:hAnsi="Times New Roman" w:cs="Times New Roman"/>
          <w:sz w:val="28"/>
          <w:szCs w:val="28"/>
        </w:rPr>
        <w:t>представ</w:t>
      </w:r>
      <w:r>
        <w:rPr>
          <w:rFonts w:ascii="Times New Roman" w:hAnsi="Times New Roman" w:cs="Times New Roman"/>
          <w:sz w:val="28"/>
          <w:szCs w:val="28"/>
        </w:rPr>
        <w:t>лены в рисунке 6</w:t>
      </w:r>
      <w:r w:rsidRPr="00933468">
        <w:rPr>
          <w:rFonts w:ascii="Times New Roman" w:hAnsi="Times New Roman" w:cs="Times New Roman"/>
          <w:sz w:val="28"/>
          <w:szCs w:val="28"/>
        </w:rPr>
        <w:t>.</w:t>
      </w:r>
    </w:p>
    <w:p w:rsidR="00E43D8B" w:rsidRPr="00231D4E" w:rsidRDefault="00E43D8B" w:rsidP="00E43D8B">
      <w:pPr>
        <w:spacing w:after="0" w:line="360" w:lineRule="auto"/>
        <w:ind w:firstLine="709"/>
        <w:jc w:val="both"/>
        <w:rPr>
          <w:rFonts w:ascii="Times New Roman" w:hAnsi="Times New Roman" w:cs="Times New Roman"/>
          <w:sz w:val="28"/>
        </w:rPr>
      </w:pPr>
      <w:r w:rsidRPr="00231D4E">
        <w:rPr>
          <w:rFonts w:ascii="Times New Roman" w:hAnsi="Times New Roman" w:cs="Times New Roman"/>
          <w:noProof/>
          <w:sz w:val="28"/>
        </w:rPr>
        <w:drawing>
          <wp:inline distT="0" distB="0" distL="0" distR="0">
            <wp:extent cx="5486400" cy="32004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3D8B" w:rsidRDefault="00E43D8B" w:rsidP="00165D8B">
      <w:pPr>
        <w:spacing w:after="0" w:line="360" w:lineRule="auto"/>
        <w:ind w:firstLine="709"/>
        <w:jc w:val="both"/>
        <w:rPr>
          <w:rFonts w:ascii="Times New Roman" w:hAnsi="Times New Roman" w:cs="Times New Roman"/>
          <w:b/>
          <w:sz w:val="28"/>
          <w:szCs w:val="28"/>
        </w:rPr>
      </w:pPr>
      <w:r w:rsidRPr="00165D8B">
        <w:rPr>
          <w:rFonts w:ascii="Times New Roman" w:hAnsi="Times New Roman" w:cs="Times New Roman"/>
          <w:b/>
          <w:sz w:val="28"/>
          <w:szCs w:val="28"/>
        </w:rPr>
        <w:t xml:space="preserve">Рис 6. Результаты исследования уровня </w:t>
      </w:r>
      <w:r w:rsidRPr="00165D8B">
        <w:rPr>
          <w:rFonts w:ascii="Times New Roman" w:hAnsi="Times New Roman" w:cs="Times New Roman"/>
          <w:b/>
          <w:sz w:val="28"/>
        </w:rPr>
        <w:t xml:space="preserve">использования условно-схематических изображений для ориентировки в пространстве </w:t>
      </w:r>
      <w:r w:rsidRPr="00165D8B">
        <w:rPr>
          <w:rFonts w:ascii="Times New Roman" w:hAnsi="Times New Roman" w:cs="Times New Roman"/>
          <w:b/>
          <w:sz w:val="28"/>
          <w:szCs w:val="28"/>
        </w:rPr>
        <w:t>по методике «Лабиринт» в контрольной и экспериментальной группе детей с ЗПР после проведения программы.</w:t>
      </w:r>
    </w:p>
    <w:p w:rsidR="00E474BD" w:rsidRDefault="00E474BD" w:rsidP="00EF317A">
      <w:pPr>
        <w:suppressAutoHyphens/>
        <w:spacing w:after="0" w:line="360" w:lineRule="auto"/>
        <w:ind w:firstLine="709"/>
        <w:jc w:val="both"/>
        <w:rPr>
          <w:rFonts w:ascii="Times New Roman" w:hAnsi="Times New Roman" w:cs="Times New Roman"/>
          <w:b/>
          <w:color w:val="00000A"/>
          <w:sz w:val="28"/>
          <w:szCs w:val="28"/>
        </w:rPr>
      </w:pPr>
    </w:p>
    <w:p w:rsidR="00EF317A" w:rsidRPr="005D2EC9" w:rsidRDefault="00EF317A" w:rsidP="00EF317A">
      <w:pPr>
        <w:suppressAutoHyphens/>
        <w:spacing w:after="0" w:line="360" w:lineRule="auto"/>
        <w:ind w:firstLine="709"/>
        <w:jc w:val="both"/>
        <w:rPr>
          <w:rFonts w:ascii="Times New Roman" w:hAnsi="Times New Roman" w:cs="Times New Roman"/>
          <w:b/>
          <w:color w:val="00000A"/>
          <w:sz w:val="28"/>
          <w:szCs w:val="28"/>
        </w:rPr>
      </w:pPr>
      <w:r w:rsidRPr="005D2EC9">
        <w:rPr>
          <w:rFonts w:ascii="Times New Roman" w:hAnsi="Times New Roman" w:cs="Times New Roman"/>
          <w:b/>
          <w:color w:val="00000A"/>
          <w:sz w:val="28"/>
          <w:szCs w:val="28"/>
        </w:rPr>
        <w:lastRenderedPageBreak/>
        <w:t>Мальчики:</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68= 9</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F317A" w:rsidRPr="00E87373" w:rsidRDefault="00EF317A" w:rsidP="00EF317A">
      <w:pPr>
        <w:suppressAutoHyphens/>
        <w:spacing w:after="0" w:line="360" w:lineRule="auto"/>
        <w:ind w:firstLine="709"/>
        <w:jc w:val="both"/>
        <w:rPr>
          <w:rFonts w:ascii="Times New Roman" w:hAnsi="Times New Roman" w:cs="Times New Roman"/>
          <w:color w:val="00000A"/>
          <w:sz w:val="28"/>
          <w:szCs w:val="28"/>
        </w:rPr>
      </w:pPr>
      <w:r w:rsidRPr="005D2EC9">
        <w:rPr>
          <w:rFonts w:ascii="Times New Roman" w:hAnsi="Times New Roman" w:cs="Times New Roman"/>
          <w:color w:val="00000A"/>
          <w:sz w:val="28"/>
          <w:szCs w:val="28"/>
        </w:rPr>
        <w:t xml:space="preserve">Вывод: результаты по методике </w:t>
      </w:r>
      <w:r w:rsidR="005D2EC9" w:rsidRPr="005D2EC9">
        <w:rPr>
          <w:rFonts w:ascii="Times New Roman" w:hAnsi="Times New Roman" w:cs="Times New Roman"/>
          <w:color w:val="00000A"/>
          <w:sz w:val="28"/>
          <w:szCs w:val="28"/>
        </w:rPr>
        <w:t>«Лабиринт»</w:t>
      </w:r>
      <w:r w:rsidRPr="005D2EC9">
        <w:rPr>
          <w:rFonts w:ascii="Times New Roman" w:hAnsi="Times New Roman" w:cs="Times New Roman"/>
          <w:color w:val="00000A"/>
          <w:sz w:val="28"/>
          <w:szCs w:val="28"/>
        </w:rPr>
        <w:t xml:space="preserve"> значимы, группы  различаются.</w:t>
      </w:r>
    </w:p>
    <w:p w:rsidR="00EF317A" w:rsidRPr="005D2EC9" w:rsidRDefault="00EF317A" w:rsidP="00EF317A">
      <w:pPr>
        <w:suppressAutoHyphens/>
        <w:spacing w:after="0" w:line="360" w:lineRule="auto"/>
        <w:ind w:firstLine="709"/>
        <w:jc w:val="both"/>
        <w:rPr>
          <w:rFonts w:ascii="Times New Roman" w:hAnsi="Times New Roman" w:cs="Times New Roman"/>
          <w:b/>
          <w:color w:val="00000A"/>
          <w:sz w:val="28"/>
          <w:szCs w:val="28"/>
        </w:rPr>
      </w:pPr>
      <w:r w:rsidRPr="005D2EC9">
        <w:rPr>
          <w:rFonts w:ascii="Times New Roman" w:hAnsi="Times New Roman" w:cs="Times New Roman"/>
          <w:b/>
          <w:color w:val="00000A"/>
          <w:sz w:val="28"/>
          <w:szCs w:val="28"/>
        </w:rPr>
        <w:t>Девочки:</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67,5= 9,5</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F317A" w:rsidRPr="00E87373" w:rsidRDefault="00EF317A" w:rsidP="00EF317A">
      <w:pPr>
        <w:suppressAutoHyphens/>
        <w:spacing w:after="0" w:line="360" w:lineRule="auto"/>
        <w:ind w:firstLine="709"/>
        <w:jc w:val="both"/>
        <w:rPr>
          <w:rFonts w:ascii="Times New Roman" w:hAnsi="Times New Roman" w:cs="Times New Roman"/>
          <w:color w:val="00000A"/>
          <w:sz w:val="28"/>
          <w:szCs w:val="28"/>
        </w:rPr>
      </w:pPr>
      <w:r w:rsidRPr="005D2EC9">
        <w:rPr>
          <w:rFonts w:ascii="Times New Roman" w:hAnsi="Times New Roman" w:cs="Times New Roman"/>
          <w:color w:val="00000A"/>
          <w:sz w:val="28"/>
          <w:szCs w:val="28"/>
        </w:rPr>
        <w:t xml:space="preserve">Вывод: результаты по методике </w:t>
      </w:r>
      <w:r w:rsidR="005D2EC9" w:rsidRPr="005D2EC9">
        <w:rPr>
          <w:rFonts w:ascii="Times New Roman" w:hAnsi="Times New Roman" w:cs="Times New Roman"/>
          <w:color w:val="00000A"/>
          <w:sz w:val="28"/>
          <w:szCs w:val="28"/>
        </w:rPr>
        <w:t>«Лабиринт»</w:t>
      </w:r>
      <w:r w:rsidRPr="005D2EC9">
        <w:rPr>
          <w:rFonts w:ascii="Times New Roman" w:hAnsi="Times New Roman" w:cs="Times New Roman"/>
          <w:color w:val="00000A"/>
          <w:sz w:val="28"/>
          <w:szCs w:val="28"/>
        </w:rPr>
        <w:t xml:space="preserve"> значимы, группы  различаются</w:t>
      </w:r>
      <w:r w:rsidR="005D2EC9">
        <w:rPr>
          <w:rFonts w:ascii="Times New Roman" w:hAnsi="Times New Roman" w:cs="Times New Roman"/>
          <w:color w:val="00000A"/>
          <w:sz w:val="28"/>
          <w:szCs w:val="28"/>
        </w:rPr>
        <w:t>.</w:t>
      </w:r>
    </w:p>
    <w:p w:rsidR="00EF317A" w:rsidRDefault="00EF317A" w:rsidP="00EF317A">
      <w:pPr>
        <w:suppressAutoHyphens/>
        <w:spacing w:after="0" w:line="360" w:lineRule="auto"/>
        <w:ind w:firstLine="709"/>
        <w:jc w:val="both"/>
        <w:rPr>
          <w:rFonts w:ascii="Times New Roman" w:hAnsi="Times New Roman" w:cs="Times New Roman"/>
          <w:color w:val="00000A"/>
          <w:sz w:val="28"/>
          <w:szCs w:val="28"/>
        </w:rPr>
      </w:pPr>
      <w:r>
        <w:rPr>
          <w:rFonts w:ascii="Times New Roman" w:hAnsi="Times New Roman" w:cs="Times New Roman"/>
          <w:b/>
          <w:color w:val="00000A"/>
          <w:sz w:val="28"/>
          <w:szCs w:val="28"/>
        </w:rPr>
        <w:t>П</w:t>
      </w:r>
      <w:r w:rsidRPr="009F6164">
        <w:rPr>
          <w:rFonts w:ascii="Times New Roman" w:hAnsi="Times New Roman" w:cs="Times New Roman"/>
          <w:b/>
          <w:color w:val="00000A"/>
          <w:sz w:val="28"/>
          <w:szCs w:val="28"/>
        </w:rPr>
        <w:t>о гендерному различию</w:t>
      </w:r>
      <w:r>
        <w:rPr>
          <w:rFonts w:ascii="Times New Roman" w:hAnsi="Times New Roman" w:cs="Times New Roman"/>
          <w:b/>
          <w:color w:val="00000A"/>
          <w:sz w:val="28"/>
          <w:szCs w:val="28"/>
        </w:rPr>
        <w:t xml:space="preserve"> </w:t>
      </w:r>
      <w:r w:rsidRPr="00EF317A">
        <w:rPr>
          <w:rFonts w:ascii="Times New Roman" w:hAnsi="Times New Roman" w:cs="Times New Roman"/>
          <w:color w:val="00000A"/>
          <w:sz w:val="28"/>
          <w:szCs w:val="28"/>
        </w:rPr>
        <w:t>экспериментальная группа не отличается между собой.</w:t>
      </w:r>
    </w:p>
    <w:p w:rsidR="00EF317A" w:rsidRPr="00E87373" w:rsidRDefault="00EF317A" w:rsidP="00EF317A">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57= 20</w:t>
      </w:r>
    </w:p>
    <w:p w:rsidR="00EF317A" w:rsidRPr="00EC12E4" w:rsidRDefault="00EF317A" w:rsidP="00EF317A">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EF317A" w:rsidRPr="00EF317A" w:rsidRDefault="00EF317A" w:rsidP="00EF317A">
      <w:pPr>
        <w:suppressAutoHyphens/>
        <w:spacing w:after="0" w:line="360" w:lineRule="auto"/>
        <w:ind w:firstLine="709"/>
        <w:jc w:val="both"/>
        <w:rPr>
          <w:rFonts w:ascii="Times New Roman" w:hAnsi="Times New Roman" w:cs="Times New Roman"/>
          <w:color w:val="00000A"/>
          <w:sz w:val="28"/>
          <w:szCs w:val="28"/>
        </w:rPr>
      </w:pPr>
      <w:r w:rsidRPr="00EF317A">
        <w:rPr>
          <w:rFonts w:ascii="Times New Roman" w:hAnsi="Times New Roman" w:cs="Times New Roman"/>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8963FF">
        <w:rPr>
          <w:rFonts w:ascii="Times New Roman" w:hAnsi="Times New Roman" w:cs="Times New Roman"/>
          <w:color w:val="00000A"/>
          <w:sz w:val="28"/>
          <w:szCs w:val="28"/>
        </w:rPr>
        <w:t xml:space="preserve">«Лабиринт» </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p>
    <w:p w:rsidR="005D2EC9" w:rsidRDefault="005D2EC9" w:rsidP="005D2EC9">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М</w:t>
      </w:r>
      <w:r w:rsidRPr="00165D8B">
        <w:rPr>
          <w:rFonts w:ascii="Times New Roman" w:hAnsi="Times New Roman" w:cs="Times New Roman"/>
          <w:color w:val="000000"/>
          <w:spacing w:val="4"/>
          <w:sz w:val="28"/>
          <w:szCs w:val="28"/>
          <w:shd w:val="clear" w:color="auto" w:fill="FFFFFF"/>
        </w:rPr>
        <w:t>ы сравнили показатели уровня развития наглядно-образного мышления по трем методикам экспериментальной группы до и после  коррекционной работы с помощью Т - критерия Вилкоксона. Полученные нами вычисления позволяют сделать вывод, что результаты значимые (Приложение 6).</w:t>
      </w:r>
    </w:p>
    <w:p w:rsidR="005D2EC9" w:rsidRDefault="005D2EC9" w:rsidP="005D2EC9">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Полученные показатели мы объясняем тем, что такие используемые нами приёмы работы, как знакомство со схемой и построение графических моделей, различные задания</w:t>
      </w:r>
      <w:r>
        <w:rPr>
          <w:rFonts w:ascii="Times New Roman" w:hAnsi="Times New Roman" w:cs="Times New Roman"/>
          <w:color w:val="000000"/>
          <w:spacing w:val="4"/>
          <w:sz w:val="28"/>
          <w:szCs w:val="28"/>
          <w:shd w:val="clear" w:color="auto" w:fill="FFFFFF"/>
        </w:rPr>
        <w:t>,</w:t>
      </w:r>
      <w:r w:rsidRPr="00165D8B">
        <w:rPr>
          <w:rFonts w:ascii="Times New Roman" w:hAnsi="Times New Roman" w:cs="Times New Roman"/>
          <w:color w:val="000000"/>
          <w:spacing w:val="4"/>
          <w:sz w:val="28"/>
          <w:szCs w:val="28"/>
          <w:shd w:val="clear" w:color="auto" w:fill="FFFFFF"/>
        </w:rPr>
        <w:t xml:space="preserve"> направленные на развитие различных мыслительных операций на наш взгляд, активно способствовали тому, что дети экспериментальной группы продемонстрировали значительную динамику развития наглядно-образного мышления по сравнению с детьми контрольной группы. </w:t>
      </w:r>
    </w:p>
    <w:p w:rsidR="005D2EC9" w:rsidRPr="00DA3ACB" w:rsidRDefault="005D2EC9" w:rsidP="00B45EF8">
      <w:pPr>
        <w:pStyle w:val="a3"/>
        <w:numPr>
          <w:ilvl w:val="0"/>
          <w:numId w:val="21"/>
        </w:numPr>
        <w:autoSpaceDE w:val="0"/>
        <w:spacing w:after="0" w:line="360" w:lineRule="auto"/>
        <w:jc w:val="both"/>
        <w:rPr>
          <w:rFonts w:ascii="Times New Roman" w:hAnsi="Times New Roman" w:cs="Times New Roman"/>
          <w:color w:val="000000"/>
          <w:spacing w:val="4"/>
          <w:sz w:val="28"/>
          <w:szCs w:val="28"/>
          <w:shd w:val="clear" w:color="auto" w:fill="FFFFFF"/>
        </w:rPr>
      </w:pPr>
      <w:r w:rsidRPr="00DA3ACB">
        <w:rPr>
          <w:rFonts w:ascii="Times New Roman" w:hAnsi="Times New Roman" w:cs="Times New Roman"/>
          <w:color w:val="000000"/>
          <w:spacing w:val="4"/>
          <w:sz w:val="28"/>
          <w:szCs w:val="28"/>
          <w:shd w:val="clear" w:color="auto" w:fill="FFFFFF"/>
        </w:rPr>
        <w:t xml:space="preserve">По методике «Разрезные картинки» - дети успешно все справились с заданием, собрав разрезные картинки без труда, и </w:t>
      </w:r>
      <w:r w:rsidRPr="00DA3ACB">
        <w:rPr>
          <w:rFonts w:ascii="Times New Roman" w:hAnsi="Times New Roman" w:cs="Times New Roman"/>
          <w:color w:val="000000"/>
          <w:spacing w:val="4"/>
          <w:sz w:val="28"/>
          <w:szCs w:val="28"/>
          <w:shd w:val="clear" w:color="auto" w:fill="FFFFFF"/>
        </w:rPr>
        <w:lastRenderedPageBreak/>
        <w:t>только один ребенок прибег к помощи взрослого. Это говорит о том, что у детей развились мыслительные операции, как – анализ, синтез,</w:t>
      </w:r>
      <w:r w:rsidRPr="00DA3ACB">
        <w:rPr>
          <w:rFonts w:ascii="Times New Roman" w:hAnsi="Times New Roman" w:cs="Times New Roman"/>
          <w:color w:val="000000"/>
          <w:sz w:val="28"/>
          <w:szCs w:val="28"/>
          <w:shd w:val="clear" w:color="auto" w:fill="FFFFFF"/>
        </w:rPr>
        <w:t xml:space="preserve"> так же способности соотнесения частей и целого и их пространственной координации</w:t>
      </w:r>
      <w:r>
        <w:rPr>
          <w:rFonts w:ascii="Times New Roman" w:hAnsi="Times New Roman" w:cs="Times New Roman"/>
          <w:color w:val="000000"/>
          <w:sz w:val="28"/>
          <w:szCs w:val="28"/>
          <w:shd w:val="clear" w:color="auto" w:fill="FFFFFF"/>
        </w:rPr>
        <w:t>.</w:t>
      </w:r>
    </w:p>
    <w:p w:rsidR="005D2EC9" w:rsidRPr="00DA3ACB" w:rsidRDefault="005D2EC9" w:rsidP="00B45EF8">
      <w:pPr>
        <w:pStyle w:val="a3"/>
        <w:numPr>
          <w:ilvl w:val="0"/>
          <w:numId w:val="21"/>
        </w:numPr>
        <w:autoSpaceDE w:val="0"/>
        <w:spacing w:after="0" w:line="360" w:lineRule="auto"/>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z w:val="28"/>
          <w:szCs w:val="28"/>
          <w:shd w:val="clear" w:color="auto" w:fill="FFFFFF"/>
        </w:rPr>
        <w:t xml:space="preserve">В методике «Кубики Коса», дети экспериментальной группы при повторной диагностике, выяснилось что, улучшили свои результаты. А именно, больше стали ориентироваться на образец, правильнее выкладывать изображение из кубиков за более короткое время. </w:t>
      </w:r>
    </w:p>
    <w:p w:rsidR="005D2EC9" w:rsidRDefault="005D2EC9" w:rsidP="00B45EF8">
      <w:pPr>
        <w:pStyle w:val="a3"/>
        <w:numPr>
          <w:ilvl w:val="0"/>
          <w:numId w:val="21"/>
        </w:numPr>
        <w:autoSpaceDE w:val="0"/>
        <w:spacing w:after="0" w:line="360" w:lineRule="auto"/>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 xml:space="preserve">Методика «Лабиринт». </w:t>
      </w:r>
      <w:r w:rsidRPr="00577953">
        <w:rPr>
          <w:rFonts w:ascii="Times New Roman" w:hAnsi="Times New Roman" w:cs="Times New Roman"/>
          <w:color w:val="000000"/>
          <w:spacing w:val="4"/>
          <w:sz w:val="28"/>
          <w:szCs w:val="28"/>
          <w:shd w:val="clear" w:color="auto" w:fill="FFFFFF"/>
        </w:rPr>
        <w:t>К позитивным результатам</w:t>
      </w:r>
      <w:r>
        <w:rPr>
          <w:rFonts w:ascii="Times New Roman" w:hAnsi="Times New Roman" w:cs="Times New Roman"/>
          <w:color w:val="000000"/>
          <w:spacing w:val="4"/>
          <w:sz w:val="28"/>
          <w:szCs w:val="28"/>
          <w:shd w:val="clear" w:color="auto" w:fill="FFFFFF"/>
        </w:rPr>
        <w:t>,</w:t>
      </w:r>
      <w:r w:rsidRPr="00577953">
        <w:rPr>
          <w:rFonts w:ascii="Times New Roman" w:hAnsi="Times New Roman" w:cs="Times New Roman"/>
          <w:color w:val="000000"/>
          <w:spacing w:val="4"/>
          <w:sz w:val="28"/>
          <w:szCs w:val="28"/>
          <w:shd w:val="clear" w:color="auto" w:fill="FFFFFF"/>
        </w:rPr>
        <w:t xml:space="preserve"> относится и то, что у детей экспериментальной группы появился интерес к различным заданиям </w:t>
      </w:r>
      <w:r>
        <w:rPr>
          <w:rFonts w:ascii="Times New Roman" w:hAnsi="Times New Roman" w:cs="Times New Roman"/>
          <w:color w:val="000000"/>
          <w:spacing w:val="4"/>
          <w:sz w:val="28"/>
          <w:szCs w:val="28"/>
          <w:shd w:val="clear" w:color="auto" w:fill="FFFFFF"/>
        </w:rPr>
        <w:t>с использованием графических моделей.</w:t>
      </w:r>
      <w:r w:rsidRPr="00577953">
        <w:rPr>
          <w:rFonts w:ascii="Times New Roman" w:hAnsi="Times New Roman" w:cs="Times New Roman"/>
          <w:color w:val="000000"/>
          <w:spacing w:val="4"/>
          <w:sz w:val="28"/>
          <w:szCs w:val="28"/>
          <w:shd w:val="clear" w:color="auto" w:fill="FFFFFF"/>
        </w:rPr>
        <w:t xml:space="preserve"> Так же дети стали сме</w:t>
      </w:r>
      <w:r>
        <w:rPr>
          <w:rFonts w:ascii="Times New Roman" w:hAnsi="Times New Roman" w:cs="Times New Roman"/>
          <w:color w:val="000000"/>
          <w:spacing w:val="4"/>
          <w:sz w:val="28"/>
          <w:szCs w:val="28"/>
          <w:shd w:val="clear" w:color="auto" w:fill="FFFFFF"/>
        </w:rPr>
        <w:t>лее, при поиске решения задачи, стали  высказывать доказательства</w:t>
      </w:r>
      <w:r w:rsidRPr="00577953">
        <w:rPr>
          <w:rFonts w:ascii="Times New Roman" w:hAnsi="Times New Roman" w:cs="Times New Roman"/>
          <w:color w:val="000000"/>
          <w:spacing w:val="4"/>
          <w:sz w:val="28"/>
          <w:szCs w:val="28"/>
          <w:shd w:val="clear" w:color="auto" w:fill="FFFFFF"/>
        </w:rPr>
        <w:t xml:space="preserve">. </w:t>
      </w:r>
    </w:p>
    <w:p w:rsidR="005D2EC9" w:rsidRPr="00577953" w:rsidRDefault="005D2EC9" w:rsidP="00B45EF8">
      <w:pPr>
        <w:pStyle w:val="a3"/>
        <w:numPr>
          <w:ilvl w:val="0"/>
          <w:numId w:val="21"/>
        </w:numPr>
        <w:autoSpaceDE w:val="0"/>
        <w:spacing w:after="0" w:line="360" w:lineRule="auto"/>
        <w:jc w:val="both"/>
        <w:rPr>
          <w:rFonts w:ascii="Times New Roman" w:hAnsi="Times New Roman" w:cs="Times New Roman"/>
          <w:color w:val="000000"/>
          <w:spacing w:val="4"/>
          <w:sz w:val="28"/>
          <w:szCs w:val="28"/>
          <w:shd w:val="clear" w:color="auto" w:fill="FFFFFF"/>
        </w:rPr>
      </w:pPr>
      <w:r w:rsidRPr="00577953">
        <w:rPr>
          <w:rFonts w:ascii="Times New Roman" w:hAnsi="Times New Roman" w:cs="Times New Roman"/>
          <w:color w:val="000000"/>
          <w:spacing w:val="4"/>
          <w:sz w:val="28"/>
          <w:szCs w:val="28"/>
          <w:shd w:val="clear" w:color="auto" w:fill="FFFFFF"/>
        </w:rPr>
        <w:t>Так же мы выявили, что данная программа успешно осуществляется как с девочками, так и с мальчиками.</w:t>
      </w:r>
    </w:p>
    <w:p w:rsidR="005D2EC9" w:rsidRDefault="005D2EC9" w:rsidP="005D2EC9">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Таким образом, мы видим, что уровень развития наглядно-образного мышления детей экспериментальной группы после проведения коррекционной программы стал значительно выше, по сравнению с контрольной группой.</w:t>
      </w:r>
    </w:p>
    <w:p w:rsidR="005D2EC9" w:rsidRDefault="005D2EC9" w:rsidP="00EF317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p>
    <w:p w:rsidR="00165D8B" w:rsidRPr="00165D8B" w:rsidRDefault="00E43D8B" w:rsidP="00EF317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Результаты проведённой нами диагностики в экспериментальной группе до и после апробации нашей программы у мальчиков мы представляем на рисунке 7.</w:t>
      </w:r>
    </w:p>
    <w:p w:rsidR="00E43D8B" w:rsidRDefault="00E43D8B" w:rsidP="00E43D8B">
      <w:pPr>
        <w:autoSpaceDE w:val="0"/>
        <w:spacing w:line="360" w:lineRule="auto"/>
        <w:ind w:left="14" w:right="10" w:firstLine="562"/>
        <w:jc w:val="both"/>
        <w:rPr>
          <w:rFonts w:ascii="Times New Roman CYR" w:hAnsi="Times New Roman CYR" w:cs="Times New Roman CYR"/>
          <w:color w:val="000000"/>
          <w:spacing w:val="4"/>
          <w:sz w:val="28"/>
          <w:szCs w:val="28"/>
          <w:shd w:val="clear" w:color="auto" w:fill="FFFFFF"/>
        </w:rPr>
      </w:pPr>
      <w:r w:rsidRPr="00004C4B">
        <w:rPr>
          <w:rFonts w:ascii="Times New Roman CYR" w:hAnsi="Times New Roman CYR" w:cs="Times New Roman CYR"/>
          <w:noProof/>
          <w:color w:val="000000"/>
          <w:spacing w:val="4"/>
          <w:sz w:val="28"/>
          <w:szCs w:val="28"/>
          <w:shd w:val="clear" w:color="auto" w:fill="FFFFFF"/>
        </w:rPr>
        <w:lastRenderedPageBreak/>
        <w:drawing>
          <wp:inline distT="0" distB="0" distL="0" distR="0">
            <wp:extent cx="5486400" cy="3200400"/>
            <wp:effectExtent l="19050" t="0" r="1905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385A" w:rsidRDefault="00E43D8B" w:rsidP="00B9385A">
      <w:pPr>
        <w:suppressAutoHyphens/>
        <w:spacing w:after="0" w:line="360" w:lineRule="auto"/>
        <w:ind w:firstLine="709"/>
        <w:jc w:val="both"/>
        <w:rPr>
          <w:rFonts w:ascii="Times New Roman" w:eastAsia="Times New Roman" w:hAnsi="Times New Roman" w:cs="Times New Roman"/>
          <w:color w:val="00000A"/>
          <w:sz w:val="28"/>
          <w:szCs w:val="28"/>
        </w:rPr>
      </w:pPr>
      <w:r w:rsidRPr="00165D8B">
        <w:rPr>
          <w:rFonts w:ascii="Times New Roman" w:hAnsi="Times New Roman" w:cs="Times New Roman"/>
          <w:b/>
          <w:sz w:val="28"/>
          <w:szCs w:val="28"/>
        </w:rPr>
        <w:t>Рис. 7. Результаты исследования наглядно-образного мышления до и после апробации программы у мальчиков.</w:t>
      </w:r>
      <w:r w:rsidR="00B9385A" w:rsidRPr="00B9385A">
        <w:rPr>
          <w:rFonts w:ascii="Times New Roman" w:eastAsia="Times New Roman" w:hAnsi="Times New Roman" w:cs="Times New Roman"/>
          <w:color w:val="00000A"/>
          <w:sz w:val="28"/>
          <w:szCs w:val="28"/>
        </w:rPr>
        <w:t xml:space="preserve"> </w:t>
      </w:r>
    </w:p>
    <w:p w:rsidR="00B9385A" w:rsidRDefault="00B9385A" w:rsidP="00B9385A">
      <w:pPr>
        <w:suppressAutoHyphens/>
        <w:spacing w:after="0" w:line="360" w:lineRule="auto"/>
        <w:ind w:firstLine="709"/>
        <w:jc w:val="both"/>
        <w:rPr>
          <w:rFonts w:ascii="Times New Roman" w:eastAsia="Times New Roman" w:hAnsi="Times New Roman" w:cs="Times New Roman"/>
          <w:color w:val="00000A"/>
          <w:sz w:val="28"/>
          <w:szCs w:val="28"/>
        </w:rPr>
      </w:pPr>
    </w:p>
    <w:p w:rsidR="00B9385A" w:rsidRPr="00B9385A" w:rsidRDefault="00B9385A" w:rsidP="00B9385A">
      <w:pPr>
        <w:suppressAutoHyphens/>
        <w:spacing w:after="0" w:line="360" w:lineRule="auto"/>
        <w:ind w:firstLine="709"/>
        <w:jc w:val="both"/>
        <w:rPr>
          <w:rFonts w:ascii="Times New Roman" w:eastAsia="Times New Roman" w:hAnsi="Times New Roman" w:cs="Times New Roman"/>
          <w:b/>
          <w:color w:val="00000A"/>
          <w:sz w:val="28"/>
          <w:szCs w:val="28"/>
        </w:rPr>
      </w:pPr>
      <w:r w:rsidRPr="00B9385A">
        <w:rPr>
          <w:rFonts w:ascii="Times New Roman" w:eastAsia="Times New Roman" w:hAnsi="Times New Roman" w:cs="Times New Roman"/>
          <w:b/>
          <w:color w:val="00000A"/>
          <w:sz w:val="28"/>
          <w:szCs w:val="28"/>
        </w:rPr>
        <w:t>Методика «Разрезные картинки»</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Default="00B9385A" w:rsidP="00B9385A">
      <w:pPr>
        <w:suppressAutoHyphens/>
        <w:spacing w:after="0" w:line="360" w:lineRule="auto"/>
        <w:ind w:firstLine="709"/>
        <w:jc w:val="both"/>
        <w:rPr>
          <w:rFonts w:ascii="Times New Roman" w:hAnsi="Times New Roman" w:cs="Times New Roman"/>
          <w:color w:val="00000A"/>
          <w:sz w:val="28"/>
        </w:rPr>
      </w:pPr>
      <w:r w:rsidRPr="00B9385A">
        <w:rPr>
          <w:rFonts w:ascii="Times New Roman" w:eastAsia="Times New Roman" w:hAnsi="Times New Roman" w:cs="Times New Roman"/>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«Разрезные картинки» значимы, группы различаются.</w:t>
      </w:r>
    </w:p>
    <w:p w:rsidR="00B9385A" w:rsidRPr="00B9385A" w:rsidRDefault="00B9385A" w:rsidP="00B9385A">
      <w:pPr>
        <w:suppressAutoHyphens/>
        <w:spacing w:after="0" w:line="360" w:lineRule="auto"/>
        <w:ind w:firstLine="709"/>
        <w:jc w:val="both"/>
        <w:rPr>
          <w:rFonts w:ascii="Times New Roman" w:hAnsi="Times New Roman" w:cs="Times New Roman"/>
          <w:b/>
          <w:color w:val="00000A"/>
          <w:sz w:val="28"/>
        </w:rPr>
      </w:pPr>
      <w:r w:rsidRPr="00B9385A">
        <w:rPr>
          <w:rFonts w:ascii="Times New Roman" w:hAnsi="Times New Roman" w:cs="Times New Roman"/>
          <w:b/>
          <w:color w:val="00000A"/>
          <w:sz w:val="28"/>
        </w:rPr>
        <w:t>Методика «Кубики Коса»</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Pr="00B9385A" w:rsidRDefault="00B9385A" w:rsidP="00B9385A">
      <w:pPr>
        <w:suppressAutoHyphens/>
        <w:spacing w:after="0" w:line="360" w:lineRule="auto"/>
        <w:ind w:firstLine="709"/>
        <w:jc w:val="both"/>
        <w:rPr>
          <w:rFonts w:ascii="Times New Roman" w:hAnsi="Times New Roman" w:cs="Times New Roman"/>
          <w:color w:val="00000A"/>
          <w:sz w:val="28"/>
        </w:rPr>
      </w:pPr>
      <w:r w:rsidRPr="00B9385A">
        <w:rPr>
          <w:rFonts w:ascii="Times New Roman" w:eastAsia="Times New Roman" w:hAnsi="Times New Roman" w:cs="Times New Roman"/>
          <w:color w:val="00000A"/>
          <w:sz w:val="28"/>
        </w:rPr>
        <w:t xml:space="preserve">Вывод: </w:t>
      </w:r>
      <w:r w:rsidRPr="0053233E">
        <w:rPr>
          <w:rFonts w:ascii="Times New Roman" w:eastAsia="Times New Roman" w:hAnsi="Times New Roman" w:cs="Times New Roman"/>
          <w:color w:val="00000A"/>
          <w:sz w:val="28"/>
        </w:rPr>
        <w:t xml:space="preserve">результаты по методике </w:t>
      </w:r>
      <w:r>
        <w:rPr>
          <w:rFonts w:ascii="Times New Roman" w:hAnsi="Times New Roman" w:cs="Times New Roman"/>
          <w:color w:val="00000A"/>
          <w:sz w:val="28"/>
        </w:rPr>
        <w:t>«Кубики Коса» значимы, группы различаются.</w:t>
      </w:r>
    </w:p>
    <w:p w:rsidR="00B9385A" w:rsidRPr="00B9385A" w:rsidRDefault="00B9385A" w:rsidP="00B9385A">
      <w:pPr>
        <w:suppressAutoHyphens/>
        <w:spacing w:after="0" w:line="360" w:lineRule="auto"/>
        <w:ind w:firstLine="709"/>
        <w:jc w:val="both"/>
        <w:rPr>
          <w:rFonts w:ascii="Times New Roman" w:hAnsi="Times New Roman" w:cs="Times New Roman"/>
          <w:b/>
          <w:color w:val="00000A"/>
          <w:sz w:val="28"/>
        </w:rPr>
      </w:pPr>
      <w:r w:rsidRPr="00B9385A">
        <w:rPr>
          <w:rFonts w:ascii="Times New Roman" w:hAnsi="Times New Roman" w:cs="Times New Roman"/>
          <w:b/>
          <w:color w:val="00000A"/>
          <w:sz w:val="28"/>
        </w:rPr>
        <w:t>Методика «Лабиринт»</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Pr="00B9385A" w:rsidRDefault="00B9385A" w:rsidP="00B9385A">
      <w:pPr>
        <w:suppressAutoHyphens/>
        <w:spacing w:after="0" w:line="360" w:lineRule="auto"/>
        <w:ind w:firstLine="709"/>
        <w:jc w:val="both"/>
        <w:rPr>
          <w:rFonts w:ascii="Times New Roman" w:hAnsi="Times New Roman" w:cs="Times New Roman"/>
          <w:color w:val="00000A"/>
          <w:sz w:val="28"/>
        </w:rPr>
      </w:pPr>
      <w:r w:rsidRPr="00B9385A">
        <w:rPr>
          <w:rFonts w:ascii="Times New Roman" w:eastAsia="Times New Roman" w:hAnsi="Times New Roman" w:cs="Times New Roman"/>
          <w:color w:val="00000A"/>
          <w:sz w:val="28"/>
        </w:rPr>
        <w:lastRenderedPageBreak/>
        <w:t xml:space="preserve">Вывод: </w:t>
      </w:r>
      <w:r w:rsidRPr="0053233E">
        <w:rPr>
          <w:rFonts w:ascii="Times New Roman" w:eastAsia="Times New Roman" w:hAnsi="Times New Roman" w:cs="Times New Roman"/>
          <w:color w:val="00000A"/>
          <w:sz w:val="28"/>
        </w:rPr>
        <w:t xml:space="preserve">результаты по методике </w:t>
      </w:r>
      <w:r>
        <w:rPr>
          <w:rFonts w:ascii="Times New Roman" w:hAnsi="Times New Roman" w:cs="Times New Roman"/>
          <w:color w:val="00000A"/>
          <w:sz w:val="28"/>
        </w:rPr>
        <w:t>«Лабиринт» значимы, группы различаются.</w:t>
      </w:r>
    </w:p>
    <w:p w:rsidR="00165D8B" w:rsidRPr="00165D8B" w:rsidRDefault="00E43D8B" w:rsidP="00EF317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Результаты проведённой нами диагностики в экспериментальной группе до и после апробации нашей программы у девочек мы представляем на рисунке 8.</w:t>
      </w:r>
    </w:p>
    <w:p w:rsidR="00E43D8B" w:rsidRDefault="00E43D8B" w:rsidP="00E43D8B">
      <w:pPr>
        <w:autoSpaceDE w:val="0"/>
        <w:spacing w:line="360" w:lineRule="auto"/>
        <w:ind w:left="14" w:right="10" w:firstLine="562"/>
        <w:jc w:val="both"/>
        <w:rPr>
          <w:rFonts w:ascii="Times New Roman CYR" w:hAnsi="Times New Roman CYR" w:cs="Times New Roman CYR"/>
          <w:color w:val="000000"/>
          <w:spacing w:val="4"/>
          <w:sz w:val="28"/>
          <w:szCs w:val="28"/>
          <w:shd w:val="clear" w:color="auto" w:fill="FFFFFF"/>
        </w:rPr>
      </w:pPr>
      <w:r w:rsidRPr="00511D55">
        <w:rPr>
          <w:rFonts w:ascii="Times New Roman CYR" w:hAnsi="Times New Roman CYR" w:cs="Times New Roman CYR"/>
          <w:noProof/>
          <w:color w:val="000000"/>
          <w:spacing w:val="4"/>
          <w:sz w:val="28"/>
          <w:szCs w:val="28"/>
          <w:shd w:val="clear" w:color="auto" w:fill="FFFFFF"/>
        </w:rPr>
        <w:drawing>
          <wp:inline distT="0" distB="0" distL="0" distR="0">
            <wp:extent cx="5486400" cy="3200400"/>
            <wp:effectExtent l="19050" t="0" r="1905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7505" w:rsidRPr="00165D8B" w:rsidRDefault="00E43D8B" w:rsidP="002C06D0">
      <w:pPr>
        <w:spacing w:after="0" w:line="360" w:lineRule="auto"/>
        <w:ind w:firstLine="709"/>
        <w:jc w:val="both"/>
        <w:rPr>
          <w:rFonts w:ascii="Times New Roman" w:hAnsi="Times New Roman" w:cs="Times New Roman"/>
          <w:b/>
          <w:sz w:val="28"/>
          <w:szCs w:val="28"/>
        </w:rPr>
      </w:pPr>
      <w:r w:rsidRPr="00165D8B">
        <w:rPr>
          <w:rFonts w:ascii="Times New Roman" w:hAnsi="Times New Roman" w:cs="Times New Roman"/>
          <w:b/>
          <w:sz w:val="28"/>
          <w:szCs w:val="28"/>
        </w:rPr>
        <w:t xml:space="preserve">Рис. 8. Результаты исследования наглядно-образного мышления до и после апробации программы у </w:t>
      </w:r>
      <w:r w:rsidR="00667505">
        <w:rPr>
          <w:rFonts w:ascii="Times New Roman" w:hAnsi="Times New Roman" w:cs="Times New Roman"/>
          <w:b/>
          <w:sz w:val="28"/>
          <w:szCs w:val="28"/>
        </w:rPr>
        <w:t>девочек</w:t>
      </w:r>
      <w:r w:rsidRPr="00165D8B">
        <w:rPr>
          <w:rFonts w:ascii="Times New Roman" w:hAnsi="Times New Roman" w:cs="Times New Roman"/>
          <w:b/>
          <w:sz w:val="28"/>
          <w:szCs w:val="28"/>
        </w:rPr>
        <w:t>.</w:t>
      </w:r>
    </w:p>
    <w:p w:rsidR="00D907B4" w:rsidRDefault="00D907B4" w:rsidP="00E43D8B">
      <w:pPr>
        <w:autoSpaceDE w:val="0"/>
        <w:spacing w:after="0" w:line="360" w:lineRule="auto"/>
        <w:ind w:firstLine="709"/>
        <w:jc w:val="both"/>
        <w:rPr>
          <w:rFonts w:ascii="Times New Roman" w:hAnsi="Times New Roman" w:cs="Times New Roman"/>
          <w:b/>
          <w:color w:val="000000"/>
          <w:spacing w:val="4"/>
          <w:sz w:val="28"/>
          <w:szCs w:val="28"/>
          <w:shd w:val="clear" w:color="auto" w:fill="FFFFFF"/>
        </w:rPr>
      </w:pPr>
    </w:p>
    <w:p w:rsidR="00D907B4" w:rsidRDefault="00D907B4" w:rsidP="00E43D8B">
      <w:pPr>
        <w:autoSpaceDE w:val="0"/>
        <w:spacing w:after="0" w:line="360" w:lineRule="auto"/>
        <w:ind w:firstLine="709"/>
        <w:jc w:val="both"/>
        <w:rPr>
          <w:rFonts w:ascii="Times New Roman" w:hAnsi="Times New Roman" w:cs="Times New Roman"/>
          <w:b/>
          <w:color w:val="000000"/>
          <w:spacing w:val="4"/>
          <w:sz w:val="28"/>
          <w:szCs w:val="28"/>
          <w:shd w:val="clear" w:color="auto" w:fill="FFFFFF"/>
        </w:rPr>
      </w:pPr>
    </w:p>
    <w:p w:rsidR="00B9385A" w:rsidRPr="00B9385A" w:rsidRDefault="00B9385A" w:rsidP="00E43D8B">
      <w:pPr>
        <w:autoSpaceDE w:val="0"/>
        <w:spacing w:after="0" w:line="360" w:lineRule="auto"/>
        <w:ind w:firstLine="709"/>
        <w:jc w:val="both"/>
        <w:rPr>
          <w:rFonts w:ascii="Times New Roman" w:hAnsi="Times New Roman" w:cs="Times New Roman"/>
          <w:b/>
          <w:color w:val="000000"/>
          <w:spacing w:val="4"/>
          <w:sz w:val="28"/>
          <w:szCs w:val="28"/>
          <w:shd w:val="clear" w:color="auto" w:fill="FFFFFF"/>
        </w:rPr>
      </w:pPr>
      <w:r w:rsidRPr="00B9385A">
        <w:rPr>
          <w:rFonts w:ascii="Times New Roman" w:hAnsi="Times New Roman" w:cs="Times New Roman"/>
          <w:b/>
          <w:color w:val="000000"/>
          <w:spacing w:val="4"/>
          <w:sz w:val="28"/>
          <w:szCs w:val="28"/>
          <w:shd w:val="clear" w:color="auto" w:fill="FFFFFF"/>
        </w:rPr>
        <w:t>Методика «Разрезные картинки»:</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005D2EC9">
        <w:rPr>
          <w:rFonts w:ascii="Times New Roman" w:eastAsia="Cambria Math" w:hAnsi="Times New Roman" w:cs="Times New Roman"/>
          <w:color w:val="000000"/>
          <w:sz w:val="28"/>
          <w:szCs w:val="28"/>
          <w:shd w:val="clear" w:color="auto" w:fill="EDF1F5"/>
        </w:rPr>
        <w:t>&lt;</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Default="00B9385A" w:rsidP="00B9385A">
      <w:pPr>
        <w:suppressAutoHyphens/>
        <w:spacing w:after="0" w:line="360" w:lineRule="auto"/>
        <w:ind w:firstLine="709"/>
        <w:jc w:val="both"/>
        <w:rPr>
          <w:rFonts w:ascii="Times New Roman" w:hAnsi="Times New Roman" w:cs="Times New Roman"/>
          <w:color w:val="00000A"/>
          <w:sz w:val="28"/>
        </w:rPr>
      </w:pPr>
      <w:r w:rsidRPr="00B9385A">
        <w:rPr>
          <w:rFonts w:ascii="Times New Roman" w:eastAsia="Times New Roman" w:hAnsi="Times New Roman" w:cs="Times New Roman"/>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«Разрезные картинки» значимы, группы различаются.</w:t>
      </w:r>
    </w:p>
    <w:p w:rsidR="00B9385A" w:rsidRPr="00B9385A" w:rsidRDefault="00B9385A" w:rsidP="00B9385A">
      <w:pPr>
        <w:suppressAutoHyphens/>
        <w:spacing w:after="0" w:line="360" w:lineRule="auto"/>
        <w:ind w:firstLine="709"/>
        <w:jc w:val="both"/>
        <w:rPr>
          <w:rFonts w:ascii="Times New Roman" w:hAnsi="Times New Roman" w:cs="Times New Roman"/>
          <w:b/>
          <w:color w:val="00000A"/>
          <w:sz w:val="28"/>
        </w:rPr>
      </w:pPr>
      <w:r w:rsidRPr="00B9385A">
        <w:rPr>
          <w:rFonts w:ascii="Times New Roman" w:hAnsi="Times New Roman" w:cs="Times New Roman"/>
          <w:b/>
          <w:color w:val="00000A"/>
          <w:sz w:val="28"/>
        </w:rPr>
        <w:t>Методика «Кубики Коса»</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Pr="00B9385A" w:rsidRDefault="00B9385A" w:rsidP="00B9385A">
      <w:pPr>
        <w:suppressAutoHyphens/>
        <w:spacing w:after="0" w:line="360" w:lineRule="auto"/>
        <w:ind w:firstLine="709"/>
        <w:jc w:val="both"/>
        <w:rPr>
          <w:rFonts w:ascii="Times New Roman" w:hAnsi="Times New Roman" w:cs="Times New Roman"/>
          <w:b/>
          <w:color w:val="00000A"/>
          <w:sz w:val="28"/>
        </w:rPr>
      </w:pPr>
      <w:r w:rsidRPr="00B9385A">
        <w:rPr>
          <w:rFonts w:ascii="Times New Roman" w:eastAsia="Times New Roman" w:hAnsi="Times New Roman" w:cs="Times New Roman"/>
          <w:color w:val="00000A"/>
          <w:sz w:val="28"/>
        </w:rPr>
        <w:lastRenderedPageBreak/>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«Кубики Коса» значимы, группы различаются.</w:t>
      </w:r>
    </w:p>
    <w:p w:rsidR="00B9385A" w:rsidRPr="00B9385A" w:rsidRDefault="00B9385A" w:rsidP="00B9385A">
      <w:pPr>
        <w:suppressAutoHyphens/>
        <w:spacing w:after="0" w:line="360" w:lineRule="auto"/>
        <w:ind w:firstLine="709"/>
        <w:jc w:val="both"/>
        <w:rPr>
          <w:rFonts w:ascii="Times New Roman" w:hAnsi="Times New Roman" w:cs="Times New Roman"/>
          <w:b/>
          <w:color w:val="00000A"/>
          <w:sz w:val="28"/>
        </w:rPr>
      </w:pPr>
      <w:r w:rsidRPr="00B9385A">
        <w:rPr>
          <w:rFonts w:ascii="Times New Roman" w:hAnsi="Times New Roman" w:cs="Times New Roman"/>
          <w:b/>
          <w:color w:val="00000A"/>
          <w:sz w:val="28"/>
        </w:rPr>
        <w:t>Методика «Лабиринт»</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B9385A" w:rsidRPr="0053233E" w:rsidRDefault="00B9385A" w:rsidP="00B9385A">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B9385A" w:rsidRPr="00B9385A" w:rsidRDefault="00B9385A" w:rsidP="00B9385A">
      <w:pPr>
        <w:suppressAutoHyphens/>
        <w:spacing w:after="0" w:line="360" w:lineRule="auto"/>
        <w:ind w:firstLine="709"/>
        <w:jc w:val="both"/>
        <w:rPr>
          <w:rFonts w:ascii="Times New Roman" w:hAnsi="Times New Roman" w:cs="Times New Roman"/>
          <w:color w:val="00000A"/>
          <w:sz w:val="28"/>
        </w:rPr>
      </w:pPr>
      <w:r w:rsidRPr="00B9385A">
        <w:rPr>
          <w:rFonts w:ascii="Times New Roman" w:eastAsia="Times New Roman" w:hAnsi="Times New Roman" w:cs="Times New Roman"/>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«Лабиринт» значимы, группы различаются.</w:t>
      </w:r>
    </w:p>
    <w:p w:rsidR="005721FF" w:rsidRDefault="00E43D8B" w:rsidP="005D2EC9">
      <w:pPr>
        <w:autoSpaceDE w:val="0"/>
        <w:spacing w:after="0" w:line="360" w:lineRule="auto"/>
        <w:ind w:firstLine="709"/>
        <w:jc w:val="both"/>
        <w:rPr>
          <w:rFonts w:ascii="Times New Roman" w:hAnsi="Times New Roman" w:cs="Times New Roman"/>
          <w:sz w:val="28"/>
          <w:szCs w:val="28"/>
        </w:rPr>
      </w:pPr>
      <w:r w:rsidRPr="00165D8B">
        <w:rPr>
          <w:rFonts w:ascii="Times New Roman" w:hAnsi="Times New Roman" w:cs="Times New Roman"/>
          <w:sz w:val="28"/>
          <w:szCs w:val="28"/>
        </w:rPr>
        <w:t>Из полученных нами результатов после проведения повторной диагностики можно сделать вывод, что дети экспериментальной  группы после апробации психолого-педагогической программы улучшили свои результаты при анализе, синтезе, сравнении и обобщении, классификации предметов. Следовательно, проведенная нами коррекционная работа дала положительный результат.</w:t>
      </w:r>
    </w:p>
    <w:p w:rsidR="004F385C" w:rsidRPr="004F385C" w:rsidRDefault="004F385C" w:rsidP="005D2EC9">
      <w:pPr>
        <w:autoSpaceDE w:val="0"/>
        <w:spacing w:after="0" w:line="360" w:lineRule="auto"/>
        <w:ind w:firstLine="709"/>
        <w:jc w:val="both"/>
        <w:rPr>
          <w:rFonts w:ascii="Times New Roman" w:hAnsi="Times New Roman" w:cs="Times New Roman"/>
          <w:sz w:val="28"/>
          <w:szCs w:val="28"/>
        </w:rPr>
      </w:pPr>
      <w:r w:rsidRPr="004F385C">
        <w:rPr>
          <w:rFonts w:ascii="Times New Roman" w:hAnsi="Times New Roman" w:cs="Times New Roman"/>
          <w:sz w:val="28"/>
          <w:szCs w:val="28"/>
        </w:rPr>
        <w:t>Результаты контрольной группы при первичной и повторной диагностиках остались без значимых изменений, так как коррекционная работа с этой группой не проводилась</w:t>
      </w:r>
      <w:r>
        <w:rPr>
          <w:rFonts w:ascii="Times New Roman" w:hAnsi="Times New Roman" w:cs="Times New Roman"/>
          <w:sz w:val="28"/>
          <w:szCs w:val="28"/>
        </w:rPr>
        <w:t>.</w:t>
      </w:r>
    </w:p>
    <w:p w:rsidR="00807675" w:rsidRPr="004F385C" w:rsidRDefault="00807675" w:rsidP="004F385C">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данные мы можем объяснить тем, что используемое средство – графическое моделирование способствовало развитию наглядно-образного мышления.</w:t>
      </w:r>
    </w:p>
    <w:p w:rsidR="00E43D8B" w:rsidRPr="00165D8B" w:rsidRDefault="00667505" w:rsidP="00E43D8B">
      <w:pPr>
        <w:autoSpaceDE w:val="0"/>
        <w:spacing w:after="0" w:line="360" w:lineRule="auto"/>
        <w:ind w:firstLine="709"/>
        <w:jc w:val="both"/>
        <w:rPr>
          <w:rFonts w:ascii="Times New Roman" w:hAnsi="Times New Roman" w:cs="Times New Roman"/>
          <w:b/>
          <w:color w:val="000000"/>
          <w:spacing w:val="4"/>
          <w:sz w:val="28"/>
          <w:szCs w:val="28"/>
          <w:shd w:val="clear" w:color="auto" w:fill="FFFFFF"/>
        </w:rPr>
      </w:pPr>
      <w:r>
        <w:rPr>
          <w:rFonts w:ascii="Times New Roman" w:hAnsi="Times New Roman" w:cs="Times New Roman"/>
          <w:b/>
          <w:color w:val="000000"/>
          <w:spacing w:val="4"/>
          <w:sz w:val="28"/>
          <w:szCs w:val="28"/>
          <w:shd w:val="clear" w:color="auto" w:fill="FFFFFF"/>
        </w:rPr>
        <w:t>Выводы по г</w:t>
      </w:r>
      <w:r w:rsidR="00E43D8B" w:rsidRPr="00165D8B">
        <w:rPr>
          <w:rFonts w:ascii="Times New Roman" w:hAnsi="Times New Roman" w:cs="Times New Roman"/>
          <w:b/>
          <w:color w:val="000000"/>
          <w:spacing w:val="4"/>
          <w:sz w:val="28"/>
          <w:szCs w:val="28"/>
          <w:shd w:val="clear" w:color="auto" w:fill="FFFFFF"/>
        </w:rPr>
        <w:t>лаве 2</w:t>
      </w:r>
    </w:p>
    <w:p w:rsidR="004F385C" w:rsidRDefault="004F385C" w:rsidP="005D2EC9">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Мы разработали программу развития наглядно-образного мышления у детей старшего дошкольного возраста с ЗПР средствами графического моделирования.</w:t>
      </w:r>
    </w:p>
    <w:p w:rsidR="00D907B4" w:rsidRDefault="00D907B4" w:rsidP="005D2EC9">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D907B4">
        <w:rPr>
          <w:rFonts w:ascii="Times New Roman" w:hAnsi="Times New Roman" w:cs="Times New Roman"/>
          <w:color w:val="000000"/>
          <w:spacing w:val="4"/>
          <w:sz w:val="28"/>
          <w:szCs w:val="28"/>
          <w:shd w:val="clear" w:color="auto" w:fill="FFFFFF"/>
        </w:rPr>
        <w:t xml:space="preserve">В экспериментальной группе была апробирована коррекционная программа для развития наглядно-образного мышления, средствами графического моделирования у дошкольников с задержкой психического развития старшего дошкольного возраста. </w:t>
      </w:r>
    </w:p>
    <w:p w:rsidR="00D907B4" w:rsidRDefault="00D907B4" w:rsidP="00D907B4">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D907B4">
        <w:rPr>
          <w:rFonts w:ascii="Times New Roman" w:hAnsi="Times New Roman" w:cs="Times New Roman"/>
          <w:color w:val="000000"/>
          <w:spacing w:val="4"/>
          <w:sz w:val="28"/>
          <w:szCs w:val="28"/>
          <w:shd w:val="clear" w:color="auto" w:fill="FFFFFF"/>
        </w:rPr>
        <w:t xml:space="preserve">В контрольной группе работа по программе не проводилась, а проводилась по традиционной программе детского сада. После </w:t>
      </w:r>
      <w:r w:rsidRPr="00D907B4">
        <w:rPr>
          <w:rFonts w:ascii="Times New Roman" w:hAnsi="Times New Roman" w:cs="Times New Roman"/>
          <w:color w:val="000000"/>
          <w:spacing w:val="4"/>
          <w:sz w:val="28"/>
          <w:szCs w:val="28"/>
          <w:shd w:val="clear" w:color="auto" w:fill="FFFFFF"/>
        </w:rPr>
        <w:lastRenderedPageBreak/>
        <w:t xml:space="preserve">апробации программы, мы провели повторную диагностику в обеих группах и сравнили результаты с первичной диагностикой. </w:t>
      </w:r>
    </w:p>
    <w:p w:rsidR="00D907B4" w:rsidRDefault="00D907B4" w:rsidP="007A5B4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 xml:space="preserve">Полученные нами данные мы проверили с помощью </w:t>
      </w:r>
      <w:r w:rsidRPr="00165D8B">
        <w:rPr>
          <w:rFonts w:ascii="Times New Roman" w:hAnsi="Times New Roman" w:cs="Times New Roman"/>
          <w:color w:val="000000"/>
          <w:spacing w:val="4"/>
          <w:sz w:val="28"/>
          <w:szCs w:val="28"/>
          <w:shd w:val="clear" w:color="auto" w:fill="FFFFFF"/>
          <w:lang w:val="en-US"/>
        </w:rPr>
        <w:t>U</w:t>
      </w:r>
      <w:r>
        <w:rPr>
          <w:rFonts w:ascii="Times New Roman" w:hAnsi="Times New Roman" w:cs="Times New Roman"/>
          <w:color w:val="000000"/>
          <w:spacing w:val="4"/>
          <w:sz w:val="28"/>
          <w:szCs w:val="28"/>
          <w:shd w:val="clear" w:color="auto" w:fill="FFFFFF"/>
        </w:rPr>
        <w:t xml:space="preserve">-критерия Манни – Уитни (Приложение 5), а так же </w:t>
      </w:r>
      <w:r w:rsidRPr="00165D8B">
        <w:rPr>
          <w:rFonts w:ascii="Times New Roman" w:hAnsi="Times New Roman" w:cs="Times New Roman"/>
          <w:color w:val="000000"/>
          <w:spacing w:val="4"/>
          <w:sz w:val="28"/>
          <w:szCs w:val="28"/>
          <w:shd w:val="clear" w:color="auto" w:fill="FFFFFF"/>
        </w:rPr>
        <w:t>с помощью Т - критерия Вилкоксона</w:t>
      </w:r>
      <w:r>
        <w:rPr>
          <w:rFonts w:ascii="Times New Roman" w:hAnsi="Times New Roman" w:cs="Times New Roman"/>
          <w:color w:val="000000"/>
          <w:spacing w:val="4"/>
          <w:sz w:val="28"/>
          <w:szCs w:val="28"/>
          <w:shd w:val="clear" w:color="auto" w:fill="FFFFFF"/>
        </w:rPr>
        <w:t xml:space="preserve"> (Приложение 7)</w:t>
      </w:r>
      <w:r w:rsidRPr="00165D8B">
        <w:rPr>
          <w:rFonts w:ascii="Times New Roman" w:hAnsi="Times New Roman" w:cs="Times New Roman"/>
          <w:color w:val="000000"/>
          <w:spacing w:val="4"/>
          <w:sz w:val="28"/>
          <w:szCs w:val="28"/>
          <w:shd w:val="clear" w:color="auto" w:fill="FFFFFF"/>
        </w:rPr>
        <w:t>.</w:t>
      </w:r>
    </w:p>
    <w:p w:rsidR="00D907B4" w:rsidRDefault="00D907B4" w:rsidP="007A5B4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D907B4">
        <w:rPr>
          <w:rFonts w:ascii="Times New Roman" w:hAnsi="Times New Roman" w:cs="Times New Roman"/>
          <w:color w:val="000000"/>
          <w:spacing w:val="4"/>
          <w:sz w:val="28"/>
          <w:szCs w:val="28"/>
          <w:shd w:val="clear" w:color="auto" w:fill="FFFFFF"/>
        </w:rPr>
        <w:t>Результаты вторичной диагностики экспериментальной группы значительно улучшились</w:t>
      </w:r>
      <w:r>
        <w:rPr>
          <w:rFonts w:ascii="Times New Roman" w:hAnsi="Times New Roman" w:cs="Times New Roman"/>
          <w:color w:val="000000"/>
          <w:spacing w:val="4"/>
          <w:sz w:val="28"/>
          <w:szCs w:val="28"/>
          <w:shd w:val="clear" w:color="auto" w:fill="FFFFFF"/>
        </w:rPr>
        <w:t>:</w:t>
      </w:r>
    </w:p>
    <w:p w:rsidR="007A5B4A" w:rsidRPr="007A5B4A" w:rsidRDefault="007A5B4A" w:rsidP="00B45EF8">
      <w:pPr>
        <w:pStyle w:val="a3"/>
        <w:numPr>
          <w:ilvl w:val="0"/>
          <w:numId w:val="23"/>
        </w:numPr>
        <w:autoSpaceDE w:val="0"/>
        <w:spacing w:after="0" w:line="360" w:lineRule="auto"/>
        <w:ind w:left="0"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 xml:space="preserve">У детей усовершенствовались такие мыслительные операции как: </w:t>
      </w:r>
      <w:r w:rsidRPr="007A5B4A">
        <w:rPr>
          <w:rFonts w:ascii="Times New Roman" w:hAnsi="Times New Roman" w:cs="Times New Roman"/>
          <w:sz w:val="28"/>
          <w:szCs w:val="28"/>
        </w:rPr>
        <w:t>анализ, синтез, сравнение, обобщение, классификация</w:t>
      </w:r>
      <w:r>
        <w:rPr>
          <w:rFonts w:ascii="Times New Roman" w:hAnsi="Times New Roman" w:cs="Times New Roman"/>
          <w:sz w:val="28"/>
          <w:szCs w:val="28"/>
        </w:rPr>
        <w:t>;</w:t>
      </w:r>
    </w:p>
    <w:p w:rsidR="007A5B4A" w:rsidRPr="007A5B4A" w:rsidRDefault="007A5B4A" w:rsidP="00B45EF8">
      <w:pPr>
        <w:pStyle w:val="a3"/>
        <w:numPr>
          <w:ilvl w:val="0"/>
          <w:numId w:val="23"/>
        </w:numPr>
        <w:autoSpaceDE w:val="0"/>
        <w:spacing w:after="0" w:line="360" w:lineRule="auto"/>
        <w:ind w:left="0"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 xml:space="preserve">Научились классифицировать предметы, а так же </w:t>
      </w:r>
      <w:r w:rsidRPr="007A5B4A">
        <w:rPr>
          <w:rFonts w:ascii="Times New Roman" w:hAnsi="Times New Roman" w:cs="Times New Roman"/>
          <w:color w:val="000000"/>
          <w:spacing w:val="4"/>
          <w:sz w:val="28"/>
          <w:szCs w:val="28"/>
          <w:shd w:val="clear" w:color="auto" w:fill="FFFFFF"/>
        </w:rPr>
        <w:t xml:space="preserve">соотносить </w:t>
      </w:r>
      <w:r w:rsidRPr="007A5B4A">
        <w:rPr>
          <w:rFonts w:ascii="Times New Roman" w:hAnsi="Times New Roman" w:cs="Times New Roman"/>
          <w:color w:val="000000"/>
          <w:sz w:val="28"/>
          <w:szCs w:val="18"/>
          <w:shd w:val="clear" w:color="auto" w:fill="FFFFFF"/>
        </w:rPr>
        <w:t>предметы с условными обозначениями;</w:t>
      </w:r>
    </w:p>
    <w:p w:rsidR="007A5B4A" w:rsidRPr="007A5B4A" w:rsidRDefault="007A5B4A" w:rsidP="00B45EF8">
      <w:pPr>
        <w:pStyle w:val="a3"/>
        <w:numPr>
          <w:ilvl w:val="0"/>
          <w:numId w:val="23"/>
        </w:numPr>
        <w:autoSpaceDE w:val="0"/>
        <w:spacing w:after="0" w:line="360" w:lineRule="auto"/>
        <w:ind w:left="0" w:firstLine="709"/>
        <w:jc w:val="both"/>
        <w:rPr>
          <w:rFonts w:ascii="Times New Roman" w:hAnsi="Times New Roman" w:cs="Times New Roman"/>
          <w:color w:val="000000"/>
          <w:spacing w:val="4"/>
          <w:sz w:val="28"/>
          <w:szCs w:val="28"/>
          <w:shd w:val="clear" w:color="auto" w:fill="FFFFFF"/>
        </w:rPr>
      </w:pPr>
      <w:r w:rsidRPr="007A5B4A">
        <w:rPr>
          <w:rFonts w:ascii="Times New Roman" w:hAnsi="Times New Roman" w:cs="Times New Roman"/>
          <w:color w:val="000000"/>
          <w:sz w:val="28"/>
          <w:szCs w:val="18"/>
          <w:shd w:val="clear" w:color="auto" w:fill="FFFFFF"/>
        </w:rPr>
        <w:t>Стали использовать графическую модель, а так же строить ее;</w:t>
      </w:r>
    </w:p>
    <w:p w:rsidR="007A5B4A" w:rsidRPr="007A5B4A" w:rsidRDefault="007A5B4A" w:rsidP="007A5B4A">
      <w:pPr>
        <w:autoSpaceDE w:val="0"/>
        <w:spacing w:after="0" w:line="360" w:lineRule="auto"/>
        <w:ind w:firstLine="709"/>
        <w:jc w:val="both"/>
        <w:rPr>
          <w:rFonts w:ascii="Times New Roman" w:hAnsi="Times New Roman" w:cs="Times New Roman"/>
          <w:color w:val="000000"/>
          <w:sz w:val="28"/>
          <w:szCs w:val="28"/>
          <w:shd w:val="clear" w:color="auto" w:fill="FFFFFF"/>
        </w:rPr>
      </w:pPr>
      <w:r w:rsidRPr="007A5B4A">
        <w:rPr>
          <w:rFonts w:ascii="Times New Roman" w:hAnsi="Times New Roman" w:cs="Times New Roman"/>
          <w:color w:val="000000"/>
          <w:sz w:val="28"/>
          <w:szCs w:val="28"/>
          <w:shd w:val="clear" w:color="auto" w:fill="FFFFFF"/>
        </w:rPr>
        <w:t>Таким образом, можно сказать, что графическое моделирование является эффективным средством развития наглядно-образного мышления  у детей с ЗПР.</w:t>
      </w:r>
    </w:p>
    <w:p w:rsidR="00E43D8B" w:rsidRDefault="007A5B4A" w:rsidP="007A5B4A">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D907B4">
        <w:rPr>
          <w:rFonts w:ascii="Times New Roman" w:hAnsi="Times New Roman" w:cs="Times New Roman"/>
          <w:color w:val="000000"/>
          <w:spacing w:val="4"/>
          <w:sz w:val="28"/>
          <w:szCs w:val="28"/>
          <w:shd w:val="clear" w:color="auto" w:fill="FFFFFF"/>
        </w:rPr>
        <w:t xml:space="preserve"> </w:t>
      </w:r>
      <w:r w:rsidR="00E43D8B" w:rsidRPr="00D907B4">
        <w:rPr>
          <w:rFonts w:ascii="Times New Roman" w:hAnsi="Times New Roman" w:cs="Times New Roman"/>
          <w:color w:val="000000"/>
          <w:spacing w:val="4"/>
          <w:sz w:val="28"/>
          <w:szCs w:val="28"/>
          <w:shd w:val="clear" w:color="auto" w:fill="FFFFFF"/>
        </w:rPr>
        <w:t xml:space="preserve">Таким образом, разработанная нами программа по развитию наглядно-образного мышления средствами графического моделирования имеет большую </w:t>
      </w:r>
      <w:r w:rsidR="00421E2A" w:rsidRPr="00D907B4">
        <w:rPr>
          <w:rFonts w:ascii="Times New Roman" w:hAnsi="Times New Roman" w:cs="Times New Roman"/>
          <w:color w:val="000000"/>
          <w:spacing w:val="4"/>
          <w:sz w:val="28"/>
          <w:szCs w:val="28"/>
          <w:shd w:val="clear" w:color="auto" w:fill="FFFFFF"/>
        </w:rPr>
        <w:t>эффективность, чем традиционная и имеет свое преимущество, как с девочками, так и с мальчиками.</w:t>
      </w:r>
    </w:p>
    <w:p w:rsidR="00667505" w:rsidRDefault="00667505"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74BD" w:rsidRPr="00165D8B" w:rsidRDefault="00E474BD" w:rsidP="00E7102F">
      <w:pPr>
        <w:autoSpaceDE w:val="0"/>
        <w:spacing w:after="0" w:line="360" w:lineRule="auto"/>
        <w:jc w:val="both"/>
        <w:rPr>
          <w:rFonts w:ascii="Times New Roman" w:hAnsi="Times New Roman" w:cs="Times New Roman"/>
          <w:color w:val="000000"/>
          <w:spacing w:val="4"/>
          <w:sz w:val="28"/>
          <w:szCs w:val="28"/>
          <w:shd w:val="clear" w:color="auto" w:fill="FFFFFF"/>
        </w:rPr>
      </w:pPr>
    </w:p>
    <w:p w:rsidR="00E43D8B" w:rsidRPr="00165D8B" w:rsidRDefault="00E43D8B" w:rsidP="00165D8B">
      <w:pPr>
        <w:autoSpaceDE w:val="0"/>
        <w:spacing w:after="0" w:line="360" w:lineRule="auto"/>
        <w:ind w:firstLine="709"/>
        <w:jc w:val="both"/>
        <w:rPr>
          <w:rFonts w:ascii="Times New Roman" w:hAnsi="Times New Roman" w:cs="Times New Roman"/>
          <w:b/>
          <w:color w:val="000000"/>
          <w:spacing w:val="4"/>
          <w:sz w:val="28"/>
          <w:szCs w:val="28"/>
          <w:shd w:val="clear" w:color="auto" w:fill="FFFFFF"/>
        </w:rPr>
      </w:pPr>
      <w:r w:rsidRPr="00165D8B">
        <w:rPr>
          <w:rFonts w:ascii="Times New Roman" w:hAnsi="Times New Roman" w:cs="Times New Roman"/>
          <w:b/>
          <w:color w:val="000000"/>
          <w:spacing w:val="4"/>
          <w:sz w:val="28"/>
          <w:szCs w:val="28"/>
          <w:shd w:val="clear" w:color="auto" w:fill="FFFFFF"/>
        </w:rPr>
        <w:lastRenderedPageBreak/>
        <w:t>Заключение</w:t>
      </w:r>
    </w:p>
    <w:p w:rsidR="00F511EC" w:rsidRDefault="00E43D8B" w:rsidP="00F511EC">
      <w:pPr>
        <w:pStyle w:val="a3"/>
        <w:spacing w:after="0" w:line="360" w:lineRule="auto"/>
        <w:ind w:left="0" w:firstLine="709"/>
        <w:jc w:val="both"/>
        <w:rPr>
          <w:rFonts w:ascii="Times New Roman" w:hAnsi="Times New Roman" w:cs="Times New Roman"/>
          <w:sz w:val="28"/>
        </w:rPr>
      </w:pPr>
      <w:r w:rsidRPr="00165D8B">
        <w:rPr>
          <w:rFonts w:ascii="Times New Roman" w:hAnsi="Times New Roman" w:cs="Times New Roman"/>
          <w:sz w:val="28"/>
        </w:rPr>
        <w:t xml:space="preserve">В настоящее время особую актуальность приобретает проблема умственного воспитания детей дошкольного возраста. </w:t>
      </w:r>
    </w:p>
    <w:p w:rsidR="00F511EC" w:rsidRDefault="00E43D8B" w:rsidP="00F511EC">
      <w:pPr>
        <w:pStyle w:val="a3"/>
        <w:spacing w:after="0" w:line="360" w:lineRule="auto"/>
        <w:ind w:left="0" w:firstLine="709"/>
        <w:jc w:val="both"/>
        <w:rPr>
          <w:rFonts w:ascii="Times New Roman" w:hAnsi="Times New Roman" w:cs="Times New Roman"/>
          <w:sz w:val="28"/>
          <w:szCs w:val="28"/>
        </w:rPr>
      </w:pPr>
      <w:r w:rsidRPr="00F511EC">
        <w:rPr>
          <w:rFonts w:ascii="Times New Roman" w:eastAsia="Times New Roman" w:hAnsi="Times New Roman" w:cs="Times New Roman"/>
          <w:sz w:val="28"/>
          <w:szCs w:val="28"/>
        </w:rPr>
        <w:t xml:space="preserve">Изучив </w:t>
      </w:r>
      <w:r w:rsidR="00F511EC" w:rsidRPr="00F511EC">
        <w:rPr>
          <w:rFonts w:ascii="Times New Roman" w:hAnsi="Times New Roman" w:cs="Times New Roman"/>
          <w:sz w:val="28"/>
        </w:rPr>
        <w:t>теоретические основы исследования наглядно-образного мышления</w:t>
      </w:r>
      <w:r w:rsidR="00F511EC" w:rsidRPr="00F511EC">
        <w:rPr>
          <w:rFonts w:ascii="Times New Roman" w:eastAsia="Times New Roman" w:hAnsi="Times New Roman" w:cs="Times New Roman"/>
          <w:sz w:val="28"/>
          <w:szCs w:val="24"/>
        </w:rPr>
        <w:t xml:space="preserve"> у детей с задержкой психического развития </w:t>
      </w:r>
      <w:r w:rsidR="00F511EC">
        <w:rPr>
          <w:rFonts w:ascii="Times New Roman" w:eastAsia="Times New Roman" w:hAnsi="Times New Roman" w:cs="Times New Roman"/>
          <w:sz w:val="28"/>
          <w:szCs w:val="24"/>
        </w:rPr>
        <w:t>старшего дошкольного возраста, мы выявили</w:t>
      </w:r>
      <w:r w:rsidR="00F511EC">
        <w:rPr>
          <w:rFonts w:ascii="Times New Roman" w:hAnsi="Times New Roman" w:cs="Times New Roman"/>
          <w:sz w:val="28"/>
        </w:rPr>
        <w:t xml:space="preserve"> </w:t>
      </w:r>
      <w:r w:rsidRPr="00165D8B">
        <w:rPr>
          <w:rFonts w:ascii="Times New Roman" w:eastAsia="Times New Roman" w:hAnsi="Times New Roman" w:cs="Times New Roman"/>
          <w:sz w:val="28"/>
          <w:szCs w:val="28"/>
        </w:rPr>
        <w:t>особенности развития</w:t>
      </w:r>
      <w:r w:rsidRPr="00165D8B">
        <w:rPr>
          <w:rFonts w:ascii="Times New Roman" w:hAnsi="Times New Roman" w:cs="Times New Roman"/>
          <w:sz w:val="28"/>
          <w:szCs w:val="28"/>
        </w:rPr>
        <w:t xml:space="preserve"> наглядно-образного мышления</w:t>
      </w:r>
      <w:r w:rsidRPr="00165D8B">
        <w:rPr>
          <w:rFonts w:ascii="Times New Roman" w:eastAsia="Times New Roman" w:hAnsi="Times New Roman" w:cs="Times New Roman"/>
          <w:sz w:val="28"/>
          <w:szCs w:val="28"/>
        </w:rPr>
        <w:t xml:space="preserve"> </w:t>
      </w:r>
      <w:r w:rsidR="00F511EC">
        <w:rPr>
          <w:rFonts w:ascii="Times New Roman" w:eastAsia="Times New Roman" w:hAnsi="Times New Roman" w:cs="Times New Roman"/>
          <w:sz w:val="28"/>
          <w:szCs w:val="28"/>
        </w:rPr>
        <w:t xml:space="preserve">у </w:t>
      </w:r>
      <w:r w:rsidRPr="00165D8B">
        <w:rPr>
          <w:rFonts w:ascii="Times New Roman" w:eastAsia="Times New Roman" w:hAnsi="Times New Roman" w:cs="Times New Roman"/>
          <w:sz w:val="28"/>
          <w:szCs w:val="28"/>
        </w:rPr>
        <w:t xml:space="preserve">детей с </w:t>
      </w:r>
      <w:r w:rsidR="00F511EC">
        <w:rPr>
          <w:rFonts w:ascii="Times New Roman" w:eastAsia="Times New Roman" w:hAnsi="Times New Roman" w:cs="Times New Roman"/>
          <w:sz w:val="28"/>
          <w:szCs w:val="28"/>
        </w:rPr>
        <w:t>ЗПР</w:t>
      </w:r>
      <w:r w:rsidR="00F511EC">
        <w:rPr>
          <w:rFonts w:ascii="Times New Roman" w:hAnsi="Times New Roman" w:cs="Times New Roman"/>
          <w:sz w:val="28"/>
          <w:szCs w:val="28"/>
        </w:rPr>
        <w:t xml:space="preserve"> старшего дошкольного возраста.</w:t>
      </w:r>
    </w:p>
    <w:p w:rsidR="00E43D8B" w:rsidRPr="00F511EC" w:rsidRDefault="00F511EC" w:rsidP="00F511EC">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szCs w:val="28"/>
        </w:rPr>
        <w:t xml:space="preserve"> М</w:t>
      </w:r>
      <w:r w:rsidR="00E43D8B" w:rsidRPr="00165D8B">
        <w:rPr>
          <w:rFonts w:ascii="Times New Roman" w:hAnsi="Times New Roman" w:cs="Times New Roman"/>
          <w:sz w:val="28"/>
          <w:szCs w:val="28"/>
        </w:rPr>
        <w:t>ы пришли к выводу о том, что: дети с ЗПР имеют обедненные представления об окружающем мире, из-за недостаточно развитых форм мышления. Мыслительные операции – анализ, синтез, сравнения, обобщения, классификации недостаточно развиты, из-за этого часто возникают трудности в решении познавательных задач.</w:t>
      </w:r>
    </w:p>
    <w:p w:rsidR="00E43D8B" w:rsidRPr="00165D8B" w:rsidRDefault="00E43D8B" w:rsidP="00165D8B">
      <w:pPr>
        <w:pStyle w:val="a3"/>
        <w:autoSpaceDE w:val="0"/>
        <w:spacing w:after="0" w:line="360" w:lineRule="auto"/>
        <w:ind w:left="0" w:firstLine="709"/>
        <w:jc w:val="both"/>
        <w:rPr>
          <w:rFonts w:ascii="Times New Roman" w:hAnsi="Times New Roman" w:cs="Times New Roman"/>
          <w:sz w:val="28"/>
          <w:szCs w:val="28"/>
        </w:rPr>
      </w:pPr>
      <w:r w:rsidRPr="00165D8B">
        <w:rPr>
          <w:rFonts w:ascii="Times New Roman" w:hAnsi="Times New Roman" w:cs="Times New Roman"/>
          <w:sz w:val="28"/>
          <w:szCs w:val="28"/>
        </w:rPr>
        <w:t xml:space="preserve">Мышление детей с задержкой психического развития отличает поверхностность, малоподвижность мыслительных процессов, склонность к оперированию, подражательности. Все это отрицательно сказывается на подготовку к школьному обучению.  </w:t>
      </w:r>
    </w:p>
    <w:p w:rsidR="00F511EC" w:rsidRPr="00F511EC" w:rsidRDefault="00F511EC" w:rsidP="00622170">
      <w:pPr>
        <w:pStyle w:val="a3"/>
        <w:spacing w:after="0" w:line="360" w:lineRule="auto"/>
        <w:ind w:left="0" w:firstLine="709"/>
        <w:contextualSpacing w:val="0"/>
        <w:jc w:val="both"/>
        <w:rPr>
          <w:rFonts w:ascii="Times New Roman" w:hAnsi="Times New Roman" w:cs="Times New Roman"/>
          <w:sz w:val="28"/>
        </w:rPr>
      </w:pPr>
      <w:r w:rsidRPr="00622170">
        <w:rPr>
          <w:rFonts w:ascii="Times New Roman" w:hAnsi="Times New Roman" w:cs="Times New Roman"/>
          <w:sz w:val="28"/>
        </w:rPr>
        <w:t>Так же мы изучили методы, методики, программы развития наглядно-образного мышления для детей дошкольного возраста и пришли к выводу</w:t>
      </w:r>
      <w:r w:rsidR="00622170">
        <w:rPr>
          <w:rFonts w:ascii="Times New Roman" w:hAnsi="Times New Roman" w:cs="Times New Roman"/>
          <w:sz w:val="28"/>
        </w:rPr>
        <w:t>, что адаптированных программ по развитию наглядно-образного мышления нет. Поэтому м</w:t>
      </w:r>
      <w:r>
        <w:rPr>
          <w:rFonts w:ascii="Times New Roman" w:hAnsi="Times New Roman" w:cs="Times New Roman"/>
          <w:sz w:val="28"/>
        </w:rPr>
        <w:t xml:space="preserve">ы </w:t>
      </w:r>
      <w:r>
        <w:rPr>
          <w:rFonts w:ascii="Times New Roman" w:eastAsia="Times New Roman" w:hAnsi="Times New Roman" w:cs="Times New Roman"/>
          <w:sz w:val="28"/>
          <w:szCs w:val="24"/>
        </w:rPr>
        <w:t>разработали</w:t>
      </w:r>
      <w:r w:rsidRPr="00F511EC">
        <w:rPr>
          <w:rFonts w:ascii="Times New Roman" w:eastAsia="Times New Roman" w:hAnsi="Times New Roman" w:cs="Times New Roman"/>
          <w:sz w:val="28"/>
          <w:szCs w:val="24"/>
        </w:rPr>
        <w:t xml:space="preserve"> программу, направленную на развитие наглядно-образного мышления детей с задержкой психического развития старшего дошкольного возраста средствами использования графического моделирования</w:t>
      </w:r>
      <w:r>
        <w:rPr>
          <w:rFonts w:ascii="Times New Roman" w:eastAsia="Times New Roman" w:hAnsi="Times New Roman" w:cs="Times New Roman"/>
          <w:sz w:val="28"/>
          <w:szCs w:val="24"/>
        </w:rPr>
        <w:t>.</w:t>
      </w:r>
    </w:p>
    <w:p w:rsidR="00E43D8B" w:rsidRPr="00165D8B" w:rsidRDefault="00F511EC" w:rsidP="00165D8B">
      <w:pPr>
        <w:pStyle w:val="a3"/>
        <w:spacing w:after="0" w:line="360" w:lineRule="auto"/>
        <w:ind w:left="0" w:firstLine="709"/>
        <w:contextualSpacing w:val="0"/>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 xml:space="preserve"> </w:t>
      </w:r>
      <w:r w:rsidR="00E43D8B" w:rsidRPr="00165D8B">
        <w:rPr>
          <w:rFonts w:ascii="Times New Roman" w:hAnsi="Times New Roman" w:cs="Times New Roman"/>
          <w:color w:val="000000"/>
          <w:spacing w:val="4"/>
          <w:sz w:val="28"/>
          <w:szCs w:val="28"/>
          <w:shd w:val="clear" w:color="auto" w:fill="FFFFFF"/>
        </w:rPr>
        <w:t>Теоре</w:t>
      </w:r>
      <w:r>
        <w:rPr>
          <w:rFonts w:ascii="Times New Roman" w:hAnsi="Times New Roman" w:cs="Times New Roman"/>
          <w:color w:val="000000"/>
          <w:spacing w:val="4"/>
          <w:sz w:val="28"/>
          <w:szCs w:val="28"/>
          <w:shd w:val="clear" w:color="auto" w:fill="FFFFFF"/>
        </w:rPr>
        <w:t>тические</w:t>
      </w:r>
      <w:r w:rsidR="00E43D8B" w:rsidRPr="00165D8B">
        <w:rPr>
          <w:rFonts w:ascii="Times New Roman" w:hAnsi="Times New Roman" w:cs="Times New Roman"/>
          <w:color w:val="000000"/>
          <w:spacing w:val="4"/>
          <w:sz w:val="28"/>
          <w:szCs w:val="28"/>
          <w:shd w:val="clear" w:color="auto" w:fill="FFFFFF"/>
        </w:rPr>
        <w:t xml:space="preserve"> выводы мы подтвердили практическим исследованием. Мы провели диагностические исследования 28 детей старшего дошкольного возраста с диагнозом задержка психического развития по 14 детей в каждой группе и разделив их по 7 девочек и </w:t>
      </w:r>
      <w:r w:rsidR="00D40A86">
        <w:rPr>
          <w:rFonts w:ascii="Times New Roman" w:hAnsi="Times New Roman" w:cs="Times New Roman"/>
          <w:color w:val="000000"/>
          <w:spacing w:val="4"/>
          <w:sz w:val="28"/>
          <w:szCs w:val="28"/>
          <w:shd w:val="clear" w:color="auto" w:fill="FFFFFF"/>
        </w:rPr>
        <w:t xml:space="preserve">7 </w:t>
      </w:r>
      <w:r w:rsidR="00E43D8B" w:rsidRPr="00165D8B">
        <w:rPr>
          <w:rFonts w:ascii="Times New Roman" w:hAnsi="Times New Roman" w:cs="Times New Roman"/>
          <w:color w:val="000000"/>
          <w:spacing w:val="4"/>
          <w:sz w:val="28"/>
          <w:szCs w:val="28"/>
          <w:shd w:val="clear" w:color="auto" w:fill="FFFFFF"/>
        </w:rPr>
        <w:t>мальчиков.</w:t>
      </w:r>
    </w:p>
    <w:p w:rsidR="00E43D8B" w:rsidRPr="00165D8B" w:rsidRDefault="00E43D8B" w:rsidP="00165D8B">
      <w:pPr>
        <w:pStyle w:val="a3"/>
        <w:spacing w:after="0" w:line="360" w:lineRule="auto"/>
        <w:ind w:left="0" w:firstLine="709"/>
        <w:contextualSpacing w:val="0"/>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lastRenderedPageBreak/>
        <w:t>Для изучения наглядно-образного мышления</w:t>
      </w:r>
      <w:r w:rsidR="00D40A86">
        <w:rPr>
          <w:rFonts w:ascii="Times New Roman" w:hAnsi="Times New Roman" w:cs="Times New Roman"/>
          <w:color w:val="000000"/>
          <w:spacing w:val="4"/>
          <w:sz w:val="28"/>
          <w:szCs w:val="28"/>
          <w:shd w:val="clear" w:color="auto" w:fill="FFFFFF"/>
        </w:rPr>
        <w:t>,</w:t>
      </w:r>
      <w:r w:rsidRPr="00165D8B">
        <w:rPr>
          <w:rFonts w:ascii="Times New Roman" w:hAnsi="Times New Roman" w:cs="Times New Roman"/>
          <w:color w:val="000000"/>
          <w:spacing w:val="4"/>
          <w:sz w:val="28"/>
          <w:szCs w:val="28"/>
          <w:shd w:val="clear" w:color="auto" w:fill="FFFFFF"/>
        </w:rPr>
        <w:t xml:space="preserve"> мы использовали такие методики, как «Составление разрезных картинок» из четырех частей, «Кубики Коса», а так же «Лабиринт»</w:t>
      </w:r>
      <w:r w:rsidR="00B602A2">
        <w:rPr>
          <w:rFonts w:ascii="Times New Roman" w:hAnsi="Times New Roman" w:cs="Times New Roman"/>
          <w:color w:val="000000"/>
          <w:spacing w:val="4"/>
          <w:sz w:val="28"/>
          <w:szCs w:val="28"/>
          <w:shd w:val="clear" w:color="auto" w:fill="FFFFFF"/>
        </w:rPr>
        <w:t>.</w:t>
      </w:r>
    </w:p>
    <w:p w:rsidR="00E43D8B" w:rsidRPr="00165D8B" w:rsidRDefault="00E43D8B" w:rsidP="00165D8B">
      <w:pPr>
        <w:pStyle w:val="a3"/>
        <w:spacing w:after="0" w:line="360" w:lineRule="auto"/>
        <w:ind w:left="0" w:firstLine="709"/>
        <w:contextualSpacing w:val="0"/>
        <w:jc w:val="both"/>
        <w:rPr>
          <w:rFonts w:ascii="Times New Roman" w:hAnsi="Times New Roman" w:cs="Times New Roman"/>
          <w:sz w:val="28"/>
        </w:rPr>
      </w:pPr>
      <w:r w:rsidRPr="00165D8B">
        <w:rPr>
          <w:rFonts w:ascii="Times New Roman" w:hAnsi="Times New Roman" w:cs="Times New Roman"/>
          <w:color w:val="000000"/>
          <w:spacing w:val="4"/>
          <w:sz w:val="28"/>
          <w:szCs w:val="28"/>
          <w:shd w:val="clear" w:color="auto" w:fill="FFFFFF"/>
        </w:rPr>
        <w:t xml:space="preserve">Мы обнаружили, что дети 5-6 лет с ЗПР нуждаются в целенаправленном развитии наглядно-образного мышления. Некоторые дети испытывали трудности в составлении разрезных картинок, а так же при складывании фигур на плоскости из кубиков. Самым сложным заданием для них было использование условно-схематических изображений для ориентировки в пространстве. Что в дальнейшем и послужило по нашему мнению выбора эффективного и удобного средства развития наглядно-образного мышления в ДОУ – графическое моделирование, так как оно </w:t>
      </w:r>
      <w:r w:rsidRPr="00165D8B">
        <w:rPr>
          <w:rFonts w:ascii="Times New Roman" w:hAnsi="Times New Roman" w:cs="Times New Roman"/>
          <w:sz w:val="28"/>
          <w:szCs w:val="28"/>
        </w:rPr>
        <w:t>способствует</w:t>
      </w:r>
      <w:r w:rsidRPr="00165D8B">
        <w:rPr>
          <w:rFonts w:ascii="Times New Roman" w:hAnsi="Times New Roman" w:cs="Times New Roman"/>
          <w:sz w:val="28"/>
        </w:rPr>
        <w:t xml:space="preserve">  развитию </w:t>
      </w:r>
      <w:r w:rsidR="00D40A86">
        <w:rPr>
          <w:rFonts w:ascii="Times New Roman" w:hAnsi="Times New Roman" w:cs="Times New Roman"/>
          <w:sz w:val="28"/>
        </w:rPr>
        <w:t>наглядно-образного мышления</w:t>
      </w:r>
      <w:r w:rsidRPr="00165D8B">
        <w:rPr>
          <w:rFonts w:ascii="Times New Roman" w:hAnsi="Times New Roman" w:cs="Times New Roman"/>
          <w:sz w:val="28"/>
        </w:rPr>
        <w:t>.</w:t>
      </w:r>
    </w:p>
    <w:p w:rsidR="00E43D8B" w:rsidRPr="00165D8B" w:rsidRDefault="00E43D8B" w:rsidP="00165D8B">
      <w:pPr>
        <w:pStyle w:val="a3"/>
        <w:spacing w:after="0" w:line="360" w:lineRule="auto"/>
        <w:ind w:left="0" w:firstLine="709"/>
        <w:contextualSpacing w:val="0"/>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 xml:space="preserve">После проведения </w:t>
      </w:r>
      <w:r w:rsidR="00F511EC">
        <w:rPr>
          <w:rFonts w:ascii="Times New Roman" w:hAnsi="Times New Roman" w:cs="Times New Roman"/>
          <w:color w:val="000000"/>
          <w:spacing w:val="4"/>
          <w:sz w:val="28"/>
          <w:szCs w:val="28"/>
          <w:shd w:val="clear" w:color="auto" w:fill="FFFFFF"/>
        </w:rPr>
        <w:t>апробации программы развития наглядно-образного мышления</w:t>
      </w:r>
      <w:r w:rsidRPr="00165D8B">
        <w:rPr>
          <w:rFonts w:ascii="Times New Roman" w:hAnsi="Times New Roman" w:cs="Times New Roman"/>
          <w:color w:val="000000"/>
          <w:spacing w:val="4"/>
          <w:sz w:val="28"/>
          <w:szCs w:val="28"/>
          <w:shd w:val="clear" w:color="auto" w:fill="FFFFFF"/>
        </w:rPr>
        <w:t xml:space="preserve"> </w:t>
      </w:r>
      <w:r w:rsidR="00F511EC">
        <w:rPr>
          <w:rFonts w:ascii="Times New Roman" w:hAnsi="Times New Roman" w:cs="Times New Roman"/>
          <w:color w:val="000000"/>
          <w:spacing w:val="4"/>
          <w:sz w:val="28"/>
          <w:szCs w:val="28"/>
          <w:shd w:val="clear" w:color="auto" w:fill="FFFFFF"/>
        </w:rPr>
        <w:t>у детей старшего дошкольного возраста с ЗПР средствами графического моделирования</w:t>
      </w:r>
      <w:r w:rsidRPr="00165D8B">
        <w:rPr>
          <w:rFonts w:ascii="Times New Roman" w:hAnsi="Times New Roman" w:cs="Times New Roman"/>
          <w:color w:val="000000"/>
          <w:spacing w:val="4"/>
          <w:sz w:val="28"/>
          <w:szCs w:val="28"/>
          <w:shd w:val="clear" w:color="auto" w:fill="FFFFFF"/>
        </w:rPr>
        <w:t>, мы вновь провели диагностическое обследование двух групп, использовали те же методики. Полученные нами результаты подтвердили  эффективность коррекционной работы. Уровень развития наглядно-образного мышления детей экспериментальной группы оказался выше, по сравнению с детьми контрольной группы, с которыми не велась специальная работа.</w:t>
      </w:r>
    </w:p>
    <w:p w:rsidR="00E43D8B" w:rsidRDefault="00E43D8B" w:rsidP="00165D8B">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 xml:space="preserve">Полученные нами данные мы проверили с помощью </w:t>
      </w:r>
      <w:r w:rsidRPr="00165D8B">
        <w:rPr>
          <w:rFonts w:ascii="Times New Roman" w:hAnsi="Times New Roman" w:cs="Times New Roman"/>
          <w:color w:val="000000"/>
          <w:spacing w:val="4"/>
          <w:sz w:val="28"/>
          <w:szCs w:val="28"/>
          <w:shd w:val="clear" w:color="auto" w:fill="FFFFFF"/>
          <w:lang w:val="en-US"/>
        </w:rPr>
        <w:t>U</w:t>
      </w:r>
      <w:r w:rsidR="00D40A86">
        <w:rPr>
          <w:rFonts w:ascii="Times New Roman" w:hAnsi="Times New Roman" w:cs="Times New Roman"/>
          <w:color w:val="000000"/>
          <w:spacing w:val="4"/>
          <w:sz w:val="28"/>
          <w:szCs w:val="28"/>
          <w:shd w:val="clear" w:color="auto" w:fill="FFFFFF"/>
        </w:rPr>
        <w:t>- критерия Манни</w:t>
      </w:r>
      <w:r w:rsidRPr="00165D8B">
        <w:rPr>
          <w:rFonts w:ascii="Times New Roman" w:hAnsi="Times New Roman" w:cs="Times New Roman"/>
          <w:color w:val="000000"/>
          <w:spacing w:val="4"/>
          <w:sz w:val="28"/>
          <w:szCs w:val="28"/>
          <w:shd w:val="clear" w:color="auto" w:fill="FFFFFF"/>
        </w:rPr>
        <w:t xml:space="preserve"> Уитни. Сначала мы сравнивали показатели развития наглядно-образного мышления в экспериментальной и контрольной группах. Затем мы сравнивали показатели уровня развития наглядно-образного мышления в экспериментальной группе до и после апробации нашей программы с помощью Т-критерия Вилкоксона.</w:t>
      </w:r>
    </w:p>
    <w:p w:rsidR="00E7102F" w:rsidRPr="00165D8B" w:rsidRDefault="00E7102F" w:rsidP="00E7102F">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Pr>
          <w:rFonts w:ascii="Times New Roman" w:hAnsi="Times New Roman" w:cs="Times New Roman"/>
          <w:color w:val="000000"/>
          <w:spacing w:val="4"/>
          <w:sz w:val="28"/>
          <w:szCs w:val="28"/>
          <w:shd w:val="clear" w:color="auto" w:fill="FFFFFF"/>
        </w:rPr>
        <w:t xml:space="preserve">Так же мы сравнили экспериментальные группы девочек и мальчиков до и после эксперимента. По гендерному различию оказалось, </w:t>
      </w:r>
      <w:r>
        <w:rPr>
          <w:rFonts w:ascii="Times New Roman" w:hAnsi="Times New Roman" w:cs="Times New Roman"/>
          <w:color w:val="000000"/>
          <w:spacing w:val="4"/>
          <w:sz w:val="28"/>
          <w:szCs w:val="28"/>
          <w:shd w:val="clear" w:color="auto" w:fill="FFFFFF"/>
        </w:rPr>
        <w:lastRenderedPageBreak/>
        <w:t xml:space="preserve">что различий между мальчиками и девочками в развитии наглядно-образного мышления нет и значения </w:t>
      </w:r>
      <w:r>
        <w:rPr>
          <w:rFonts w:ascii="Times New Roman" w:hAnsi="Times New Roman" w:cs="Times New Roman"/>
          <w:color w:val="000000"/>
          <w:spacing w:val="4"/>
          <w:sz w:val="28"/>
          <w:szCs w:val="28"/>
          <w:shd w:val="clear" w:color="auto" w:fill="FFFFFF"/>
          <w:lang w:val="en-US"/>
        </w:rPr>
        <w:t>U</w:t>
      </w:r>
      <w:r>
        <w:rPr>
          <w:rFonts w:ascii="Times New Roman" w:hAnsi="Times New Roman" w:cs="Times New Roman"/>
          <w:color w:val="000000"/>
          <w:spacing w:val="4"/>
          <w:sz w:val="28"/>
          <w:szCs w:val="28"/>
          <w:shd w:val="clear" w:color="auto" w:fill="FFFFFF"/>
        </w:rPr>
        <w:t>-критерия Манни – Уитни не значимы. Исходя из этого, мы выявили, что данная программа по развитию наглядно-образного мышления средствами графического моделирования может проводиться без учета пола.</w:t>
      </w:r>
    </w:p>
    <w:p w:rsidR="00E43D8B" w:rsidRPr="00165D8B" w:rsidRDefault="00E43D8B" w:rsidP="00165D8B">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 xml:space="preserve">Таким образом, наша гипотеза подтвердилась: средства графического моделирования способствуют процессу развития наглядно-образного мышления у детей старшего дошкольного возраста с </w:t>
      </w:r>
      <w:r w:rsidR="00E7102F">
        <w:rPr>
          <w:rFonts w:ascii="Times New Roman" w:hAnsi="Times New Roman" w:cs="Times New Roman"/>
          <w:color w:val="000000"/>
          <w:spacing w:val="4"/>
          <w:sz w:val="28"/>
          <w:szCs w:val="28"/>
          <w:shd w:val="clear" w:color="auto" w:fill="FFFFFF"/>
        </w:rPr>
        <w:t>задержкой психического развития</w:t>
      </w:r>
      <w:r w:rsidRPr="00165D8B">
        <w:rPr>
          <w:rFonts w:ascii="Times New Roman" w:hAnsi="Times New Roman" w:cs="Times New Roman"/>
          <w:color w:val="000000"/>
          <w:spacing w:val="4"/>
          <w:sz w:val="28"/>
          <w:szCs w:val="28"/>
          <w:shd w:val="clear" w:color="auto" w:fill="FFFFFF"/>
        </w:rPr>
        <w:t xml:space="preserve">. </w:t>
      </w:r>
    </w:p>
    <w:p w:rsidR="00E43D8B" w:rsidRPr="00165D8B" w:rsidRDefault="00E43D8B" w:rsidP="00165D8B">
      <w:pPr>
        <w:autoSpaceDE w:val="0"/>
        <w:spacing w:after="0" w:line="360" w:lineRule="auto"/>
        <w:ind w:firstLine="709"/>
        <w:jc w:val="both"/>
        <w:rPr>
          <w:rFonts w:ascii="Times New Roman" w:hAnsi="Times New Roman" w:cs="Times New Roman"/>
          <w:color w:val="000000"/>
          <w:spacing w:val="4"/>
          <w:sz w:val="28"/>
          <w:szCs w:val="28"/>
          <w:shd w:val="clear" w:color="auto" w:fill="FFFFFF"/>
        </w:rPr>
      </w:pPr>
      <w:r w:rsidRPr="00165D8B">
        <w:rPr>
          <w:rFonts w:ascii="Times New Roman" w:hAnsi="Times New Roman" w:cs="Times New Roman"/>
          <w:color w:val="000000"/>
          <w:spacing w:val="4"/>
          <w:sz w:val="28"/>
          <w:szCs w:val="28"/>
          <w:shd w:val="clear" w:color="auto" w:fill="FFFFFF"/>
        </w:rPr>
        <w:t>Очевидна необходимость дальнейшего исследования по вопросу использования графического моделирования с детьми разных категорий.</w:t>
      </w:r>
    </w:p>
    <w:p w:rsidR="00E43D8B" w:rsidRDefault="00E43D8B"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F511EC" w:rsidRDefault="00F511EC" w:rsidP="00E43D8B">
      <w:pPr>
        <w:spacing w:after="0" w:line="360" w:lineRule="auto"/>
        <w:jc w:val="both"/>
        <w:rPr>
          <w:rFonts w:ascii="Times New Roman" w:hAnsi="Times New Roman" w:cs="Times New Roman"/>
          <w:b/>
          <w:sz w:val="28"/>
        </w:rPr>
      </w:pPr>
    </w:p>
    <w:p w:rsidR="00B34B32" w:rsidRDefault="00B34B32" w:rsidP="00B34B32">
      <w:pPr>
        <w:spacing w:after="0" w:line="360" w:lineRule="auto"/>
        <w:jc w:val="both"/>
        <w:rPr>
          <w:rFonts w:ascii="Times New Roman" w:hAnsi="Times New Roman" w:cs="Times New Roman"/>
          <w:b/>
          <w:sz w:val="28"/>
        </w:rPr>
      </w:pPr>
    </w:p>
    <w:p w:rsidR="00684197" w:rsidRPr="00B34B32" w:rsidRDefault="008B500D" w:rsidP="00B34B32">
      <w:pPr>
        <w:spacing w:after="0" w:line="360" w:lineRule="auto"/>
        <w:ind w:firstLine="709"/>
        <w:jc w:val="both"/>
        <w:rPr>
          <w:rFonts w:ascii="Times New Roman" w:hAnsi="Times New Roman" w:cs="Times New Roman"/>
          <w:b/>
          <w:sz w:val="28"/>
          <w:szCs w:val="28"/>
        </w:rPr>
      </w:pPr>
      <w:r w:rsidRPr="00B34B32">
        <w:rPr>
          <w:rFonts w:ascii="Times New Roman" w:hAnsi="Times New Roman" w:cs="Times New Roman"/>
          <w:b/>
          <w:sz w:val="28"/>
          <w:szCs w:val="28"/>
        </w:rPr>
        <w:lastRenderedPageBreak/>
        <w:t>Библиографический список</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Белкина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В.Н. Психология раннег</w:t>
      </w:r>
      <w:r w:rsidR="00131FAC">
        <w:rPr>
          <w:rFonts w:ascii="Times New Roman" w:hAnsi="Times New Roman" w:cs="Times New Roman"/>
          <w:sz w:val="28"/>
          <w:szCs w:val="28"/>
        </w:rPr>
        <w:t>о и дошкольного детства [Текст]</w:t>
      </w:r>
      <w:r w:rsidRPr="00165D8B">
        <w:rPr>
          <w:rFonts w:ascii="Times New Roman" w:hAnsi="Times New Roman" w:cs="Times New Roman"/>
          <w:sz w:val="28"/>
          <w:szCs w:val="28"/>
        </w:rPr>
        <w:t>/ учебное пособие. – Ярославль:ЯГПУ им. К.Д. Ушинского, 1998. –  294с.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eastAsia="MS Mincho" w:hAnsi="Times New Roman" w:cs="Times New Roman"/>
          <w:sz w:val="28"/>
          <w:szCs w:val="28"/>
        </w:rPr>
        <w:t>Борякова</w:t>
      </w:r>
      <w:r w:rsidR="008B500D">
        <w:rPr>
          <w:rFonts w:ascii="Times New Roman" w:eastAsia="MS Mincho" w:hAnsi="Times New Roman" w:cs="Times New Roman"/>
          <w:sz w:val="28"/>
          <w:szCs w:val="28"/>
        </w:rPr>
        <w:t>,</w:t>
      </w:r>
      <w:r w:rsidRPr="00165D8B">
        <w:rPr>
          <w:rFonts w:ascii="Times New Roman" w:eastAsia="MS Mincho" w:hAnsi="Times New Roman" w:cs="Times New Roman"/>
          <w:sz w:val="28"/>
          <w:szCs w:val="28"/>
        </w:rPr>
        <w:t xml:space="preserve"> Н.Ю. Клиническая и психолого-педагогическая характеристика детей с задержко</w:t>
      </w:r>
      <w:r w:rsidR="00131FAC">
        <w:rPr>
          <w:rFonts w:ascii="Times New Roman" w:eastAsia="MS Mincho" w:hAnsi="Times New Roman" w:cs="Times New Roman"/>
          <w:sz w:val="28"/>
          <w:szCs w:val="28"/>
        </w:rPr>
        <w:t>й психического развития [Текст]</w:t>
      </w:r>
      <w:r w:rsidRPr="00165D8B">
        <w:rPr>
          <w:rFonts w:ascii="Times New Roman" w:eastAsia="MS Mincho" w:hAnsi="Times New Roman" w:cs="Times New Roman"/>
          <w:sz w:val="28"/>
          <w:szCs w:val="28"/>
        </w:rPr>
        <w:t>//</w:t>
      </w:r>
      <w:r w:rsidRPr="00165D8B">
        <w:rPr>
          <w:rFonts w:ascii="Times New Roman" w:hAnsi="Times New Roman" w:cs="Times New Roman"/>
          <w:sz w:val="28"/>
          <w:szCs w:val="28"/>
          <w:shd w:val="clear" w:color="auto" w:fill="FFFFFF"/>
        </w:rPr>
        <w:t xml:space="preserve"> коррекционная педагогика, 2003. – № 2.</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color w:val="000000"/>
          <w:sz w:val="28"/>
          <w:szCs w:val="28"/>
        </w:rPr>
        <w:t>Васильева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М.А. Программа воспитания и </w:t>
      </w:r>
      <w:r w:rsidR="00131FAC">
        <w:rPr>
          <w:rFonts w:ascii="Times New Roman" w:hAnsi="Times New Roman" w:cs="Times New Roman"/>
          <w:color w:val="000000"/>
          <w:sz w:val="28"/>
          <w:szCs w:val="28"/>
        </w:rPr>
        <w:t>обучения в детском саду [Текст]</w:t>
      </w:r>
      <w:r w:rsidRPr="00165D8B">
        <w:rPr>
          <w:rFonts w:ascii="Times New Roman" w:hAnsi="Times New Roman" w:cs="Times New Roman"/>
          <w:color w:val="000000"/>
          <w:sz w:val="28"/>
          <w:szCs w:val="28"/>
        </w:rPr>
        <w:t>/  под ред. Васильева</w:t>
      </w:r>
      <w:r w:rsidR="008B500D" w:rsidRPr="008B500D">
        <w:rPr>
          <w:rFonts w:ascii="Times New Roman" w:hAnsi="Times New Roman" w:cs="Times New Roman"/>
          <w:color w:val="000000"/>
          <w:sz w:val="28"/>
          <w:szCs w:val="28"/>
        </w:rPr>
        <w:t xml:space="preserve"> </w:t>
      </w:r>
      <w:r w:rsidR="008B500D" w:rsidRPr="00165D8B">
        <w:rPr>
          <w:rFonts w:ascii="Times New Roman" w:hAnsi="Times New Roman" w:cs="Times New Roman"/>
          <w:color w:val="000000"/>
          <w:sz w:val="28"/>
          <w:szCs w:val="28"/>
        </w:rPr>
        <w:t>М. А.</w:t>
      </w:r>
      <w:r w:rsidRPr="00165D8B">
        <w:rPr>
          <w:rFonts w:ascii="Times New Roman" w:hAnsi="Times New Roman" w:cs="Times New Roman"/>
          <w:color w:val="000000"/>
          <w:sz w:val="28"/>
          <w:szCs w:val="28"/>
        </w:rPr>
        <w:t>. – М.: Просвещение, 1985. – 60 с.</w:t>
      </w:r>
    </w:p>
    <w:p w:rsidR="00684197" w:rsidRPr="00165D8B" w:rsidRDefault="00684197" w:rsidP="00CB15F7">
      <w:pPr>
        <w:pStyle w:val="a3"/>
        <w:numPr>
          <w:ilvl w:val="0"/>
          <w:numId w:val="14"/>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shd w:val="clear" w:color="auto" w:fill="FFFFFF"/>
        </w:rPr>
        <w:t>Венгер</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Л.А., Агаева</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Е. Л, Венгер</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Н. Б., Говорова</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Р. И., Дьяченко</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О. М., Журова</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Л. Е., Лаврентьева</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Т. В, Тарасова</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К. В, Холмовская</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В. В., Цеханская</w:t>
      </w:r>
      <w:r w:rsidR="008B500D">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xml:space="preserve"> Л. И. Развитие познавательных способностей в процессе дошкольного воспитания</w:t>
      </w:r>
      <w:r w:rsidR="00131FAC">
        <w:rPr>
          <w:rFonts w:ascii="Times New Roman" w:hAnsi="Times New Roman" w:cs="Times New Roman"/>
          <w:sz w:val="28"/>
          <w:szCs w:val="28"/>
          <w:shd w:val="clear" w:color="auto" w:fill="FFFFFF"/>
        </w:rPr>
        <w:t xml:space="preserve"> [Текст]</w:t>
      </w:r>
      <w:r w:rsidR="00B530C6">
        <w:rPr>
          <w:rFonts w:ascii="Times New Roman" w:hAnsi="Times New Roman" w:cs="Times New Roman"/>
          <w:sz w:val="28"/>
          <w:szCs w:val="28"/>
          <w:shd w:val="clear" w:color="auto" w:fill="FFFFFF"/>
        </w:rPr>
        <w:t>:</w:t>
      </w:r>
      <w:r w:rsidRPr="00165D8B">
        <w:rPr>
          <w:rFonts w:ascii="Times New Roman" w:hAnsi="Times New Roman" w:cs="Times New Roman"/>
          <w:sz w:val="28"/>
          <w:szCs w:val="28"/>
          <w:shd w:val="clear" w:color="auto" w:fill="FFFFFF"/>
        </w:rPr>
        <w:t>/ под ред. Венгера Л.А., Науч.-исслед. ин-т дошкольного воспитания Акад. пед. наук СССР. – М.:Педагогика, 1986. –  224 с.</w:t>
      </w:r>
    </w:p>
    <w:p w:rsidR="00684197" w:rsidRPr="00165D8B" w:rsidRDefault="00684197" w:rsidP="00CB15F7">
      <w:pPr>
        <w:pStyle w:val="a3"/>
        <w:numPr>
          <w:ilvl w:val="0"/>
          <w:numId w:val="14"/>
        </w:numPr>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color w:val="000000"/>
          <w:sz w:val="28"/>
          <w:szCs w:val="28"/>
        </w:rPr>
      </w:pPr>
      <w:r w:rsidRPr="00165D8B">
        <w:rPr>
          <w:rFonts w:ascii="Times New Roman" w:hAnsi="Times New Roman" w:cs="Times New Roman"/>
          <w:color w:val="000000"/>
          <w:sz w:val="28"/>
          <w:szCs w:val="28"/>
        </w:rPr>
        <w:t xml:space="preserve"> Воробинская</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Т.В., Ломакина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З.В., Бубнова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Т.И., Новоторцева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Н.В, Дуплова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И.В. Методика психолого-педагогического обследования дошкольников с задержкой психического развития: учеб</w:t>
      </w:r>
      <w:r w:rsidR="00131FAC">
        <w:rPr>
          <w:rFonts w:ascii="Times New Roman" w:hAnsi="Times New Roman" w:cs="Times New Roman"/>
          <w:color w:val="000000"/>
          <w:sz w:val="28"/>
          <w:szCs w:val="28"/>
        </w:rPr>
        <w:t>но-методическое пособие [Текст]</w:t>
      </w:r>
      <w:r w:rsidR="00B530C6">
        <w:rPr>
          <w:rFonts w:ascii="Times New Roman" w:hAnsi="Times New Roman" w:cs="Times New Roman"/>
          <w:color w:val="000000"/>
          <w:sz w:val="28"/>
          <w:szCs w:val="28"/>
        </w:rPr>
        <w:t>:</w:t>
      </w:r>
      <w:r w:rsidRPr="00165D8B">
        <w:rPr>
          <w:rFonts w:ascii="Times New Roman" w:hAnsi="Times New Roman" w:cs="Times New Roman"/>
          <w:color w:val="000000"/>
          <w:sz w:val="28"/>
          <w:szCs w:val="28"/>
        </w:rPr>
        <w:t>/ под ред.</w:t>
      </w:r>
      <w:r w:rsidR="00B530C6">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проф. Н.В. Новоторцевой. – Изд. 3-е- Ярославль:Изд-во ЯГПУ, 111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Власова</w:t>
      </w:r>
      <w:r w:rsidR="00AB45FB" w:rsidRPr="00AB45FB">
        <w:rPr>
          <w:rFonts w:ascii="Times New Roman" w:hAnsi="Times New Roman" w:cs="Times New Roman"/>
          <w:sz w:val="28"/>
          <w:szCs w:val="28"/>
        </w:rPr>
        <w:t>,</w:t>
      </w:r>
      <w:r w:rsidRPr="00165D8B">
        <w:rPr>
          <w:rFonts w:ascii="Times New Roman" w:hAnsi="Times New Roman" w:cs="Times New Roman"/>
          <w:sz w:val="28"/>
          <w:szCs w:val="28"/>
        </w:rPr>
        <w:t xml:space="preserve"> Т.А., Дети с задержкой психического развития</w:t>
      </w:r>
      <w:r w:rsidR="00131FAC">
        <w:rPr>
          <w:rFonts w:ascii="Times New Roman" w:eastAsia="MS Mincho" w:hAnsi="Times New Roman" w:cs="Times New Roman"/>
          <w:sz w:val="28"/>
          <w:szCs w:val="28"/>
        </w:rPr>
        <w:t xml:space="preserve"> [Текст]</w:t>
      </w:r>
      <w:r w:rsidRPr="00165D8B">
        <w:rPr>
          <w:rFonts w:ascii="Times New Roman" w:eastAsia="MS Mincho" w:hAnsi="Times New Roman" w:cs="Times New Roman"/>
          <w:sz w:val="28"/>
          <w:szCs w:val="28"/>
        </w:rPr>
        <w:t>/</w:t>
      </w:r>
      <w:r w:rsidRPr="00165D8B">
        <w:rPr>
          <w:rFonts w:ascii="Times New Roman" w:hAnsi="Times New Roman" w:cs="Times New Roman"/>
          <w:sz w:val="28"/>
          <w:szCs w:val="28"/>
        </w:rPr>
        <w:t>под ред.</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Власовой Т.А., Лубовского В.И., Цыпиной Н.А. –  М.:Педагогика, 1984. – 256с.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Екжанова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 А., Стребелева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Е.А. Коррекционно – развивающе</w:t>
      </w:r>
      <w:r w:rsidR="00131FAC">
        <w:rPr>
          <w:rFonts w:ascii="Times New Roman" w:hAnsi="Times New Roman" w:cs="Times New Roman"/>
          <w:sz w:val="28"/>
          <w:szCs w:val="28"/>
        </w:rPr>
        <w:t>е обучение и воспитании [Текст]</w:t>
      </w:r>
      <w:r w:rsidRPr="00165D8B">
        <w:rPr>
          <w:rFonts w:ascii="Times New Roman" w:hAnsi="Times New Roman" w:cs="Times New Roman"/>
          <w:sz w:val="28"/>
          <w:szCs w:val="28"/>
        </w:rPr>
        <w:t>/ программа дошкольных образовательных учреждений компенсирующего вида для детей с нарушением интеллекта 4-е изд. – М.: «Просвещение», 2011. – 266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Жарова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В.А., Заверткина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Л.В., Лаврова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Е.В., Малышева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Е.В. Специальная (коррекционная) дошкольная педагогика. Воспитание и </w:t>
      </w:r>
      <w:r w:rsidRPr="00165D8B">
        <w:rPr>
          <w:rFonts w:ascii="Times New Roman" w:hAnsi="Times New Roman" w:cs="Times New Roman"/>
          <w:sz w:val="28"/>
          <w:szCs w:val="28"/>
        </w:rPr>
        <w:lastRenderedPageBreak/>
        <w:t>обучение дошкольников с задержко</w:t>
      </w:r>
      <w:r w:rsidR="00131FAC">
        <w:rPr>
          <w:rFonts w:ascii="Times New Roman" w:hAnsi="Times New Roman" w:cs="Times New Roman"/>
          <w:sz w:val="28"/>
          <w:szCs w:val="28"/>
        </w:rPr>
        <w:t>й психического развития [Текст]</w:t>
      </w:r>
      <w:r w:rsidR="00B530C6">
        <w:rPr>
          <w:rFonts w:ascii="Times New Roman" w:hAnsi="Times New Roman" w:cs="Times New Roman"/>
          <w:sz w:val="28"/>
          <w:szCs w:val="28"/>
        </w:rPr>
        <w:t>:</w:t>
      </w:r>
      <w:r w:rsidRPr="00165D8B">
        <w:rPr>
          <w:rFonts w:ascii="Times New Roman" w:hAnsi="Times New Roman" w:cs="Times New Roman"/>
          <w:sz w:val="28"/>
          <w:szCs w:val="28"/>
        </w:rPr>
        <w:t>/ методическое пособие – Ярославль: Изд-во ЯГПУ, 2011. – 79 с.</w:t>
      </w:r>
    </w:p>
    <w:p w:rsidR="00684197" w:rsidRPr="00165D8B" w:rsidRDefault="00684197" w:rsidP="00CB15F7">
      <w:pPr>
        <w:pStyle w:val="a3"/>
        <w:numPr>
          <w:ilvl w:val="0"/>
          <w:numId w:val="14"/>
        </w:numPr>
        <w:spacing w:after="0" w:line="360" w:lineRule="auto"/>
        <w:ind w:left="0" w:firstLine="709"/>
        <w:contextualSpacing w:val="0"/>
        <w:jc w:val="both"/>
        <w:outlineLvl w:val="0"/>
        <w:rPr>
          <w:rFonts w:ascii="Times New Roman" w:eastAsia="Times New Roman" w:hAnsi="Times New Roman" w:cs="Times New Roman"/>
          <w:bCs/>
          <w:color w:val="000000"/>
          <w:kern w:val="36"/>
          <w:sz w:val="28"/>
          <w:szCs w:val="28"/>
        </w:rPr>
      </w:pPr>
      <w:r w:rsidRPr="00165D8B">
        <w:rPr>
          <w:rFonts w:ascii="Times New Roman" w:hAnsi="Times New Roman" w:cs="Times New Roman"/>
          <w:color w:val="000000"/>
          <w:sz w:val="28"/>
          <w:szCs w:val="28"/>
        </w:rPr>
        <w:t>Запорожец</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А.В. Психическое развитие ребенка [Текст]// избранные психологические труды в 2-ух томах, под ред.</w:t>
      </w:r>
      <w:r w:rsidR="00B530C6">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Запорожца, А.В. – М.: Педагогика, 1986.</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Катаева, А.А.  Дошкольн</w:t>
      </w:r>
      <w:r w:rsidR="00131FAC">
        <w:rPr>
          <w:rFonts w:ascii="Times New Roman" w:hAnsi="Times New Roman" w:cs="Times New Roman"/>
          <w:sz w:val="28"/>
          <w:szCs w:val="28"/>
        </w:rPr>
        <w:t>ая олигофренопедагогика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учеб.для студ. высш. учеб, заведений,  под ред.</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Катаевой А.А., Стребелевой Е.А.  ̶  М.: Просвещение, 1988.  ̶  206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color w:val="000000"/>
          <w:sz w:val="28"/>
          <w:szCs w:val="28"/>
        </w:rPr>
        <w:t>Катаева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А.А., Стребелева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Е.А. Дидактические игры и упражнения п</w:t>
      </w:r>
      <w:r w:rsidR="00131FAC">
        <w:rPr>
          <w:rFonts w:ascii="Times New Roman" w:hAnsi="Times New Roman" w:cs="Times New Roman"/>
          <w:color w:val="000000"/>
          <w:sz w:val="28"/>
          <w:szCs w:val="28"/>
        </w:rPr>
        <w:t>о сенсорному воспитанию [Текст]</w:t>
      </w:r>
      <w:r w:rsidR="00B530C6">
        <w:rPr>
          <w:rFonts w:ascii="Times New Roman" w:hAnsi="Times New Roman" w:cs="Times New Roman"/>
          <w:color w:val="000000"/>
          <w:sz w:val="28"/>
          <w:szCs w:val="28"/>
        </w:rPr>
        <w:t>:</w:t>
      </w:r>
      <w:r w:rsidRPr="00165D8B">
        <w:rPr>
          <w:rFonts w:ascii="Times New Roman" w:hAnsi="Times New Roman" w:cs="Times New Roman"/>
          <w:color w:val="000000"/>
          <w:sz w:val="28"/>
          <w:szCs w:val="28"/>
        </w:rPr>
        <w:t>/ пособие для учителя – М.: Гуманит. изд. центр ВЛАДОС, 2004. – 224с.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color w:val="000000"/>
          <w:sz w:val="28"/>
          <w:szCs w:val="28"/>
        </w:rPr>
        <w:t>Кузнецова</w:t>
      </w:r>
      <w:r w:rsidR="008B500D">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Л. В. Основы специальной психологии </w:t>
      </w:r>
      <w:r w:rsidR="00131FAC">
        <w:rPr>
          <w:rFonts w:ascii="Times New Roman" w:hAnsi="Times New Roman" w:cs="Times New Roman"/>
          <w:sz w:val="28"/>
          <w:szCs w:val="28"/>
        </w:rPr>
        <w:t>[Текст]</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учеб. пособие  для студ. сред. учеб. заведений, </w:t>
      </w:r>
      <w:r w:rsidRPr="00165D8B">
        <w:rPr>
          <w:rFonts w:ascii="Times New Roman" w:hAnsi="Times New Roman" w:cs="Times New Roman"/>
          <w:color w:val="000000"/>
          <w:sz w:val="28"/>
          <w:szCs w:val="28"/>
        </w:rPr>
        <w:t>под ред.</w:t>
      </w:r>
      <w:r w:rsidR="00B530C6">
        <w:rPr>
          <w:rFonts w:ascii="Times New Roman" w:hAnsi="Times New Roman" w:cs="Times New Roman"/>
          <w:color w:val="000000"/>
          <w:sz w:val="28"/>
          <w:szCs w:val="28"/>
        </w:rPr>
        <w:t>:</w:t>
      </w:r>
      <w:r w:rsidRPr="00165D8B">
        <w:rPr>
          <w:rFonts w:ascii="Times New Roman" w:hAnsi="Times New Roman" w:cs="Times New Roman"/>
          <w:color w:val="000000"/>
          <w:sz w:val="28"/>
          <w:szCs w:val="28"/>
        </w:rPr>
        <w:t xml:space="preserve"> </w:t>
      </w:r>
      <w:r w:rsidRPr="00165D8B">
        <w:rPr>
          <w:rFonts w:ascii="Times New Roman" w:hAnsi="Times New Roman" w:cs="Times New Roman"/>
          <w:sz w:val="28"/>
          <w:szCs w:val="28"/>
        </w:rPr>
        <w:t xml:space="preserve"> </w:t>
      </w:r>
      <w:r w:rsidRPr="00165D8B">
        <w:rPr>
          <w:rFonts w:ascii="Times New Roman" w:hAnsi="Times New Roman" w:cs="Times New Roman"/>
          <w:color w:val="000000"/>
          <w:sz w:val="28"/>
          <w:szCs w:val="28"/>
        </w:rPr>
        <w:t>Л. В. Кузнецовой 2-е изд. стер. – М.: Издательский центр «Академия», 2005. – 480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Лубовский</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В.И. Специальная психо</w:t>
      </w:r>
      <w:r w:rsidR="00131FAC">
        <w:rPr>
          <w:rFonts w:ascii="Times New Roman" w:hAnsi="Times New Roman" w:cs="Times New Roman"/>
          <w:sz w:val="28"/>
          <w:szCs w:val="28"/>
        </w:rPr>
        <w:t>логия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 пособие для студ. высш. пед. учеб. заведений, под ред.</w:t>
      </w:r>
      <w:r w:rsidR="00B530C6">
        <w:rPr>
          <w:rFonts w:ascii="Times New Roman" w:hAnsi="Times New Roman" w:cs="Times New Roman"/>
          <w:sz w:val="28"/>
          <w:szCs w:val="28"/>
        </w:rPr>
        <w:t>:</w:t>
      </w:r>
      <w:r w:rsidRPr="00165D8B">
        <w:rPr>
          <w:rFonts w:ascii="Times New Roman" w:hAnsi="Times New Roman" w:cs="Times New Roman"/>
          <w:sz w:val="28"/>
          <w:szCs w:val="28"/>
        </w:rPr>
        <w:t>В. И. Лубовского 2-е изд. испр. – М.: Академия, 2005. – 464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Люблинаская</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w:t>
      </w:r>
      <w:r w:rsidR="00131FAC">
        <w:rPr>
          <w:rFonts w:ascii="Times New Roman" w:hAnsi="Times New Roman" w:cs="Times New Roman"/>
          <w:sz w:val="28"/>
          <w:szCs w:val="28"/>
        </w:rPr>
        <w:t>А.А. Детская психология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учебное пособие для студентов педагогических институтов. – М.: Просвящение, 1971. – 415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Матюхина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М. В., Михальчик</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Т. С., Прокина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Н. Ф. Педагогика и</w:t>
      </w:r>
      <w:r w:rsidR="00131FAC">
        <w:rPr>
          <w:rFonts w:ascii="Times New Roman" w:hAnsi="Times New Roman" w:cs="Times New Roman"/>
          <w:sz w:val="28"/>
          <w:szCs w:val="28"/>
        </w:rPr>
        <w:t xml:space="preserve"> методика нач. обучения [Текст]</w:t>
      </w:r>
      <w:r w:rsidRPr="00165D8B">
        <w:rPr>
          <w:rFonts w:ascii="Times New Roman" w:hAnsi="Times New Roman" w:cs="Times New Roman"/>
          <w:sz w:val="28"/>
          <w:szCs w:val="28"/>
        </w:rPr>
        <w:t>/ под ред.</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Гамезо М. В. – М.: Просвещение, 1984. – 256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Назарова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Н.М.</w:t>
      </w:r>
      <w:r w:rsidR="00131FAC">
        <w:rPr>
          <w:rFonts w:ascii="Times New Roman" w:hAnsi="Times New Roman" w:cs="Times New Roman"/>
          <w:sz w:val="28"/>
          <w:szCs w:val="28"/>
        </w:rPr>
        <w:t xml:space="preserve"> Специальная педагогика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учебное пособие для студентов высших учебных заведений №8. – М.: Академия, 2008. – 400 с.</w:t>
      </w:r>
    </w:p>
    <w:p w:rsidR="00AB45FB" w:rsidRPr="00165D8B" w:rsidRDefault="00AB45FB" w:rsidP="00AB45FB">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Pr>
          <w:rFonts w:ascii="Times New Roman" w:eastAsia="Calibri" w:hAnsi="Times New Roman" w:cs="Times New Roman"/>
          <w:sz w:val="28"/>
          <w:szCs w:val="28"/>
        </w:rPr>
        <w:t>Петровский,</w:t>
      </w:r>
      <w:r w:rsidRPr="00165D8B">
        <w:rPr>
          <w:rFonts w:ascii="Times New Roman" w:eastAsia="Calibri" w:hAnsi="Times New Roman" w:cs="Times New Roman"/>
          <w:sz w:val="28"/>
          <w:szCs w:val="28"/>
        </w:rPr>
        <w:t xml:space="preserve"> А. В</w:t>
      </w:r>
      <w:r w:rsidR="00131FAC">
        <w:rPr>
          <w:rFonts w:ascii="Times New Roman" w:eastAsia="Calibri" w:hAnsi="Times New Roman" w:cs="Times New Roman"/>
          <w:sz w:val="28"/>
          <w:szCs w:val="28"/>
        </w:rPr>
        <w:t>. Введение в психологию [Текст]</w:t>
      </w:r>
      <w:r w:rsidRPr="00165D8B">
        <w:rPr>
          <w:rFonts w:ascii="Times New Roman" w:eastAsia="Calibri" w:hAnsi="Times New Roman" w:cs="Times New Roman"/>
          <w:sz w:val="28"/>
          <w:szCs w:val="28"/>
        </w:rPr>
        <w:t>/ – М.: Ака</w:t>
      </w:r>
      <w:r w:rsidRPr="00165D8B">
        <w:rPr>
          <w:rFonts w:ascii="Times New Roman" w:eastAsia="Calibri" w:hAnsi="Times New Roman" w:cs="Times New Roman"/>
          <w:sz w:val="28"/>
          <w:szCs w:val="28"/>
        </w:rPr>
        <w:softHyphen/>
        <w:t xml:space="preserve">демия, 1996. </w:t>
      </w:r>
      <w:r w:rsidRPr="00165D8B">
        <w:rPr>
          <w:rFonts w:ascii="Times New Roman" w:hAnsi="Times New Roman" w:cs="Times New Roman"/>
          <w:sz w:val="28"/>
          <w:szCs w:val="28"/>
        </w:rPr>
        <w:t>–</w:t>
      </w:r>
      <w:r w:rsidRPr="00165D8B">
        <w:rPr>
          <w:rFonts w:ascii="Times New Roman" w:eastAsia="Calibri" w:hAnsi="Times New Roman" w:cs="Times New Roman"/>
          <w:sz w:val="28"/>
          <w:szCs w:val="28"/>
        </w:rPr>
        <w:t xml:space="preserve"> 496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Рубинштейн</w:t>
      </w:r>
      <w:r w:rsidR="008B500D">
        <w:rPr>
          <w:rFonts w:ascii="Times New Roman" w:hAnsi="Times New Roman" w:cs="Times New Roman"/>
          <w:sz w:val="28"/>
          <w:szCs w:val="28"/>
        </w:rPr>
        <w:t>,</w:t>
      </w:r>
      <w:r w:rsidR="00131FAC">
        <w:rPr>
          <w:rFonts w:ascii="Times New Roman" w:hAnsi="Times New Roman" w:cs="Times New Roman"/>
          <w:sz w:val="28"/>
          <w:szCs w:val="28"/>
        </w:rPr>
        <w:t xml:space="preserve"> С.Л. Общая психология [Текст]</w:t>
      </w:r>
      <w:r w:rsidRPr="00165D8B">
        <w:rPr>
          <w:rFonts w:ascii="Times New Roman" w:hAnsi="Times New Roman" w:cs="Times New Roman"/>
          <w:sz w:val="28"/>
          <w:szCs w:val="28"/>
        </w:rPr>
        <w:t>/ – СПб.: Питер, 2000. – 712с.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lastRenderedPageBreak/>
        <w:t>Семаго</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Н.Я., Семаго</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М.М. Теория и практика оценки психического развития ребенка. Дошкольный м</w:t>
      </w:r>
      <w:r w:rsidR="00131FAC">
        <w:rPr>
          <w:rFonts w:ascii="Times New Roman" w:hAnsi="Times New Roman" w:cs="Times New Roman"/>
          <w:sz w:val="28"/>
          <w:szCs w:val="28"/>
        </w:rPr>
        <w:t>ладший школьный возраст [Текст]</w:t>
      </w:r>
      <w:r w:rsidRPr="00165D8B">
        <w:rPr>
          <w:rFonts w:ascii="Times New Roman" w:hAnsi="Times New Roman" w:cs="Times New Roman"/>
          <w:sz w:val="28"/>
          <w:szCs w:val="28"/>
        </w:rPr>
        <w:t>/ – СПб.: Речь, 2011. – 384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Стребелева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Е.А. Формирование мышления у детей с отклонениями в развитии: книга д</w:t>
      </w:r>
      <w:r w:rsidR="00131FAC">
        <w:rPr>
          <w:rFonts w:ascii="Times New Roman" w:hAnsi="Times New Roman" w:cs="Times New Roman"/>
          <w:sz w:val="28"/>
          <w:szCs w:val="28"/>
        </w:rPr>
        <w:t>ля педагога-дафектолога [Текст]</w:t>
      </w:r>
      <w:r w:rsidRPr="00165D8B">
        <w:rPr>
          <w:rFonts w:ascii="Times New Roman" w:hAnsi="Times New Roman" w:cs="Times New Roman"/>
          <w:sz w:val="28"/>
          <w:szCs w:val="28"/>
        </w:rPr>
        <w:t>/ – М.: ВЛАДОС, 2001. – 184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Стребелева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Е.А., Венгер</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А.Л., Екжанова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Е.А. Специальна</w:t>
      </w:r>
      <w:r w:rsidR="00131FAC">
        <w:rPr>
          <w:rFonts w:ascii="Times New Roman" w:hAnsi="Times New Roman" w:cs="Times New Roman"/>
          <w:sz w:val="28"/>
          <w:szCs w:val="28"/>
        </w:rPr>
        <w:t>я дошкольная педагогика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учебное пособие, под ред.</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Стребелевой Е.А. – М.: Академия, 2001. – 312с. </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Стребелева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Е.А., Мишина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Г.А., Разенкова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Ю.А. Психолого-педагогическая диагностика развития детей раннего</w:t>
      </w:r>
      <w:r w:rsidR="00131FAC">
        <w:rPr>
          <w:rFonts w:ascii="Times New Roman" w:hAnsi="Times New Roman" w:cs="Times New Roman"/>
          <w:sz w:val="28"/>
          <w:szCs w:val="28"/>
        </w:rPr>
        <w:t xml:space="preserve"> и дошкольного возраста [Текст]</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под ред. Стребелевой Е.А. –  М.: Просвящение, №4, 2009. – 164 с. </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Урунтаева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Г.А., Афонькина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Ю.А. Практику</w:t>
      </w:r>
      <w:r w:rsidR="00131FAC">
        <w:rPr>
          <w:rFonts w:ascii="Times New Roman" w:hAnsi="Times New Roman" w:cs="Times New Roman"/>
          <w:sz w:val="28"/>
          <w:szCs w:val="28"/>
        </w:rPr>
        <w:t>м по детской психологии [Текст]</w:t>
      </w:r>
      <w:r w:rsidR="00B530C6">
        <w:rPr>
          <w:rFonts w:ascii="Times New Roman" w:hAnsi="Times New Roman" w:cs="Times New Roman"/>
          <w:sz w:val="28"/>
          <w:szCs w:val="28"/>
        </w:rPr>
        <w:t>:</w:t>
      </w:r>
      <w:r w:rsidRPr="00165D8B">
        <w:rPr>
          <w:rFonts w:ascii="Times New Roman" w:hAnsi="Times New Roman" w:cs="Times New Roman"/>
          <w:sz w:val="28"/>
          <w:szCs w:val="28"/>
        </w:rPr>
        <w:t>/ пособие для студентов педагогических институтов, учащихся педагогических училищ и колледжей, воспитателей детского сада, под ред.</w:t>
      </w:r>
      <w:r w:rsidR="00B530C6">
        <w:rPr>
          <w:rFonts w:ascii="Times New Roman" w:hAnsi="Times New Roman" w:cs="Times New Roman"/>
          <w:sz w:val="28"/>
          <w:szCs w:val="28"/>
        </w:rPr>
        <w:t>:</w:t>
      </w:r>
      <w:r w:rsidRPr="00165D8B">
        <w:rPr>
          <w:rFonts w:ascii="Times New Roman" w:hAnsi="Times New Roman" w:cs="Times New Roman"/>
          <w:sz w:val="28"/>
          <w:szCs w:val="28"/>
        </w:rPr>
        <w:t xml:space="preserve"> Урунтаевой Г. А. ‒ М.: Просвещение: Владос, 1995. – 291 с.</w:t>
      </w:r>
    </w:p>
    <w:p w:rsidR="00684197" w:rsidRPr="00165D8B" w:rsidRDefault="00684197"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Урунтаева</w:t>
      </w:r>
      <w:r w:rsidR="008B500D">
        <w:rPr>
          <w:rFonts w:ascii="Times New Roman" w:hAnsi="Times New Roman" w:cs="Times New Roman"/>
          <w:sz w:val="28"/>
          <w:szCs w:val="28"/>
        </w:rPr>
        <w:t>,</w:t>
      </w:r>
      <w:r w:rsidRPr="00165D8B">
        <w:rPr>
          <w:rFonts w:ascii="Times New Roman" w:hAnsi="Times New Roman" w:cs="Times New Roman"/>
          <w:sz w:val="28"/>
          <w:szCs w:val="28"/>
        </w:rPr>
        <w:t xml:space="preserve"> </w:t>
      </w:r>
      <w:r w:rsidR="00131FAC">
        <w:rPr>
          <w:rFonts w:ascii="Times New Roman" w:hAnsi="Times New Roman" w:cs="Times New Roman"/>
          <w:sz w:val="28"/>
          <w:szCs w:val="28"/>
        </w:rPr>
        <w:t>Г.А. Детская психология [Текст]</w:t>
      </w:r>
      <w:r w:rsidR="00B530C6">
        <w:rPr>
          <w:rFonts w:ascii="Times New Roman" w:hAnsi="Times New Roman" w:cs="Times New Roman"/>
          <w:sz w:val="28"/>
          <w:szCs w:val="28"/>
        </w:rPr>
        <w:t>:</w:t>
      </w:r>
      <w:r w:rsidRPr="00165D8B">
        <w:rPr>
          <w:rFonts w:ascii="Times New Roman" w:hAnsi="Times New Roman" w:cs="Times New Roman"/>
          <w:sz w:val="28"/>
          <w:szCs w:val="28"/>
        </w:rPr>
        <w:t>/ учеб. пособие для студ. сред. пед. учеб. заведений 7-е изд. – М.: Издательский центр «Академия», 2008. – 368 с.</w:t>
      </w:r>
    </w:p>
    <w:p w:rsidR="008916DB" w:rsidRDefault="008916DB" w:rsidP="008916DB">
      <w:pPr>
        <w:pStyle w:val="a3"/>
        <w:numPr>
          <w:ilvl w:val="0"/>
          <w:numId w:val="14"/>
        </w:numPr>
        <w:spacing w:after="0" w:line="360" w:lineRule="auto"/>
        <w:ind w:left="0" w:firstLine="709"/>
        <w:contextualSpacing w:val="0"/>
        <w:jc w:val="both"/>
        <w:outlineLvl w:val="0"/>
        <w:rPr>
          <w:rFonts w:ascii="Times New Roman" w:eastAsia="Times New Roman" w:hAnsi="Times New Roman" w:cs="Times New Roman"/>
          <w:bCs/>
          <w:color w:val="000000"/>
          <w:kern w:val="36"/>
          <w:sz w:val="28"/>
          <w:szCs w:val="28"/>
        </w:rPr>
      </w:pPr>
      <w:r w:rsidRPr="008916DB">
        <w:rPr>
          <w:rFonts w:ascii="Times New Roman" w:eastAsia="Times New Roman" w:hAnsi="Times New Roman" w:cs="Times New Roman"/>
          <w:color w:val="000000"/>
          <w:kern w:val="36"/>
          <w:sz w:val="28"/>
          <w:szCs w:val="28"/>
        </w:rPr>
        <w:t xml:space="preserve">Бурак, А.В. </w:t>
      </w:r>
      <w:r w:rsidR="007560A6" w:rsidRPr="008916DB">
        <w:rPr>
          <w:rFonts w:ascii="Times New Roman" w:hAnsi="Times New Roman" w:cs="Times New Roman"/>
          <w:sz w:val="28"/>
          <w:szCs w:val="28"/>
        </w:rPr>
        <w:t>Программа по развитию интеллектуальных способностей дошкольников через развивающие игры Воскобович</w:t>
      </w:r>
      <w:r w:rsidR="007560A6">
        <w:rPr>
          <w:rFonts w:ascii="Times New Roman" w:hAnsi="Times New Roman" w:cs="Times New Roman"/>
          <w:sz w:val="28"/>
          <w:szCs w:val="28"/>
        </w:rPr>
        <w:t xml:space="preserve">а </w:t>
      </w:r>
      <w:r w:rsidR="00131FAC">
        <w:rPr>
          <w:rFonts w:ascii="Times New Roman" w:hAnsi="Times New Roman" w:cs="Times New Roman"/>
          <w:sz w:val="28"/>
          <w:szCs w:val="28"/>
        </w:rPr>
        <w:t>[Электронный ресурс]</w:t>
      </w:r>
      <w:r w:rsidR="007560A6">
        <w:rPr>
          <w:rFonts w:ascii="Times New Roman" w:hAnsi="Times New Roman" w:cs="Times New Roman"/>
          <w:sz w:val="28"/>
          <w:szCs w:val="28"/>
        </w:rPr>
        <w:t>. – Режим доступа:</w:t>
      </w:r>
      <w:hyperlink r:id="rId17" w:history="1">
        <w:r w:rsidRPr="008B062C">
          <w:rPr>
            <w:rStyle w:val="a8"/>
            <w:rFonts w:ascii="Times New Roman" w:eastAsia="Times New Roman" w:hAnsi="Times New Roman" w:cs="Times New Roman"/>
            <w:bCs/>
            <w:color w:val="auto"/>
            <w:kern w:val="36"/>
            <w:sz w:val="28"/>
            <w:szCs w:val="28"/>
          </w:rPr>
          <w:t>http://nsportal.ru/detskiy-sad/matematika/2014/06/06/programma-po-razvitiyu-intellektualnykh-sposobnostey-doshkolnikov</w:t>
        </w:r>
      </w:hyperlink>
    </w:p>
    <w:p w:rsidR="007560A6" w:rsidRPr="007560A6" w:rsidRDefault="00684197" w:rsidP="007560A6">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165D8B">
        <w:rPr>
          <w:rFonts w:ascii="Times New Roman" w:hAnsi="Times New Roman" w:cs="Times New Roman"/>
          <w:sz w:val="28"/>
          <w:szCs w:val="28"/>
        </w:rPr>
        <w:t>Вен</w:t>
      </w:r>
      <w:r w:rsidR="00131FAC">
        <w:rPr>
          <w:rFonts w:ascii="Times New Roman" w:hAnsi="Times New Roman" w:cs="Times New Roman"/>
          <w:sz w:val="28"/>
          <w:szCs w:val="28"/>
        </w:rPr>
        <w:t xml:space="preserve">гер, А.Л </w:t>
      </w:r>
      <w:r w:rsidR="007560A6" w:rsidRPr="00165D8B">
        <w:rPr>
          <w:rFonts w:ascii="Times New Roman" w:hAnsi="Times New Roman" w:cs="Times New Roman"/>
          <w:sz w:val="28"/>
          <w:szCs w:val="28"/>
        </w:rPr>
        <w:t>Психология развития. Словарь в шести томах/ Психоло</w:t>
      </w:r>
      <w:r w:rsidR="007560A6">
        <w:rPr>
          <w:rFonts w:ascii="Times New Roman" w:hAnsi="Times New Roman" w:cs="Times New Roman"/>
          <w:sz w:val="28"/>
          <w:szCs w:val="28"/>
        </w:rPr>
        <w:t xml:space="preserve">гический лексикон </w:t>
      </w:r>
      <w:r w:rsidR="00131FAC">
        <w:rPr>
          <w:rFonts w:ascii="Times New Roman" w:hAnsi="Times New Roman" w:cs="Times New Roman"/>
          <w:sz w:val="28"/>
          <w:szCs w:val="28"/>
        </w:rPr>
        <w:t>[Электронный ресурс]</w:t>
      </w:r>
      <w:r w:rsidR="007560A6">
        <w:rPr>
          <w:rFonts w:ascii="Times New Roman" w:hAnsi="Times New Roman" w:cs="Times New Roman"/>
          <w:sz w:val="28"/>
          <w:szCs w:val="28"/>
        </w:rPr>
        <w:t>. – Р</w:t>
      </w:r>
      <w:r w:rsidRPr="00165D8B">
        <w:rPr>
          <w:rFonts w:ascii="Times New Roman" w:hAnsi="Times New Roman" w:cs="Times New Roman"/>
          <w:sz w:val="28"/>
          <w:szCs w:val="28"/>
        </w:rPr>
        <w:t>ежим доступа</w:t>
      </w:r>
      <w:r w:rsidR="007560A6">
        <w:rPr>
          <w:rFonts w:ascii="Times New Roman" w:hAnsi="Times New Roman" w:cs="Times New Roman"/>
          <w:sz w:val="28"/>
          <w:szCs w:val="28"/>
        </w:rPr>
        <w:t>:</w:t>
      </w:r>
      <w:r w:rsidRPr="00165D8B">
        <w:rPr>
          <w:rFonts w:ascii="Times New Roman" w:hAnsi="Times New Roman" w:cs="Times New Roman"/>
          <w:sz w:val="28"/>
          <w:szCs w:val="28"/>
        </w:rPr>
        <w:t xml:space="preserve">  </w:t>
      </w:r>
      <w:hyperlink r:id="rId18" w:history="1">
        <w:r w:rsidRPr="008B062C">
          <w:rPr>
            <w:rStyle w:val="a8"/>
            <w:rFonts w:ascii="Times New Roman" w:hAnsi="Times New Roman" w:cs="Times New Roman"/>
            <w:color w:val="auto"/>
            <w:sz w:val="28"/>
            <w:szCs w:val="28"/>
          </w:rPr>
          <w:t>http://slovari.yandex.ru/~книги/</w:t>
        </w:r>
      </w:hyperlink>
    </w:p>
    <w:p w:rsidR="00B34B32" w:rsidRPr="007560A6" w:rsidRDefault="00B34B32" w:rsidP="007560A6">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sidRPr="007560A6">
        <w:rPr>
          <w:rFonts w:ascii="Times New Roman" w:hAnsi="Times New Roman" w:cs="Times New Roman"/>
          <w:sz w:val="28"/>
          <w:szCs w:val="28"/>
        </w:rPr>
        <w:lastRenderedPageBreak/>
        <w:t xml:space="preserve">Есипова, А.Э., Радыгина, Т.А., Скрябина, Л.А. </w:t>
      </w:r>
      <w:r w:rsidR="007560A6" w:rsidRPr="007560A6">
        <w:rPr>
          <w:rFonts w:ascii="Times New Roman" w:hAnsi="Times New Roman" w:cs="Times New Roman"/>
          <w:sz w:val="28"/>
          <w:szCs w:val="28"/>
        </w:rPr>
        <w:t xml:space="preserve">Дополнительная образовательная программа </w:t>
      </w:r>
      <w:r w:rsidR="00131FAC" w:rsidRPr="007560A6">
        <w:rPr>
          <w:rFonts w:ascii="Times New Roman" w:hAnsi="Times New Roman" w:cs="Times New Roman"/>
          <w:sz w:val="28"/>
          <w:szCs w:val="28"/>
        </w:rPr>
        <w:t>[Электронный ресурс]</w:t>
      </w:r>
      <w:r w:rsidR="007560A6" w:rsidRPr="007560A6">
        <w:rPr>
          <w:rFonts w:ascii="Times New Roman" w:hAnsi="Times New Roman" w:cs="Times New Roman"/>
          <w:sz w:val="28"/>
          <w:szCs w:val="28"/>
        </w:rPr>
        <w:t xml:space="preserve">. – </w:t>
      </w:r>
      <w:r w:rsidR="008B062C">
        <w:rPr>
          <w:rFonts w:ascii="Times New Roman" w:hAnsi="Times New Roman" w:cs="Times New Roman"/>
          <w:sz w:val="28"/>
          <w:szCs w:val="28"/>
        </w:rPr>
        <w:t xml:space="preserve">Режим доступа: </w:t>
      </w:r>
      <w:r w:rsidRPr="008B062C">
        <w:rPr>
          <w:rFonts w:ascii="Times New Roman" w:hAnsi="Times New Roman" w:cs="Times New Roman"/>
          <w:sz w:val="28"/>
          <w:szCs w:val="28"/>
          <w:u w:val="single"/>
        </w:rPr>
        <w:t>http://mdou3.caduk.ru/DswMedia/programmalego-konstruirovanievdou.pdf</w:t>
      </w:r>
      <w:r w:rsidRPr="007560A6">
        <w:rPr>
          <w:rFonts w:ascii="Times New Roman" w:hAnsi="Times New Roman" w:cs="Times New Roman"/>
          <w:sz w:val="28"/>
          <w:szCs w:val="28"/>
        </w:rPr>
        <w:t xml:space="preserve"> </w:t>
      </w:r>
    </w:p>
    <w:p w:rsidR="000B0EF5" w:rsidRPr="00165D8B" w:rsidRDefault="000B0EF5" w:rsidP="00CB15F7">
      <w:pPr>
        <w:pStyle w:val="a3"/>
        <w:numPr>
          <w:ilvl w:val="0"/>
          <w:numId w:val="14"/>
        </w:numPr>
        <w:spacing w:after="0" w:line="360" w:lineRule="auto"/>
        <w:ind w:left="0" w:firstLine="709"/>
        <w:contextualSpacing w:val="0"/>
        <w:jc w:val="both"/>
        <w:rPr>
          <w:rFonts w:ascii="Times New Roman" w:hAnsi="Times New Roman" w:cs="Times New Roman"/>
          <w:sz w:val="28"/>
          <w:szCs w:val="28"/>
        </w:rPr>
      </w:pPr>
      <w:r>
        <w:rPr>
          <w:rFonts w:ascii="Times New Roman" w:eastAsia="Times New Roman" w:hAnsi="Times New Roman" w:cs="Times New Roman"/>
          <w:sz w:val="28"/>
        </w:rPr>
        <w:t>Маранцева, Л.В.</w:t>
      </w:r>
      <w:r w:rsidRPr="000B0EF5">
        <w:rPr>
          <w:rFonts w:ascii="Times New Roman" w:hAnsi="Times New Roman" w:cs="Times New Roman"/>
          <w:sz w:val="28"/>
          <w:szCs w:val="28"/>
        </w:rPr>
        <w:t xml:space="preserve"> </w:t>
      </w:r>
      <w:r w:rsidR="007560A6" w:rsidRPr="000B0EF5">
        <w:rPr>
          <w:rFonts w:ascii="Times New Roman" w:hAnsi="Times New Roman" w:cs="Times New Roman"/>
          <w:sz w:val="28"/>
          <w:szCs w:val="28"/>
        </w:rPr>
        <w:t>Программа «Развивай-ка»</w:t>
      </w:r>
      <w:r w:rsidR="007560A6">
        <w:rPr>
          <w:rFonts w:ascii="Times New Roman" w:hAnsi="Times New Roman" w:cs="Times New Roman"/>
          <w:sz w:val="28"/>
          <w:szCs w:val="28"/>
        </w:rPr>
        <w:t xml:space="preserve"> </w:t>
      </w:r>
      <w:r w:rsidR="00131FAC">
        <w:rPr>
          <w:rFonts w:ascii="Times New Roman" w:hAnsi="Times New Roman" w:cs="Times New Roman"/>
          <w:sz w:val="28"/>
          <w:szCs w:val="28"/>
        </w:rPr>
        <w:t>[Электронный ресурс]</w:t>
      </w:r>
      <w:r w:rsidR="007560A6">
        <w:rPr>
          <w:rFonts w:ascii="Times New Roman" w:hAnsi="Times New Roman" w:cs="Times New Roman"/>
          <w:sz w:val="28"/>
          <w:szCs w:val="28"/>
        </w:rPr>
        <w:t>. – Режим доступа:</w:t>
      </w:r>
      <w:hyperlink r:id="rId19" w:history="1">
        <w:r w:rsidRPr="008B062C">
          <w:rPr>
            <w:rStyle w:val="a8"/>
            <w:rFonts w:ascii="Times New Roman" w:hAnsi="Times New Roman" w:cs="Times New Roman"/>
            <w:color w:val="auto"/>
            <w:sz w:val="28"/>
            <w:szCs w:val="28"/>
          </w:rPr>
          <w:t>http://50ds.ru/psiholog/2683-intellektualno-tvorcheskoe-razvitie-doshkolnikov-s-pomoshchyu-razvivayushchikh-didakticheskikh-igr.html</w:t>
        </w:r>
      </w:hyperlink>
    </w:p>
    <w:p w:rsidR="008B062C" w:rsidRPr="008B062C" w:rsidRDefault="00684197" w:rsidP="008B062C">
      <w:pPr>
        <w:pStyle w:val="a3"/>
        <w:numPr>
          <w:ilvl w:val="0"/>
          <w:numId w:val="14"/>
        </w:numPr>
        <w:spacing w:after="0" w:line="360" w:lineRule="auto"/>
        <w:ind w:left="0" w:firstLine="709"/>
        <w:contextualSpacing w:val="0"/>
        <w:jc w:val="both"/>
        <w:outlineLvl w:val="0"/>
        <w:rPr>
          <w:rFonts w:ascii="Times New Roman" w:eastAsia="Times New Roman" w:hAnsi="Times New Roman" w:cs="Times New Roman"/>
          <w:bCs/>
          <w:color w:val="000000"/>
          <w:kern w:val="36"/>
          <w:sz w:val="28"/>
          <w:szCs w:val="28"/>
        </w:rPr>
      </w:pPr>
      <w:r w:rsidRPr="00165D8B">
        <w:rPr>
          <w:rFonts w:ascii="Times New Roman" w:eastAsia="Times New Roman" w:hAnsi="Times New Roman" w:cs="Times New Roman"/>
          <w:bCs/>
          <w:color w:val="000000"/>
          <w:kern w:val="36"/>
          <w:sz w:val="28"/>
          <w:szCs w:val="28"/>
        </w:rPr>
        <w:t xml:space="preserve">Мухина, B. </w:t>
      </w:r>
      <w:r w:rsidR="007560A6" w:rsidRPr="00165D8B">
        <w:rPr>
          <w:rFonts w:ascii="Times New Roman" w:eastAsia="Times New Roman" w:hAnsi="Times New Roman" w:cs="Times New Roman"/>
          <w:bCs/>
          <w:color w:val="000000"/>
          <w:kern w:val="36"/>
          <w:sz w:val="28"/>
          <w:szCs w:val="28"/>
        </w:rPr>
        <w:t>Возрастная психология. Феноменология развития</w:t>
      </w:r>
      <w:r w:rsidR="00B96A03">
        <w:rPr>
          <w:rFonts w:ascii="Times New Roman" w:eastAsia="Times New Roman" w:hAnsi="Times New Roman" w:cs="Times New Roman"/>
          <w:bCs/>
          <w:color w:val="000000"/>
          <w:kern w:val="36"/>
          <w:sz w:val="28"/>
          <w:szCs w:val="28"/>
        </w:rPr>
        <w:t xml:space="preserve"> </w:t>
      </w:r>
      <w:r w:rsidR="00B96A03" w:rsidRPr="00B96A03">
        <w:rPr>
          <w:rFonts w:ascii="Times New Roman" w:eastAsia="Times New Roman" w:hAnsi="Times New Roman" w:cs="Times New Roman"/>
          <w:bCs/>
          <w:color w:val="000000"/>
          <w:kern w:val="36"/>
          <w:sz w:val="28"/>
          <w:szCs w:val="28"/>
        </w:rPr>
        <w:t>[</w:t>
      </w:r>
      <w:r w:rsidR="00B96A03">
        <w:rPr>
          <w:rFonts w:ascii="Times New Roman" w:eastAsia="Times New Roman" w:hAnsi="Times New Roman" w:cs="Times New Roman"/>
          <w:bCs/>
          <w:color w:val="000000"/>
          <w:kern w:val="36"/>
          <w:sz w:val="28"/>
          <w:szCs w:val="28"/>
        </w:rPr>
        <w:t>Электронный ресурс</w:t>
      </w:r>
      <w:r w:rsidR="00B96A03" w:rsidRPr="00B96A03">
        <w:rPr>
          <w:rFonts w:ascii="Times New Roman" w:eastAsia="Times New Roman" w:hAnsi="Times New Roman" w:cs="Times New Roman"/>
          <w:bCs/>
          <w:color w:val="000000"/>
          <w:kern w:val="36"/>
          <w:sz w:val="28"/>
          <w:szCs w:val="28"/>
        </w:rPr>
        <w:t>]</w:t>
      </w:r>
      <w:r w:rsidR="008B062C">
        <w:rPr>
          <w:rFonts w:ascii="Times New Roman" w:eastAsia="Times New Roman" w:hAnsi="Times New Roman" w:cs="Times New Roman"/>
          <w:bCs/>
          <w:color w:val="000000"/>
          <w:kern w:val="36"/>
          <w:sz w:val="28"/>
          <w:szCs w:val="28"/>
        </w:rPr>
        <w:t>.</w:t>
      </w:r>
      <w:r w:rsidR="00B96A03">
        <w:rPr>
          <w:rFonts w:ascii="Times New Roman" w:eastAsia="Times New Roman" w:hAnsi="Times New Roman" w:cs="Times New Roman"/>
          <w:bCs/>
          <w:color w:val="000000"/>
          <w:kern w:val="36"/>
          <w:sz w:val="28"/>
          <w:szCs w:val="28"/>
        </w:rPr>
        <w:t xml:space="preserve"> – Режим доступа:</w:t>
      </w:r>
      <w:r w:rsidR="008B062C">
        <w:rPr>
          <w:rFonts w:ascii="Times New Roman" w:eastAsia="Times New Roman" w:hAnsi="Times New Roman" w:cs="Times New Roman"/>
          <w:bCs/>
          <w:color w:val="000000"/>
          <w:kern w:val="36"/>
          <w:sz w:val="28"/>
          <w:szCs w:val="28"/>
        </w:rPr>
        <w:t xml:space="preserve"> </w:t>
      </w:r>
      <w:r w:rsidR="00B96A03">
        <w:rPr>
          <w:rFonts w:ascii="Times New Roman" w:eastAsia="Times New Roman" w:hAnsi="Times New Roman" w:cs="Times New Roman"/>
          <w:bCs/>
          <w:color w:val="000000"/>
          <w:kern w:val="36"/>
          <w:sz w:val="28"/>
          <w:szCs w:val="28"/>
        </w:rPr>
        <w:t xml:space="preserve"> </w:t>
      </w:r>
      <w:r w:rsidR="008B062C" w:rsidRPr="008B062C">
        <w:rPr>
          <w:rFonts w:ascii="Times New Roman" w:eastAsia="Times New Roman" w:hAnsi="Times New Roman" w:cs="Times New Roman"/>
          <w:bCs/>
          <w:color w:val="000000"/>
          <w:kern w:val="36"/>
          <w:sz w:val="28"/>
          <w:szCs w:val="28"/>
          <w:u w:val="single"/>
          <w:lang w:val="en-US"/>
        </w:rPr>
        <w:t>http</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www</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gumer</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info</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bibliotek</w:t>
      </w:r>
      <w:r w:rsidR="008B062C" w:rsidRPr="008B062C">
        <w:rPr>
          <w:rFonts w:ascii="Times New Roman" w:eastAsia="Times New Roman" w:hAnsi="Times New Roman" w:cs="Times New Roman"/>
          <w:bCs/>
          <w:color w:val="000000"/>
          <w:kern w:val="36"/>
          <w:sz w:val="28"/>
          <w:szCs w:val="28"/>
          <w:u w:val="single"/>
        </w:rPr>
        <w:t>_</w:t>
      </w:r>
      <w:r w:rsidR="008B062C" w:rsidRPr="008B062C">
        <w:rPr>
          <w:rFonts w:ascii="Times New Roman" w:eastAsia="Times New Roman" w:hAnsi="Times New Roman" w:cs="Times New Roman"/>
          <w:bCs/>
          <w:color w:val="000000"/>
          <w:kern w:val="36"/>
          <w:sz w:val="28"/>
          <w:szCs w:val="28"/>
          <w:u w:val="single"/>
          <w:lang w:val="en-US"/>
        </w:rPr>
        <w:t>Buks</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Psihol</w:t>
      </w:r>
      <w:r w:rsidR="008B062C" w:rsidRPr="008B062C">
        <w:rPr>
          <w:rFonts w:ascii="Times New Roman" w:eastAsia="Times New Roman" w:hAnsi="Times New Roman" w:cs="Times New Roman"/>
          <w:bCs/>
          <w:color w:val="000000"/>
          <w:kern w:val="36"/>
          <w:sz w:val="28"/>
          <w:szCs w:val="28"/>
          <w:u w:val="single"/>
        </w:rPr>
        <w:t>/</w:t>
      </w:r>
      <w:r w:rsidR="008B062C" w:rsidRPr="008B062C">
        <w:rPr>
          <w:rFonts w:ascii="Times New Roman" w:eastAsia="Times New Roman" w:hAnsi="Times New Roman" w:cs="Times New Roman"/>
          <w:bCs/>
          <w:color w:val="000000"/>
          <w:kern w:val="36"/>
          <w:sz w:val="28"/>
          <w:szCs w:val="28"/>
          <w:u w:val="single"/>
          <w:lang w:val="en-US"/>
        </w:rPr>
        <w:t>muhina</w:t>
      </w:r>
    </w:p>
    <w:p w:rsidR="008B062C" w:rsidRPr="007023AC" w:rsidRDefault="008B062C" w:rsidP="008B062C">
      <w:pPr>
        <w:spacing w:after="0" w:line="360" w:lineRule="auto"/>
        <w:jc w:val="both"/>
        <w:outlineLvl w:val="0"/>
        <w:rPr>
          <w:rFonts w:ascii="Times New Roman" w:eastAsia="Times New Roman" w:hAnsi="Times New Roman" w:cs="Times New Roman"/>
          <w:bCs/>
          <w:color w:val="000000"/>
          <w:kern w:val="36"/>
          <w:sz w:val="28"/>
          <w:szCs w:val="28"/>
        </w:rPr>
      </w:pPr>
    </w:p>
    <w:p w:rsidR="008B062C" w:rsidRPr="007023AC" w:rsidRDefault="008B062C" w:rsidP="008B062C">
      <w:pPr>
        <w:spacing w:after="0" w:line="360" w:lineRule="auto"/>
        <w:jc w:val="both"/>
        <w:outlineLvl w:val="0"/>
        <w:rPr>
          <w:rFonts w:ascii="Times New Roman" w:eastAsia="Times New Roman" w:hAnsi="Times New Roman" w:cs="Times New Roman"/>
          <w:bCs/>
          <w:color w:val="000000"/>
          <w:kern w:val="36"/>
          <w:sz w:val="28"/>
          <w:szCs w:val="28"/>
        </w:rPr>
      </w:pPr>
    </w:p>
    <w:p w:rsidR="00B96A03" w:rsidRPr="008B062C" w:rsidRDefault="00B96A03" w:rsidP="008B062C">
      <w:pPr>
        <w:spacing w:after="0" w:line="360" w:lineRule="auto"/>
        <w:jc w:val="both"/>
        <w:outlineLvl w:val="0"/>
        <w:rPr>
          <w:rFonts w:ascii="Times New Roman" w:eastAsia="Times New Roman" w:hAnsi="Times New Roman" w:cs="Times New Roman"/>
          <w:bCs/>
          <w:color w:val="000000"/>
          <w:kern w:val="36"/>
          <w:sz w:val="28"/>
          <w:szCs w:val="28"/>
        </w:rPr>
      </w:pPr>
    </w:p>
    <w:p w:rsidR="008B062C" w:rsidRPr="00B34B32" w:rsidRDefault="008B062C" w:rsidP="00B34B32">
      <w:pPr>
        <w:spacing w:after="0" w:line="360" w:lineRule="auto"/>
        <w:jc w:val="both"/>
        <w:outlineLvl w:val="0"/>
        <w:rPr>
          <w:rFonts w:ascii="Times New Roman" w:eastAsia="Times New Roman" w:hAnsi="Times New Roman" w:cs="Times New Roman"/>
          <w:bCs/>
          <w:color w:val="000000"/>
          <w:kern w:val="36"/>
          <w:sz w:val="28"/>
          <w:szCs w:val="28"/>
        </w:rPr>
      </w:pPr>
    </w:p>
    <w:p w:rsidR="00684197" w:rsidRDefault="00684197" w:rsidP="00E43D8B">
      <w:pPr>
        <w:spacing w:after="0" w:line="360" w:lineRule="auto"/>
        <w:jc w:val="both"/>
        <w:rPr>
          <w:rFonts w:ascii="Times New Roman" w:hAnsi="Times New Roman" w:cs="Times New Roman"/>
          <w:sz w:val="36"/>
          <w:szCs w:val="28"/>
        </w:rPr>
      </w:pPr>
    </w:p>
    <w:p w:rsidR="00AB45FB" w:rsidRDefault="00AB45FB"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2B417F" w:rsidRDefault="002B417F" w:rsidP="00E43D8B">
      <w:pPr>
        <w:spacing w:after="0" w:line="360" w:lineRule="auto"/>
        <w:jc w:val="both"/>
        <w:rPr>
          <w:rFonts w:ascii="Times New Roman" w:hAnsi="Times New Roman" w:cs="Times New Roman"/>
          <w:sz w:val="36"/>
          <w:szCs w:val="28"/>
        </w:rPr>
      </w:pPr>
    </w:p>
    <w:p w:rsidR="00AB45FB" w:rsidRPr="007023AC" w:rsidRDefault="00AB45FB" w:rsidP="00E43D8B">
      <w:pPr>
        <w:spacing w:after="0" w:line="360" w:lineRule="auto"/>
        <w:jc w:val="both"/>
        <w:rPr>
          <w:rFonts w:ascii="Times New Roman" w:hAnsi="Times New Roman" w:cs="Times New Roman"/>
          <w:sz w:val="36"/>
          <w:szCs w:val="28"/>
        </w:rPr>
      </w:pP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lastRenderedPageBreak/>
        <w:t>Приложения</w:t>
      </w:r>
    </w:p>
    <w:p w:rsidR="00E43D8B" w:rsidRPr="00FB48B6" w:rsidRDefault="00E43D8B" w:rsidP="00F62FE0">
      <w:pPr>
        <w:spacing w:after="0" w:line="360" w:lineRule="auto"/>
        <w:ind w:firstLine="709"/>
        <w:jc w:val="right"/>
        <w:rPr>
          <w:rFonts w:ascii="Times New Roman" w:hAnsi="Times New Roman" w:cs="Times New Roman"/>
          <w:b/>
          <w:sz w:val="28"/>
          <w:szCs w:val="28"/>
        </w:rPr>
      </w:pPr>
      <w:r w:rsidRPr="00FB48B6">
        <w:rPr>
          <w:rFonts w:ascii="Times New Roman" w:hAnsi="Times New Roman" w:cs="Times New Roman"/>
          <w:b/>
          <w:sz w:val="28"/>
          <w:szCs w:val="28"/>
        </w:rPr>
        <w:t>Приложение 1</w:t>
      </w: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t>Методики используемые для опытно-экспериментальной работы</w:t>
      </w: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t>Методика «Сложи разрезную картинку»</w:t>
      </w: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t>(из четырех частей)</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Задание направлено на выявление уровня развития целостного восприятия сюжетного изображения на картинке.</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i/>
          <w:sz w:val="28"/>
          <w:szCs w:val="28"/>
        </w:rPr>
        <w:t>Оборудование:</w:t>
      </w:r>
      <w:r w:rsidRPr="00FB48B6">
        <w:rPr>
          <w:rFonts w:ascii="Times New Roman" w:hAnsi="Times New Roman" w:cs="Times New Roman"/>
          <w:sz w:val="28"/>
          <w:szCs w:val="28"/>
        </w:rPr>
        <w:t xml:space="preserve"> две одинаковые сюжетные картинки (мишка на лошадке), одна из которых разрезана на четыре части по диагонали.</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Проведение обследования: взрослый дает ребенку четыре части разрезной картинки и просит: «Сделай целую картинку».</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i/>
          <w:sz w:val="28"/>
          <w:szCs w:val="28"/>
        </w:rPr>
        <w:t xml:space="preserve">Обучение: </w:t>
      </w:r>
      <w:r w:rsidRPr="00FB48B6">
        <w:rPr>
          <w:rFonts w:ascii="Times New Roman" w:hAnsi="Times New Roman" w:cs="Times New Roman"/>
          <w:sz w:val="28"/>
          <w:szCs w:val="28"/>
        </w:rPr>
        <w:t>в тех случаях, когда ребенок не может правильно соединить части картинки, взрослый сначала просит сложить разрезную. Если задание снова вызывает затруднения, то взрослый сам накладывает часть разрезной картинки на целую и предлагает ребенку наложить другие части. После чего ребенку предлагают выполнить задание самостоятельно.</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i/>
          <w:sz w:val="28"/>
          <w:szCs w:val="28"/>
        </w:rPr>
        <w:t>Оценка действий ребенка:</w:t>
      </w:r>
      <w:r w:rsidRPr="00FB48B6">
        <w:rPr>
          <w:rFonts w:ascii="Times New Roman" w:hAnsi="Times New Roman" w:cs="Times New Roman"/>
          <w:sz w:val="28"/>
          <w:szCs w:val="28"/>
        </w:rPr>
        <w:t xml:space="preserve"> принятие и понимание условий задания; способы выполнения; обучаемость; отношение к результату; результат.</w:t>
      </w:r>
    </w:p>
    <w:p w:rsidR="00E43D8B" w:rsidRPr="00FB48B6" w:rsidRDefault="00E43D8B" w:rsidP="00FB48B6">
      <w:pPr>
        <w:spacing w:after="0" w:line="360" w:lineRule="auto"/>
        <w:ind w:firstLine="709"/>
        <w:jc w:val="both"/>
        <w:rPr>
          <w:rFonts w:ascii="Times New Roman" w:hAnsi="Times New Roman" w:cs="Times New Roman"/>
          <w:i/>
          <w:sz w:val="28"/>
          <w:szCs w:val="28"/>
        </w:rPr>
      </w:pPr>
      <w:r w:rsidRPr="00FB48B6">
        <w:rPr>
          <w:rFonts w:ascii="Times New Roman" w:hAnsi="Times New Roman" w:cs="Times New Roman"/>
          <w:i/>
          <w:sz w:val="28"/>
          <w:szCs w:val="28"/>
        </w:rPr>
        <w:t>Результаты проведенного исследования оцениваются в баллах:</w:t>
      </w:r>
      <w:r w:rsidRPr="00FB48B6">
        <w:rPr>
          <w:rFonts w:ascii="Times New Roman" w:hAnsi="Times New Roman" w:cs="Times New Roman"/>
          <w:i/>
          <w:sz w:val="28"/>
          <w:szCs w:val="28"/>
        </w:rPr>
        <w:tab/>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1 балл – ребенок не понимает цель; в условиях обучения действует неадекватно.</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 xml:space="preserve">2 балла – ребенок принимает задание, но не понимает его условий; раскладывает картинки без учета целостного восприятия предметного изображения; в процессе обучения пытается складывать картинку, но после обучения не переходит на самостоятельное выполнение задания. </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3 балла – ребенок принимает и понимает задание, но самостоятельно выполнить его не может; после обучения самостоятельно складывает картинку.</w:t>
      </w:r>
    </w:p>
    <w:p w:rsidR="00E43D8B" w:rsidRPr="00954C97" w:rsidRDefault="00E43D8B" w:rsidP="00954C97">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 xml:space="preserve"> 4 балла – ребенок принимает и понимает задание, самостоятельно справляется с заданием.</w:t>
      </w: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lastRenderedPageBreak/>
        <w:t>Методика «Кубики Коса»</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i/>
          <w:sz w:val="28"/>
          <w:szCs w:val="28"/>
        </w:rPr>
        <w:t>Стимульный материал</w:t>
      </w:r>
      <w:r w:rsidRPr="00FB48B6">
        <w:rPr>
          <w:rFonts w:ascii="Times New Roman" w:hAnsi="Times New Roman" w:cs="Times New Roman"/>
          <w:sz w:val="28"/>
          <w:szCs w:val="28"/>
        </w:rPr>
        <w:t>: набор кубиков, определённым образом окрашенные, 10 картинок.</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В процессе тестирования ребёнку показывается карточка-образец. Он должен из кубиков за возможно более короткое время сложить на плоскости фигуру, изображенную на карточке. Время выполнения заданий ограниченно. Результаты фиксируются на бланке.</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При проведении методики важную роль играет взаимодействие педагога и ребенка. Поэтому необходимо придерживаться педагогу  нейтральной позиции, создавая доброжелательную, спокойную атмосферу, используя контакт и при необходимости дозированные подсказки для того, чтобы дать ребёнку возможность полностью проявить свои способности.</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 xml:space="preserve">Результаты проведённого обследования учитываются в баллах. </w:t>
      </w:r>
    </w:p>
    <w:p w:rsidR="00E43D8B" w:rsidRPr="00FB48B6" w:rsidRDefault="00E43D8B" w:rsidP="00FB48B6">
      <w:pPr>
        <w:spacing w:after="0" w:line="360" w:lineRule="auto"/>
        <w:ind w:firstLine="709"/>
        <w:jc w:val="both"/>
        <w:rPr>
          <w:rFonts w:ascii="Times New Roman" w:hAnsi="Times New Roman" w:cs="Times New Roman"/>
          <w:i/>
          <w:sz w:val="28"/>
          <w:szCs w:val="28"/>
        </w:rPr>
      </w:pPr>
      <w:r w:rsidRPr="00FB48B6">
        <w:rPr>
          <w:rFonts w:ascii="Times New Roman" w:hAnsi="Times New Roman" w:cs="Times New Roman"/>
          <w:i/>
          <w:sz w:val="28"/>
          <w:szCs w:val="28"/>
        </w:rPr>
        <w:t>Уровни развития:</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8-10 баллов – высокий уровень</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5-7 баллов – средний уровень</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0-4 балла – низкий уровень</w:t>
      </w:r>
    </w:p>
    <w:p w:rsidR="00E43D8B" w:rsidRPr="00FB48B6" w:rsidRDefault="00E43D8B" w:rsidP="00FB48B6">
      <w:pPr>
        <w:spacing w:after="0" w:line="360" w:lineRule="auto"/>
        <w:ind w:firstLine="709"/>
        <w:jc w:val="both"/>
        <w:rPr>
          <w:rFonts w:ascii="Times New Roman" w:hAnsi="Times New Roman" w:cs="Times New Roman"/>
          <w:b/>
          <w:sz w:val="28"/>
          <w:szCs w:val="28"/>
        </w:rPr>
      </w:pPr>
    </w:p>
    <w:p w:rsidR="00E43D8B" w:rsidRPr="00FB48B6" w:rsidRDefault="00E43D8B" w:rsidP="00F62FE0">
      <w:pPr>
        <w:spacing w:after="0" w:line="360" w:lineRule="auto"/>
        <w:ind w:firstLine="709"/>
        <w:jc w:val="center"/>
        <w:rPr>
          <w:rFonts w:ascii="Times New Roman" w:hAnsi="Times New Roman" w:cs="Times New Roman"/>
          <w:b/>
          <w:sz w:val="28"/>
          <w:szCs w:val="28"/>
        </w:rPr>
      </w:pPr>
      <w:r w:rsidRPr="00FB48B6">
        <w:rPr>
          <w:rFonts w:ascii="Times New Roman" w:hAnsi="Times New Roman" w:cs="Times New Roman"/>
          <w:b/>
          <w:sz w:val="28"/>
          <w:szCs w:val="28"/>
        </w:rPr>
        <w:t>Методика «Лабиринт»</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Направлена на выявление уровня развития наглядно-образного мышления, содержит задачи на использование условно-схематических изображений для ориентировки в пространстве.</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i/>
          <w:sz w:val="28"/>
          <w:szCs w:val="28"/>
        </w:rPr>
        <w:t>Материал</w:t>
      </w:r>
      <w:r w:rsidRPr="00FB48B6">
        <w:rPr>
          <w:rFonts w:ascii="Times New Roman" w:hAnsi="Times New Roman" w:cs="Times New Roman"/>
          <w:sz w:val="28"/>
          <w:szCs w:val="28"/>
        </w:rPr>
        <w:t>: Тетрадь из 12 страниц, на каждой из которых изображена полянка с разветвленными дорожками и домиками на их концах. В нижней части страниц расположены «письма», в которых условно указан путь к одному из домиков. Детям предлагается отыскать «путь» в разветвленной системе дорожек, пользуясь обозначением этого пути при помощи схемы и условного изображения в виде системы ориентиров.</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lastRenderedPageBreak/>
        <w:t xml:space="preserve"> Первые две страницы (А и Б) содержат вводные задачи (см. рис. 7), в одной из которых ребенок должен учитывать только последовательность ориентиров, а в другой — только направление поворота.</w:t>
      </w:r>
    </w:p>
    <w:p w:rsidR="00E43D8B" w:rsidRPr="00FB48B6" w:rsidRDefault="00E43D8B" w:rsidP="00F62FE0">
      <w:pPr>
        <w:spacing w:after="0" w:line="360" w:lineRule="auto"/>
        <w:ind w:firstLine="709"/>
        <w:jc w:val="center"/>
        <w:rPr>
          <w:rFonts w:ascii="Times New Roman" w:hAnsi="Times New Roman" w:cs="Times New Roman"/>
          <w:sz w:val="28"/>
          <w:szCs w:val="28"/>
        </w:rPr>
      </w:pPr>
      <w:r w:rsidRPr="00FB48B6">
        <w:rPr>
          <w:rFonts w:ascii="Times New Roman" w:hAnsi="Times New Roman" w:cs="Times New Roman"/>
          <w:noProof/>
          <w:sz w:val="28"/>
          <w:szCs w:val="28"/>
        </w:rPr>
        <w:drawing>
          <wp:inline distT="0" distB="0" distL="0" distR="0">
            <wp:extent cx="2859405" cy="304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048000"/>
                    </a:xfrm>
                    <a:prstGeom prst="rect">
                      <a:avLst/>
                    </a:prstGeom>
                    <a:noFill/>
                  </pic:spPr>
                </pic:pic>
              </a:graphicData>
            </a:graphic>
          </wp:inline>
        </w:drawing>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7. Материал для вводных задач к методике «Схематизация» (страницы А и Б)</w:t>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Остальные десять страниц содержат основные задачи (№№ 1—10). В 1-й и 2-й задачах ребенку необходимо учитывать только направления поворотов (рис. 8), в задачах 3 и 4 — только конкретные ориентиры и их последовательность (рис. 9), в задачах 5 и 6 — сочетание ориентиров в определенной последовательности (рис. 10), в задачах 7—10 необходимо учитывать как сочетание ориентиров, так и направления поворотов (рис. 11—12).</w:t>
      </w:r>
    </w:p>
    <w:p w:rsidR="00E43D8B" w:rsidRPr="00FB48B6" w:rsidRDefault="00E43D8B" w:rsidP="00F62FE0">
      <w:pPr>
        <w:spacing w:after="0" w:line="360" w:lineRule="auto"/>
        <w:ind w:firstLine="709"/>
        <w:jc w:val="center"/>
        <w:rPr>
          <w:rFonts w:ascii="Times New Roman" w:hAnsi="Times New Roman" w:cs="Times New Roman"/>
          <w:sz w:val="28"/>
          <w:szCs w:val="28"/>
        </w:rPr>
      </w:pPr>
      <w:r w:rsidRPr="00FB48B6">
        <w:rPr>
          <w:rFonts w:ascii="Times New Roman" w:hAnsi="Times New Roman" w:cs="Times New Roman"/>
          <w:noProof/>
          <w:sz w:val="28"/>
          <w:szCs w:val="28"/>
        </w:rPr>
        <w:lastRenderedPageBreak/>
        <w:drawing>
          <wp:inline distT="0" distB="0" distL="0" distR="0">
            <wp:extent cx="2390140" cy="3084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3084830"/>
                    </a:xfrm>
                    <a:prstGeom prst="rect">
                      <a:avLst/>
                    </a:prstGeom>
                    <a:noFill/>
                  </pic:spPr>
                </pic:pic>
              </a:graphicData>
            </a:graphic>
          </wp:inline>
        </w:drawing>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8. Материал для задач 1 и 2 методики «Схематизация» (а — полянка; б, в — «письма»)</w:t>
      </w:r>
    </w:p>
    <w:p w:rsidR="00E43D8B" w:rsidRPr="00FB48B6" w:rsidRDefault="00E43D8B" w:rsidP="00F62FE0">
      <w:pPr>
        <w:spacing w:after="0" w:line="360" w:lineRule="auto"/>
        <w:ind w:firstLine="709"/>
        <w:jc w:val="center"/>
        <w:rPr>
          <w:rFonts w:ascii="Times New Roman" w:hAnsi="Times New Roman" w:cs="Times New Roman"/>
          <w:sz w:val="28"/>
          <w:szCs w:val="28"/>
        </w:rPr>
      </w:pPr>
      <w:r w:rsidRPr="00FB48B6">
        <w:rPr>
          <w:rFonts w:ascii="Times New Roman" w:hAnsi="Times New Roman" w:cs="Times New Roman"/>
          <w:noProof/>
          <w:sz w:val="28"/>
          <w:szCs w:val="28"/>
        </w:rPr>
        <w:drawing>
          <wp:inline distT="0" distB="0" distL="0" distR="0">
            <wp:extent cx="2859405" cy="36455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645535"/>
                    </a:xfrm>
                    <a:prstGeom prst="rect">
                      <a:avLst/>
                    </a:prstGeom>
                    <a:noFill/>
                  </pic:spPr>
                </pic:pic>
              </a:graphicData>
            </a:graphic>
          </wp:inline>
        </w:drawing>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9. Материал для задач 3 и 4 методики «Схематизация» (а — полянка; б, в — «письма»)</w:t>
      </w:r>
    </w:p>
    <w:p w:rsidR="00E43D8B" w:rsidRPr="00FB48B6" w:rsidRDefault="00E43D8B" w:rsidP="00F62FE0">
      <w:pPr>
        <w:spacing w:after="0" w:line="360" w:lineRule="auto"/>
        <w:ind w:firstLine="709"/>
        <w:jc w:val="center"/>
        <w:rPr>
          <w:rFonts w:ascii="Times New Roman" w:hAnsi="Times New Roman" w:cs="Times New Roman"/>
          <w:sz w:val="28"/>
          <w:szCs w:val="28"/>
        </w:rPr>
      </w:pPr>
      <w:r w:rsidRPr="00FB48B6">
        <w:rPr>
          <w:rFonts w:ascii="Times New Roman" w:hAnsi="Times New Roman" w:cs="Times New Roman"/>
          <w:noProof/>
          <w:sz w:val="28"/>
          <w:szCs w:val="28"/>
        </w:rPr>
        <w:lastRenderedPageBreak/>
        <w:drawing>
          <wp:inline distT="0" distB="0" distL="0" distR="0">
            <wp:extent cx="2859405" cy="36455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645535"/>
                    </a:xfrm>
                    <a:prstGeom prst="rect">
                      <a:avLst/>
                    </a:prstGeom>
                    <a:noFill/>
                  </pic:spPr>
                </pic:pic>
              </a:graphicData>
            </a:graphic>
          </wp:inline>
        </w:drawing>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10. Материал для задач 5 и 6 методики «Схематизация» (а — полянка; б, в — «письма»)</w:t>
      </w:r>
    </w:p>
    <w:p w:rsidR="00E43D8B" w:rsidRPr="00FB48B6" w:rsidRDefault="00E43D8B" w:rsidP="00F62FE0">
      <w:pPr>
        <w:spacing w:after="0" w:line="360" w:lineRule="auto"/>
        <w:ind w:firstLine="709"/>
        <w:jc w:val="center"/>
        <w:rPr>
          <w:rFonts w:ascii="Times New Roman" w:hAnsi="Times New Roman" w:cs="Times New Roman"/>
          <w:sz w:val="28"/>
          <w:szCs w:val="28"/>
        </w:rPr>
      </w:pPr>
      <w:r w:rsidRPr="00FB48B6">
        <w:rPr>
          <w:rFonts w:ascii="Times New Roman" w:hAnsi="Times New Roman" w:cs="Times New Roman"/>
          <w:noProof/>
          <w:sz w:val="28"/>
          <w:szCs w:val="28"/>
        </w:rPr>
        <w:drawing>
          <wp:inline distT="0" distB="0" distL="0" distR="0">
            <wp:extent cx="2859405" cy="3267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267710"/>
                    </a:xfrm>
                    <a:prstGeom prst="rect">
                      <a:avLst/>
                    </a:prstGeom>
                    <a:noFill/>
                  </pic:spPr>
                </pic:pic>
              </a:graphicData>
            </a:graphic>
          </wp:inline>
        </w:drawing>
      </w:r>
    </w:p>
    <w:p w:rsidR="00E43D8B" w:rsidRPr="00FB48B6" w:rsidRDefault="00E43D8B" w:rsidP="00FB48B6">
      <w:pPr>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11. Материал для задач 7 и 8 методики «Схематизация» (а — полянка; б, в — «письма»)</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lastRenderedPageBreak/>
        <w:tab/>
      </w:r>
      <w:r w:rsidRPr="00FB48B6">
        <w:rPr>
          <w:rFonts w:ascii="Times New Roman" w:hAnsi="Times New Roman" w:cs="Times New Roman"/>
          <w:noProof/>
          <w:sz w:val="28"/>
          <w:szCs w:val="28"/>
        </w:rPr>
        <w:drawing>
          <wp:inline distT="0" distB="0" distL="0" distR="0">
            <wp:extent cx="3408045" cy="39503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045" cy="3950335"/>
                    </a:xfrm>
                    <a:prstGeom prst="rect">
                      <a:avLst/>
                    </a:prstGeom>
                    <a:noFill/>
                  </pic:spPr>
                </pic:pic>
              </a:graphicData>
            </a:graphic>
          </wp:inline>
        </w:drawing>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Рис. 12. Материал для задач 9 и 10 методики «Схематизация» (а — полянка; б, в — «письма»)</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Инструкция</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Для первой вводной задачи (А) дается инструкция: «Перед вами полянка, на ней нарисованы дорожки и домики. Нужно найти правильно один домик и отметить его. Чтобы найти этот домик, надо смотреть на письмо. В письме нарисовано, что идти надо от травки, мимо елочки, а потом мимо грибка, тогда найдете домик». Психолог смотрит, как решил задачу каждый ребенок, и при необходимости объясняет и исправляет ошибки.</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 xml:space="preserve"> Переходя ко второй вводной задаче (Б), взрослый говорит: «Здесь тоже два домика, и к ним ведут дорожки. Опять нужно правильно найти домик по письму. Но письмо здесь другое: в нем нарисовано, как идти и куда поворачивать. Нужно опять идти от травки прямо, потом повернуть в сторону». При этих словах взрослый проводит рукой по чертежу в «письме». Решение задачи снова проверяется, ошибки объясняются и исправляются.</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lastRenderedPageBreak/>
        <w:t xml:space="preserve"> К каждой из основных задач дается краткая дополнительная инструкция, решение не проверяется и ошибки не исправляются.</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К задачам 1—2: «В письме нарисовано, как надо идти, в какую сторону поворачивать. Начинать двигаться надо от травки. Найдите нужный домик и зачеркните его».</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К задачам 3—4: «Посмотрите на письмо. Надо идти от травки, сначала мимо... (перечисляются ориентиры соответственно задачам). Найдите нужный домик».</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К задачам 5—6: «Будьте очень внимательны. Смотрите на письмо, зачеркните нужный домик на полянке».</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К задачам 7—10: «Смотрите на письмо, в нем нарисовано, как нужно идти, около какого предмета поворачивать и в какую сторону. Будьте внимательны, отыщите нужный домик и зачеркните его».</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Анализ результатов:</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При решении 1-6 задач за каждый правильный поворот начисляется 1 балл. Поскольку в задачах 1-6 необходимо сделать 4 поворота, максимальное количество баллов за каждую из задач равно 4. В задачах 7-10 за каждый поворот дается 2 балла, в задачах 7-8 – 2 поворота, максимальное количество баллов равно 4; в задачах девятого – 3 поворота – 6 баллов. Баллы полученные за решение каждой задачи, суммируются. Максимальное количество баллов – 44.</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Уровни развития:</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30-44 баллов – высокий уровень</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15-29 – средний уровень</w:t>
      </w:r>
    </w:p>
    <w:p w:rsidR="00E43D8B" w:rsidRPr="00FB48B6" w:rsidRDefault="00E43D8B" w:rsidP="00FB48B6">
      <w:pPr>
        <w:tabs>
          <w:tab w:val="left" w:pos="2603"/>
        </w:tabs>
        <w:spacing w:after="0" w:line="360" w:lineRule="auto"/>
        <w:ind w:firstLine="709"/>
        <w:jc w:val="both"/>
        <w:rPr>
          <w:rFonts w:ascii="Times New Roman" w:hAnsi="Times New Roman" w:cs="Times New Roman"/>
          <w:sz w:val="28"/>
          <w:szCs w:val="28"/>
        </w:rPr>
      </w:pPr>
      <w:r w:rsidRPr="00FB48B6">
        <w:rPr>
          <w:rFonts w:ascii="Times New Roman" w:hAnsi="Times New Roman" w:cs="Times New Roman"/>
          <w:sz w:val="28"/>
          <w:szCs w:val="28"/>
        </w:rPr>
        <w:t>0-14 баллов – низкий уровень</w:t>
      </w:r>
    </w:p>
    <w:p w:rsidR="00E43D8B" w:rsidRDefault="00E43D8B" w:rsidP="00E43D8B">
      <w:pPr>
        <w:tabs>
          <w:tab w:val="left" w:pos="2603"/>
        </w:tabs>
        <w:spacing w:after="0" w:line="360" w:lineRule="auto"/>
        <w:ind w:firstLine="709"/>
        <w:jc w:val="both"/>
        <w:rPr>
          <w:rFonts w:ascii="Times New Roman" w:hAnsi="Times New Roman" w:cs="Times New Roman"/>
          <w:sz w:val="28"/>
        </w:rPr>
      </w:pPr>
    </w:p>
    <w:p w:rsidR="00E43D8B" w:rsidRDefault="00E43D8B" w:rsidP="00E43D8B">
      <w:pPr>
        <w:tabs>
          <w:tab w:val="left" w:pos="2603"/>
        </w:tabs>
        <w:spacing w:after="0" w:line="360" w:lineRule="auto"/>
        <w:ind w:firstLine="709"/>
        <w:jc w:val="both"/>
        <w:rPr>
          <w:rFonts w:ascii="Times New Roman" w:hAnsi="Times New Roman" w:cs="Times New Roman"/>
          <w:sz w:val="28"/>
        </w:rPr>
      </w:pPr>
    </w:p>
    <w:p w:rsidR="00E43D8B" w:rsidRDefault="00E43D8B" w:rsidP="00E43D8B">
      <w:pPr>
        <w:tabs>
          <w:tab w:val="left" w:pos="2603"/>
        </w:tabs>
        <w:spacing w:after="0" w:line="360" w:lineRule="auto"/>
        <w:ind w:firstLine="709"/>
        <w:jc w:val="both"/>
        <w:rPr>
          <w:rFonts w:ascii="Times New Roman" w:hAnsi="Times New Roman" w:cs="Times New Roman"/>
          <w:sz w:val="28"/>
        </w:rPr>
      </w:pPr>
    </w:p>
    <w:p w:rsidR="00E43D8B" w:rsidRDefault="00E43D8B" w:rsidP="00E43D8B">
      <w:pPr>
        <w:tabs>
          <w:tab w:val="left" w:pos="2603"/>
        </w:tabs>
        <w:spacing w:after="0" w:line="360" w:lineRule="auto"/>
        <w:ind w:firstLine="709"/>
        <w:jc w:val="both"/>
        <w:rPr>
          <w:rFonts w:ascii="Times New Roman" w:hAnsi="Times New Roman" w:cs="Times New Roman"/>
          <w:sz w:val="28"/>
        </w:rPr>
      </w:pPr>
    </w:p>
    <w:p w:rsidR="00E43D8B" w:rsidRDefault="00E43D8B" w:rsidP="00FB48B6">
      <w:pPr>
        <w:tabs>
          <w:tab w:val="left" w:pos="2603"/>
        </w:tabs>
        <w:spacing w:after="0" w:line="360" w:lineRule="auto"/>
        <w:rPr>
          <w:rFonts w:ascii="Times New Roman" w:hAnsi="Times New Roman" w:cs="Times New Roman"/>
          <w:sz w:val="28"/>
        </w:rPr>
      </w:pPr>
    </w:p>
    <w:p w:rsidR="00E43D8B" w:rsidRPr="00900717" w:rsidRDefault="00E43D8B" w:rsidP="00E43D8B">
      <w:pPr>
        <w:tabs>
          <w:tab w:val="left" w:pos="2603"/>
        </w:tabs>
        <w:spacing w:after="0" w:line="360" w:lineRule="auto"/>
        <w:jc w:val="right"/>
        <w:rPr>
          <w:rFonts w:ascii="Times New Roman" w:hAnsi="Times New Roman" w:cs="Times New Roman"/>
          <w:b/>
          <w:sz w:val="28"/>
        </w:rPr>
      </w:pPr>
      <w:r>
        <w:rPr>
          <w:rFonts w:ascii="Times New Roman" w:hAnsi="Times New Roman" w:cs="Times New Roman"/>
          <w:b/>
          <w:sz w:val="28"/>
        </w:rPr>
        <w:lastRenderedPageBreak/>
        <w:t>Приложение 2</w:t>
      </w:r>
    </w:p>
    <w:p w:rsidR="00F62FE0" w:rsidRDefault="00E43D8B" w:rsidP="00F62FE0">
      <w:pPr>
        <w:tabs>
          <w:tab w:val="left" w:pos="1395"/>
        </w:tabs>
        <w:spacing w:after="0" w:line="360" w:lineRule="auto"/>
        <w:jc w:val="right"/>
        <w:rPr>
          <w:rFonts w:ascii="Times New Roman" w:hAnsi="Times New Roman" w:cs="Times New Roman"/>
          <w:b/>
          <w:sz w:val="28"/>
          <w:szCs w:val="28"/>
        </w:rPr>
      </w:pPr>
      <w:r w:rsidRPr="00900717">
        <w:rPr>
          <w:rFonts w:ascii="Times New Roman" w:hAnsi="Times New Roman" w:cs="Times New Roman"/>
          <w:b/>
          <w:sz w:val="28"/>
        </w:rPr>
        <w:t>Таблица 1</w:t>
      </w:r>
      <w:r w:rsidR="00F62FE0" w:rsidRPr="00F62FE0">
        <w:rPr>
          <w:rFonts w:ascii="Times New Roman" w:hAnsi="Times New Roman" w:cs="Times New Roman"/>
          <w:b/>
          <w:sz w:val="28"/>
          <w:szCs w:val="28"/>
        </w:rPr>
        <w:t xml:space="preserve"> </w:t>
      </w:r>
    </w:p>
    <w:p w:rsidR="00F62FE0" w:rsidRDefault="00F62FE0" w:rsidP="00F62FE0">
      <w:pPr>
        <w:tabs>
          <w:tab w:val="left" w:pos="1395"/>
        </w:tabs>
        <w:spacing w:after="0" w:line="360" w:lineRule="auto"/>
        <w:jc w:val="center"/>
        <w:rPr>
          <w:rFonts w:ascii="Times New Roman" w:hAnsi="Times New Roman" w:cs="Times New Roman"/>
          <w:b/>
          <w:sz w:val="28"/>
          <w:szCs w:val="28"/>
        </w:rPr>
      </w:pPr>
      <w:r w:rsidRPr="00900717">
        <w:rPr>
          <w:rFonts w:ascii="Times New Roman" w:hAnsi="Times New Roman" w:cs="Times New Roman"/>
          <w:b/>
          <w:sz w:val="28"/>
          <w:szCs w:val="28"/>
        </w:rPr>
        <w:t>Список дошкольников с задержкой психического развития</w:t>
      </w:r>
    </w:p>
    <w:p w:rsidR="00E43D8B" w:rsidRPr="00F62FE0" w:rsidRDefault="00F62FE0" w:rsidP="00F62FE0">
      <w:pPr>
        <w:tabs>
          <w:tab w:val="left" w:pos="13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контрольная группа</w:t>
      </w:r>
    </w:p>
    <w:tbl>
      <w:tblPr>
        <w:tblStyle w:val="a9"/>
        <w:tblW w:w="0" w:type="auto"/>
        <w:tblLook w:val="04A0"/>
      </w:tblPr>
      <w:tblGrid>
        <w:gridCol w:w="910"/>
        <w:gridCol w:w="2684"/>
        <w:gridCol w:w="2954"/>
        <w:gridCol w:w="2739"/>
      </w:tblGrid>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Ф. И. ребенка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Дата рождения</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Заключение ПМПК</w:t>
            </w:r>
          </w:p>
        </w:tc>
      </w:tr>
      <w:tr w:rsidR="00E43D8B" w:rsidRPr="006C7370" w:rsidTr="00D60017">
        <w:trPr>
          <w:trHeight w:val="158"/>
        </w:trPr>
        <w:tc>
          <w:tcPr>
            <w:tcW w:w="9367" w:type="dxa"/>
            <w:gridSpan w:val="4"/>
          </w:tcPr>
          <w:p w:rsidR="00E43D8B" w:rsidRPr="006C7370" w:rsidRDefault="00E43D8B" w:rsidP="00D60017">
            <w:pPr>
              <w:tabs>
                <w:tab w:val="left" w:pos="810"/>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Мальчики</w:t>
            </w:r>
          </w:p>
        </w:tc>
      </w:tr>
      <w:tr w:rsidR="00E43D8B" w:rsidRPr="006C7370" w:rsidTr="00D60017">
        <w:trPr>
          <w:trHeight w:val="157"/>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Б. 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10.03.2009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lang w:val="en-US"/>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2</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Г. М.</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20.12.2009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3</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З. Ф.</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29.11.2009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4</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К. И.</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15.10.2008</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5</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Л. 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25.09.2009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6</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С. М.</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3.05.2009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320"/>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7</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Ш. В.</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17.06.2009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 83</w:t>
            </w:r>
          </w:p>
        </w:tc>
      </w:tr>
      <w:tr w:rsidR="00E43D8B" w:rsidRPr="006C7370" w:rsidTr="00D60017">
        <w:trPr>
          <w:trHeight w:val="158"/>
        </w:trPr>
        <w:tc>
          <w:tcPr>
            <w:tcW w:w="9367" w:type="dxa"/>
            <w:gridSpan w:val="4"/>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Девочки</w:t>
            </w:r>
          </w:p>
        </w:tc>
      </w:tr>
      <w:tr w:rsidR="00E43D8B" w:rsidRPr="006C7370" w:rsidTr="00D60017">
        <w:trPr>
          <w:trHeight w:val="157"/>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8</w:t>
            </w:r>
          </w:p>
        </w:tc>
        <w:tc>
          <w:tcPr>
            <w:tcW w:w="2710" w:type="dxa"/>
          </w:tcPr>
          <w:p w:rsidR="00E43D8B" w:rsidRPr="006C7370" w:rsidRDefault="00E43D8B" w:rsidP="00D60017">
            <w:pPr>
              <w:tabs>
                <w:tab w:val="center" w:pos="1247"/>
                <w:tab w:val="left" w:pos="1395"/>
                <w:tab w:val="right" w:pos="2494"/>
              </w:tabs>
              <w:jc w:val="center"/>
              <w:rPr>
                <w:rFonts w:ascii="Times New Roman" w:hAnsi="Times New Roman" w:cs="Times New Roman"/>
                <w:sz w:val="20"/>
                <w:szCs w:val="20"/>
              </w:rPr>
            </w:pPr>
            <w:r w:rsidRPr="006C7370">
              <w:rPr>
                <w:rFonts w:ascii="Times New Roman" w:hAnsi="Times New Roman" w:cs="Times New Roman"/>
                <w:sz w:val="20"/>
                <w:szCs w:val="20"/>
              </w:rPr>
              <w:t>В. К.</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24.06.2009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lang w:val="en-US"/>
              </w:rPr>
            </w:pPr>
            <w:r w:rsidRPr="006C7370">
              <w:rPr>
                <w:rFonts w:ascii="Times New Roman" w:hAnsi="Times New Roman" w:cs="Times New Roman"/>
                <w:sz w:val="20"/>
                <w:szCs w:val="20"/>
                <w:lang w:val="en-US"/>
              </w:rPr>
              <w:t>F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9</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 xml:space="preserve">К. М. </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4.04.2008</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10</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 xml:space="preserve">К. Н. </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8.01.2009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11</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Н. И.</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27.10.2009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12</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C</w:t>
            </w:r>
            <w:r w:rsidRPr="006C7370">
              <w:rPr>
                <w:rFonts w:ascii="Times New Roman" w:hAnsi="Times New Roman" w:cs="Times New Roman"/>
                <w:sz w:val="20"/>
                <w:szCs w:val="20"/>
              </w:rPr>
              <w:t>. О.</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13.11.2009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13</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Т. 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14.10.2009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20"/>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14</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Я. С.</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21.08.2009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bl>
    <w:p w:rsidR="002E51E5" w:rsidRDefault="002E51E5" w:rsidP="006C7370">
      <w:pPr>
        <w:tabs>
          <w:tab w:val="left" w:pos="1395"/>
        </w:tabs>
        <w:spacing w:after="0" w:line="360" w:lineRule="auto"/>
        <w:rPr>
          <w:rFonts w:ascii="Times New Roman" w:hAnsi="Times New Roman" w:cs="Times New Roman"/>
          <w:b/>
          <w:sz w:val="28"/>
          <w:szCs w:val="28"/>
        </w:rPr>
      </w:pPr>
    </w:p>
    <w:p w:rsidR="00E43D8B" w:rsidRDefault="00E43D8B" w:rsidP="00E43D8B">
      <w:pPr>
        <w:spacing w:after="0" w:line="360" w:lineRule="auto"/>
        <w:jc w:val="right"/>
        <w:rPr>
          <w:rFonts w:ascii="Times New Roman" w:hAnsi="Times New Roman" w:cs="Times New Roman"/>
          <w:b/>
          <w:sz w:val="28"/>
        </w:rPr>
      </w:pPr>
      <w:r>
        <w:rPr>
          <w:rFonts w:ascii="Times New Roman" w:hAnsi="Times New Roman" w:cs="Times New Roman"/>
          <w:b/>
          <w:sz w:val="28"/>
        </w:rPr>
        <w:t>Таблица 2</w:t>
      </w:r>
    </w:p>
    <w:p w:rsidR="00F62FE0" w:rsidRDefault="00F62FE0" w:rsidP="00F62FE0">
      <w:pPr>
        <w:tabs>
          <w:tab w:val="left" w:pos="1395"/>
        </w:tabs>
        <w:spacing w:after="0" w:line="360" w:lineRule="auto"/>
        <w:jc w:val="center"/>
        <w:rPr>
          <w:rFonts w:ascii="Times New Roman" w:hAnsi="Times New Roman" w:cs="Times New Roman"/>
          <w:b/>
          <w:sz w:val="28"/>
          <w:szCs w:val="28"/>
        </w:rPr>
      </w:pPr>
      <w:r w:rsidRPr="00900717">
        <w:rPr>
          <w:rFonts w:ascii="Times New Roman" w:hAnsi="Times New Roman" w:cs="Times New Roman"/>
          <w:b/>
          <w:sz w:val="28"/>
          <w:szCs w:val="28"/>
        </w:rPr>
        <w:t>Список дошкольников с задержкой психического развития</w:t>
      </w:r>
    </w:p>
    <w:p w:rsidR="00F62FE0" w:rsidRPr="00F62FE0" w:rsidRDefault="00F62FE0" w:rsidP="00F62FE0">
      <w:pPr>
        <w:tabs>
          <w:tab w:val="left" w:pos="139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экспериментальная группа</w:t>
      </w:r>
    </w:p>
    <w:tbl>
      <w:tblPr>
        <w:tblStyle w:val="a9"/>
        <w:tblW w:w="0" w:type="auto"/>
        <w:tblLook w:val="04A0"/>
      </w:tblPr>
      <w:tblGrid>
        <w:gridCol w:w="910"/>
        <w:gridCol w:w="2684"/>
        <w:gridCol w:w="2954"/>
        <w:gridCol w:w="2739"/>
      </w:tblGrid>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Ф. И. ребенка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Дата рождения</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Заключение ПМПК</w:t>
            </w:r>
          </w:p>
        </w:tc>
      </w:tr>
      <w:tr w:rsidR="00E43D8B" w:rsidRPr="006C7370" w:rsidTr="00D60017">
        <w:trPr>
          <w:trHeight w:val="158"/>
        </w:trPr>
        <w:tc>
          <w:tcPr>
            <w:tcW w:w="9367" w:type="dxa"/>
            <w:gridSpan w:val="4"/>
          </w:tcPr>
          <w:p w:rsidR="00E43D8B" w:rsidRPr="006C7370" w:rsidRDefault="00E43D8B" w:rsidP="00D60017">
            <w:pPr>
              <w:tabs>
                <w:tab w:val="left" w:pos="1395"/>
              </w:tabs>
              <w:jc w:val="center"/>
              <w:rPr>
                <w:rFonts w:ascii="Times New Roman" w:hAnsi="Times New Roman" w:cs="Times New Roman"/>
                <w:b/>
                <w:sz w:val="20"/>
                <w:szCs w:val="20"/>
                <w:lang w:val="en-US"/>
              </w:rPr>
            </w:pPr>
            <w:r w:rsidRPr="006C7370">
              <w:rPr>
                <w:rFonts w:ascii="Times New Roman" w:hAnsi="Times New Roman" w:cs="Times New Roman"/>
                <w:b/>
                <w:sz w:val="20"/>
                <w:szCs w:val="20"/>
              </w:rPr>
              <w:t>Мальчики</w:t>
            </w:r>
          </w:p>
        </w:tc>
      </w:tr>
      <w:tr w:rsidR="00E43D8B" w:rsidRPr="006C7370" w:rsidTr="00D60017">
        <w:trPr>
          <w:trHeight w:val="157"/>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В</w:t>
            </w:r>
            <w:r w:rsidRPr="006C7370">
              <w:rPr>
                <w:rFonts w:ascii="Times New Roman" w:hAnsi="Times New Roman" w:cs="Times New Roman"/>
                <w:sz w:val="20"/>
                <w:szCs w:val="20"/>
                <w:lang w:val="en-US"/>
              </w:rPr>
              <w:t xml:space="preserve">. </w:t>
            </w:r>
            <w:r w:rsidRPr="006C7370">
              <w:rPr>
                <w:rFonts w:ascii="Times New Roman" w:hAnsi="Times New Roman" w:cs="Times New Roman"/>
                <w:sz w:val="20"/>
                <w:szCs w:val="20"/>
              </w:rPr>
              <w:t>В</w:t>
            </w:r>
            <w:r w:rsidRPr="006C7370">
              <w:rPr>
                <w:rFonts w:ascii="Times New Roman" w:hAnsi="Times New Roman" w:cs="Times New Roman"/>
                <w:sz w:val="20"/>
                <w:szCs w:val="20"/>
                <w:lang w:val="en-US"/>
              </w:rPr>
              <w:t>.</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10.05.2009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2</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Г. К.</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4.03.2009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3</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Д. 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12.01.2009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4</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 xml:space="preserve">Ж. С. </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18.04.2009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5</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П. Д.</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23.06.2009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6</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Р. Р.</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1.10.2008</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20"/>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7</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У. М.</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29.05.2009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158"/>
        </w:trPr>
        <w:tc>
          <w:tcPr>
            <w:tcW w:w="9367" w:type="dxa"/>
            <w:gridSpan w:val="4"/>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Девочки</w:t>
            </w:r>
          </w:p>
        </w:tc>
      </w:tr>
      <w:tr w:rsidR="00E43D8B" w:rsidRPr="006C7370" w:rsidTr="00D60017">
        <w:trPr>
          <w:trHeight w:val="157"/>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8</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А. Н.</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14.03.2009</w:t>
            </w:r>
          </w:p>
        </w:tc>
        <w:tc>
          <w:tcPr>
            <w:tcW w:w="276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9</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 xml:space="preserve">Ж. К. </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06.07.2008</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10</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З. А.</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12.08.2009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11</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С. Л.</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18.11.2008</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12</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П. И.</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10.04.2009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05"/>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13</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Р. Ж.</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27. 02. 2009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r w:rsidR="00E43D8B" w:rsidRPr="006C7370" w:rsidTr="00D60017">
        <w:trPr>
          <w:trHeight w:val="320"/>
        </w:trPr>
        <w:tc>
          <w:tcPr>
            <w:tcW w:w="917"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b/>
                <w:sz w:val="20"/>
                <w:szCs w:val="20"/>
              </w:rPr>
              <w:t>14</w:t>
            </w:r>
          </w:p>
        </w:tc>
        <w:tc>
          <w:tcPr>
            <w:tcW w:w="271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Ш. С.</w:t>
            </w:r>
          </w:p>
        </w:tc>
        <w:tc>
          <w:tcPr>
            <w:tcW w:w="2980" w:type="dxa"/>
          </w:tcPr>
          <w:p w:rsidR="00E43D8B" w:rsidRPr="006C7370" w:rsidRDefault="00E43D8B" w:rsidP="00D60017">
            <w:pPr>
              <w:tabs>
                <w:tab w:val="left" w:pos="1395"/>
              </w:tabs>
              <w:jc w:val="center"/>
              <w:rPr>
                <w:rFonts w:ascii="Times New Roman" w:hAnsi="Times New Roman" w:cs="Times New Roman"/>
                <w:sz w:val="20"/>
                <w:szCs w:val="20"/>
              </w:rPr>
            </w:pPr>
            <w:r w:rsidRPr="006C7370">
              <w:rPr>
                <w:rFonts w:ascii="Times New Roman" w:hAnsi="Times New Roman" w:cs="Times New Roman"/>
                <w:sz w:val="20"/>
                <w:szCs w:val="20"/>
              </w:rPr>
              <w:t>17.03.2009</w:t>
            </w:r>
          </w:p>
        </w:tc>
        <w:tc>
          <w:tcPr>
            <w:tcW w:w="2760" w:type="dxa"/>
          </w:tcPr>
          <w:p w:rsidR="00E43D8B" w:rsidRPr="006C7370" w:rsidRDefault="00E43D8B" w:rsidP="00D60017">
            <w:pPr>
              <w:tabs>
                <w:tab w:val="left" w:pos="1395"/>
              </w:tabs>
              <w:jc w:val="center"/>
              <w:rPr>
                <w:rFonts w:ascii="Times New Roman" w:hAnsi="Times New Roman" w:cs="Times New Roman"/>
                <w:b/>
                <w:sz w:val="20"/>
                <w:szCs w:val="20"/>
              </w:rPr>
            </w:pPr>
            <w:r w:rsidRPr="006C7370">
              <w:rPr>
                <w:rFonts w:ascii="Times New Roman" w:hAnsi="Times New Roman" w:cs="Times New Roman"/>
                <w:sz w:val="20"/>
                <w:szCs w:val="20"/>
                <w:lang w:val="en-US"/>
              </w:rPr>
              <w:t>F</w:t>
            </w:r>
            <w:r w:rsidRPr="006C7370">
              <w:rPr>
                <w:rFonts w:ascii="Times New Roman" w:hAnsi="Times New Roman" w:cs="Times New Roman"/>
                <w:sz w:val="20"/>
                <w:szCs w:val="20"/>
              </w:rPr>
              <w:t xml:space="preserve"> 83</w:t>
            </w:r>
          </w:p>
        </w:tc>
      </w:tr>
    </w:tbl>
    <w:p w:rsidR="002E51E5" w:rsidRDefault="002E51E5" w:rsidP="006C7370">
      <w:pPr>
        <w:spacing w:after="0" w:line="360" w:lineRule="auto"/>
        <w:rPr>
          <w:rFonts w:ascii="Times New Roman" w:hAnsi="Times New Roman" w:cs="Times New Roman"/>
          <w:b/>
          <w:sz w:val="28"/>
        </w:rPr>
      </w:pPr>
    </w:p>
    <w:p w:rsidR="00E43D8B" w:rsidRPr="006875CE" w:rsidRDefault="00E43D8B" w:rsidP="0090240B">
      <w:pPr>
        <w:spacing w:after="0" w:line="360" w:lineRule="auto"/>
        <w:jc w:val="right"/>
        <w:rPr>
          <w:rFonts w:ascii="Times New Roman" w:hAnsi="Times New Roman" w:cs="Times New Roman"/>
          <w:b/>
          <w:sz w:val="28"/>
        </w:rPr>
      </w:pPr>
      <w:r w:rsidRPr="006875CE">
        <w:rPr>
          <w:rFonts w:ascii="Times New Roman" w:hAnsi="Times New Roman" w:cs="Times New Roman"/>
          <w:b/>
          <w:sz w:val="28"/>
        </w:rPr>
        <w:lastRenderedPageBreak/>
        <w:t>Приложение 3</w:t>
      </w:r>
    </w:p>
    <w:p w:rsidR="00F62FE0" w:rsidRDefault="00E43D8B" w:rsidP="00F62FE0">
      <w:pPr>
        <w:spacing w:after="0" w:line="360" w:lineRule="auto"/>
        <w:jc w:val="right"/>
        <w:rPr>
          <w:rFonts w:ascii="Times New Roman" w:hAnsi="Times New Roman" w:cs="Times New Roman"/>
          <w:b/>
          <w:sz w:val="28"/>
          <w:szCs w:val="28"/>
        </w:rPr>
      </w:pPr>
      <w:r w:rsidRPr="006875CE">
        <w:rPr>
          <w:rFonts w:ascii="Times New Roman" w:hAnsi="Times New Roman" w:cs="Times New Roman"/>
          <w:b/>
          <w:sz w:val="28"/>
        </w:rPr>
        <w:t>Таблица 1</w:t>
      </w:r>
      <w:r w:rsidR="00F62FE0" w:rsidRPr="00F62FE0">
        <w:rPr>
          <w:rFonts w:ascii="Times New Roman" w:hAnsi="Times New Roman" w:cs="Times New Roman"/>
          <w:b/>
          <w:sz w:val="28"/>
          <w:szCs w:val="28"/>
        </w:rPr>
        <w:t xml:space="preserve"> </w:t>
      </w:r>
    </w:p>
    <w:p w:rsidR="00E43D8B" w:rsidRPr="00EE665F" w:rsidRDefault="00F62FE0" w:rsidP="00EE665F">
      <w:pPr>
        <w:spacing w:after="0" w:line="36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Данные</w:t>
      </w:r>
      <w:r w:rsidRPr="006875CE">
        <w:rPr>
          <w:rFonts w:ascii="Times New Roman" w:eastAsia="Times New Roman" w:hAnsi="Times New Roman" w:cs="Times New Roman"/>
          <w:b/>
          <w:sz w:val="28"/>
          <w:szCs w:val="28"/>
        </w:rPr>
        <w:t xml:space="preserve"> первичной диагностики </w:t>
      </w:r>
      <w:r>
        <w:rPr>
          <w:rFonts w:ascii="Times New Roman" w:hAnsi="Times New Roman" w:cs="Times New Roman"/>
          <w:b/>
          <w:sz w:val="28"/>
          <w:szCs w:val="28"/>
        </w:rPr>
        <w:t xml:space="preserve">контрольной группы </w:t>
      </w:r>
      <w:r w:rsidRPr="006875CE">
        <w:rPr>
          <w:rFonts w:ascii="Times New Roman" w:eastAsia="Times New Roman" w:hAnsi="Times New Roman" w:cs="Times New Roman"/>
          <w:b/>
          <w:sz w:val="28"/>
          <w:szCs w:val="28"/>
        </w:rPr>
        <w:t xml:space="preserve">по изучению развития </w:t>
      </w:r>
      <w:r>
        <w:rPr>
          <w:rFonts w:ascii="Times New Roman" w:hAnsi="Times New Roman" w:cs="Times New Roman"/>
          <w:b/>
          <w:sz w:val="28"/>
          <w:szCs w:val="28"/>
        </w:rPr>
        <w:t>наглядно-образного мышления</w:t>
      </w:r>
      <w:r w:rsidRPr="006875CE">
        <w:rPr>
          <w:rFonts w:ascii="Times New Roman" w:eastAsia="Times New Roman" w:hAnsi="Times New Roman" w:cs="Times New Roman"/>
          <w:b/>
          <w:sz w:val="28"/>
          <w:szCs w:val="28"/>
        </w:rPr>
        <w:t xml:space="preserve"> детей старшего дошкольного возраста с задержкой психического развития</w:t>
      </w:r>
    </w:p>
    <w:tbl>
      <w:tblPr>
        <w:tblStyle w:val="a9"/>
        <w:tblW w:w="0" w:type="auto"/>
        <w:tblLook w:val="04A0"/>
      </w:tblPr>
      <w:tblGrid>
        <w:gridCol w:w="1191"/>
        <w:gridCol w:w="2484"/>
        <w:gridCol w:w="1869"/>
        <w:gridCol w:w="1865"/>
        <w:gridCol w:w="1878"/>
      </w:tblGrid>
      <w:tr w:rsidR="00E43D8B" w:rsidRPr="006C7370" w:rsidTr="00D60017">
        <w:trPr>
          <w:trHeight w:val="240"/>
        </w:trPr>
        <w:tc>
          <w:tcPr>
            <w:tcW w:w="1242"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w:t>
            </w:r>
          </w:p>
        </w:tc>
        <w:tc>
          <w:tcPr>
            <w:tcW w:w="2586"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Ф.И. ребенка</w:t>
            </w:r>
          </w:p>
        </w:tc>
        <w:tc>
          <w:tcPr>
            <w:tcW w:w="5743" w:type="dxa"/>
            <w:gridSpan w:val="3"/>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Методики</w:t>
            </w:r>
          </w:p>
        </w:tc>
      </w:tr>
      <w:tr w:rsidR="00E43D8B" w:rsidRPr="006C7370" w:rsidTr="00D60017">
        <w:trPr>
          <w:trHeight w:val="240"/>
        </w:trPr>
        <w:tc>
          <w:tcPr>
            <w:tcW w:w="1242" w:type="dxa"/>
            <w:vMerge/>
          </w:tcPr>
          <w:p w:rsidR="00E43D8B" w:rsidRPr="006C7370" w:rsidRDefault="00E43D8B" w:rsidP="00D60017">
            <w:pPr>
              <w:spacing w:line="360" w:lineRule="auto"/>
              <w:jc w:val="center"/>
              <w:rPr>
                <w:rStyle w:val="aa"/>
                <w:rFonts w:ascii="Times New Roman" w:hAnsi="Times New Roman" w:cs="Times New Roman"/>
                <w:b/>
                <w:i w:val="0"/>
                <w:sz w:val="20"/>
                <w:szCs w:val="20"/>
              </w:rPr>
            </w:pPr>
          </w:p>
        </w:tc>
        <w:tc>
          <w:tcPr>
            <w:tcW w:w="2586" w:type="dxa"/>
            <w:vMerge/>
          </w:tcPr>
          <w:p w:rsidR="00E43D8B" w:rsidRPr="006C7370" w:rsidRDefault="00E43D8B" w:rsidP="00D60017">
            <w:pPr>
              <w:spacing w:line="360" w:lineRule="auto"/>
              <w:rPr>
                <w:rStyle w:val="aa"/>
                <w:rFonts w:ascii="Times New Roman" w:hAnsi="Times New Roman" w:cs="Times New Roman"/>
                <w:b/>
                <w:i w:val="0"/>
                <w:sz w:val="20"/>
                <w:szCs w:val="20"/>
              </w:rPr>
            </w:pPr>
          </w:p>
        </w:tc>
        <w:tc>
          <w:tcPr>
            <w:tcW w:w="1914"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«Сложи разрезную картинку»</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(из 4х частей)</w:t>
            </w:r>
          </w:p>
        </w:tc>
        <w:tc>
          <w:tcPr>
            <w:tcW w:w="1914" w:type="dxa"/>
          </w:tcPr>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Методика «Кубики Коса»</w:t>
            </w:r>
          </w:p>
        </w:tc>
        <w:tc>
          <w:tcPr>
            <w:tcW w:w="1915"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«Лабиринт»</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Венгер Л.А.</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Мальчики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sz w:val="20"/>
                <w:szCs w:val="20"/>
              </w:rPr>
              <w:t>Б.А.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18</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2586" w:type="dxa"/>
          </w:tcPr>
          <w:p w:rsidR="00E43D8B" w:rsidRPr="006C7370" w:rsidRDefault="00E43D8B" w:rsidP="00D60017">
            <w:pPr>
              <w:spacing w:line="360" w:lineRule="auto"/>
              <w:jc w:val="center"/>
              <w:rPr>
                <w:sz w:val="20"/>
                <w:szCs w:val="20"/>
              </w:rPr>
            </w:pPr>
            <w:r w:rsidRPr="006C7370">
              <w:rPr>
                <w:rFonts w:ascii="Times New Roman" w:hAnsi="Times New Roman" w:cs="Times New Roman"/>
                <w:sz w:val="20"/>
                <w:szCs w:val="20"/>
              </w:rPr>
              <w:t>Г.М.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15</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З.Ф.</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К.И.</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Л.А.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16</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Ш.В.</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Девочки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В.К.</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К.Н.</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Н.И.</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С.О.</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Т.Я.</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17</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Я.С.</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r>
    </w:tbl>
    <w:p w:rsidR="002E51E5" w:rsidRDefault="002E51E5" w:rsidP="00E43D8B">
      <w:pPr>
        <w:spacing w:after="0" w:line="360" w:lineRule="auto"/>
        <w:jc w:val="center"/>
        <w:rPr>
          <w:rFonts w:ascii="Times New Roman" w:hAnsi="Times New Roman" w:cs="Times New Roman"/>
          <w:b/>
          <w:sz w:val="28"/>
          <w:szCs w:val="28"/>
        </w:rPr>
      </w:pPr>
    </w:p>
    <w:p w:rsidR="00F62FE0" w:rsidRDefault="00F62FE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6C7370" w:rsidRDefault="006C7370" w:rsidP="00F62FE0">
      <w:pPr>
        <w:spacing w:after="0" w:line="360" w:lineRule="auto"/>
        <w:jc w:val="right"/>
        <w:rPr>
          <w:rFonts w:ascii="Times New Roman" w:hAnsi="Times New Roman" w:cs="Times New Roman"/>
          <w:b/>
          <w:sz w:val="28"/>
        </w:rPr>
      </w:pPr>
    </w:p>
    <w:p w:rsidR="00EE665F" w:rsidRDefault="00EE665F" w:rsidP="00F62FE0">
      <w:pPr>
        <w:spacing w:after="0" w:line="360" w:lineRule="auto"/>
        <w:jc w:val="right"/>
        <w:rPr>
          <w:rFonts w:ascii="Times New Roman" w:hAnsi="Times New Roman" w:cs="Times New Roman"/>
          <w:b/>
          <w:sz w:val="28"/>
        </w:rPr>
      </w:pPr>
    </w:p>
    <w:p w:rsidR="00F62FE0" w:rsidRDefault="00E43D8B" w:rsidP="00F62FE0">
      <w:pPr>
        <w:spacing w:after="0" w:line="360" w:lineRule="auto"/>
        <w:jc w:val="right"/>
        <w:rPr>
          <w:rFonts w:ascii="Times New Roman" w:hAnsi="Times New Roman" w:cs="Times New Roman"/>
          <w:b/>
          <w:sz w:val="28"/>
          <w:szCs w:val="28"/>
        </w:rPr>
      </w:pPr>
      <w:r>
        <w:rPr>
          <w:rFonts w:ascii="Times New Roman" w:hAnsi="Times New Roman" w:cs="Times New Roman"/>
          <w:b/>
          <w:sz w:val="28"/>
        </w:rPr>
        <w:lastRenderedPageBreak/>
        <w:t>Таблица 2</w:t>
      </w:r>
      <w:r w:rsidR="00F62FE0" w:rsidRPr="00F62FE0">
        <w:rPr>
          <w:rFonts w:ascii="Times New Roman" w:hAnsi="Times New Roman" w:cs="Times New Roman"/>
          <w:b/>
          <w:sz w:val="28"/>
          <w:szCs w:val="28"/>
        </w:rPr>
        <w:t xml:space="preserve"> </w:t>
      </w:r>
    </w:p>
    <w:p w:rsidR="00E43D8B" w:rsidRPr="00EE665F" w:rsidRDefault="00F62FE0" w:rsidP="00EE665F">
      <w:pPr>
        <w:spacing w:after="0" w:line="36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Данные</w:t>
      </w:r>
      <w:r w:rsidRPr="006875CE">
        <w:rPr>
          <w:rFonts w:ascii="Times New Roman" w:eastAsia="Times New Roman" w:hAnsi="Times New Roman" w:cs="Times New Roman"/>
          <w:b/>
          <w:sz w:val="28"/>
          <w:szCs w:val="28"/>
        </w:rPr>
        <w:t xml:space="preserve"> первичной диагностики </w:t>
      </w:r>
      <w:r>
        <w:rPr>
          <w:rFonts w:ascii="Times New Roman" w:hAnsi="Times New Roman" w:cs="Times New Roman"/>
          <w:b/>
          <w:sz w:val="28"/>
          <w:szCs w:val="28"/>
        </w:rPr>
        <w:t xml:space="preserve">экспериментальной группы </w:t>
      </w:r>
      <w:r w:rsidRPr="006875CE">
        <w:rPr>
          <w:rFonts w:ascii="Times New Roman" w:eastAsia="Times New Roman" w:hAnsi="Times New Roman" w:cs="Times New Roman"/>
          <w:b/>
          <w:sz w:val="28"/>
          <w:szCs w:val="28"/>
        </w:rPr>
        <w:t xml:space="preserve">по изучению развития </w:t>
      </w:r>
      <w:r>
        <w:rPr>
          <w:rFonts w:ascii="Times New Roman" w:hAnsi="Times New Roman" w:cs="Times New Roman"/>
          <w:b/>
          <w:sz w:val="28"/>
          <w:szCs w:val="28"/>
        </w:rPr>
        <w:t>наглядно-образного мышления</w:t>
      </w:r>
      <w:r w:rsidRPr="006875CE">
        <w:rPr>
          <w:rFonts w:ascii="Times New Roman" w:eastAsia="Times New Roman" w:hAnsi="Times New Roman" w:cs="Times New Roman"/>
          <w:b/>
          <w:sz w:val="28"/>
          <w:szCs w:val="28"/>
        </w:rPr>
        <w:t xml:space="preserve"> детей старшего дошкольного возраста с задержкой психического развити</w:t>
      </w:r>
      <w:r>
        <w:rPr>
          <w:rFonts w:ascii="Times New Roman" w:eastAsia="Times New Roman" w:hAnsi="Times New Roman" w:cs="Times New Roman"/>
          <w:b/>
          <w:sz w:val="28"/>
          <w:szCs w:val="28"/>
        </w:rPr>
        <w:t>я</w:t>
      </w:r>
    </w:p>
    <w:tbl>
      <w:tblPr>
        <w:tblStyle w:val="a9"/>
        <w:tblW w:w="0" w:type="auto"/>
        <w:tblLook w:val="04A0"/>
      </w:tblPr>
      <w:tblGrid>
        <w:gridCol w:w="1191"/>
        <w:gridCol w:w="2484"/>
        <w:gridCol w:w="1869"/>
        <w:gridCol w:w="1865"/>
        <w:gridCol w:w="1878"/>
      </w:tblGrid>
      <w:tr w:rsidR="00E43D8B" w:rsidRPr="006C7370" w:rsidTr="00D60017">
        <w:trPr>
          <w:trHeight w:val="240"/>
        </w:trPr>
        <w:tc>
          <w:tcPr>
            <w:tcW w:w="1242"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w:t>
            </w:r>
          </w:p>
        </w:tc>
        <w:tc>
          <w:tcPr>
            <w:tcW w:w="2586"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Ф.И. ребенка</w:t>
            </w:r>
          </w:p>
        </w:tc>
        <w:tc>
          <w:tcPr>
            <w:tcW w:w="5743" w:type="dxa"/>
            <w:gridSpan w:val="3"/>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Методики</w:t>
            </w:r>
          </w:p>
        </w:tc>
      </w:tr>
      <w:tr w:rsidR="00E43D8B" w:rsidRPr="006C7370" w:rsidTr="00D60017">
        <w:trPr>
          <w:trHeight w:val="240"/>
        </w:trPr>
        <w:tc>
          <w:tcPr>
            <w:tcW w:w="1242" w:type="dxa"/>
            <w:vMerge/>
          </w:tcPr>
          <w:p w:rsidR="00E43D8B" w:rsidRPr="006C7370" w:rsidRDefault="00E43D8B" w:rsidP="00D60017">
            <w:pPr>
              <w:spacing w:line="360" w:lineRule="auto"/>
              <w:jc w:val="center"/>
              <w:rPr>
                <w:rStyle w:val="aa"/>
                <w:rFonts w:ascii="Times New Roman" w:hAnsi="Times New Roman" w:cs="Times New Roman"/>
                <w:b/>
                <w:i w:val="0"/>
                <w:sz w:val="20"/>
                <w:szCs w:val="20"/>
              </w:rPr>
            </w:pPr>
          </w:p>
        </w:tc>
        <w:tc>
          <w:tcPr>
            <w:tcW w:w="2586" w:type="dxa"/>
            <w:vMerge/>
          </w:tcPr>
          <w:p w:rsidR="00E43D8B" w:rsidRPr="006C7370" w:rsidRDefault="00E43D8B" w:rsidP="00D60017">
            <w:pPr>
              <w:spacing w:line="360" w:lineRule="auto"/>
              <w:rPr>
                <w:rStyle w:val="aa"/>
                <w:rFonts w:ascii="Times New Roman" w:hAnsi="Times New Roman" w:cs="Times New Roman"/>
                <w:b/>
                <w:i w:val="0"/>
                <w:sz w:val="20"/>
                <w:szCs w:val="20"/>
              </w:rPr>
            </w:pPr>
          </w:p>
        </w:tc>
        <w:tc>
          <w:tcPr>
            <w:tcW w:w="1914"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«Сложи разрезную картинку»</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(из 4х частей)</w:t>
            </w:r>
          </w:p>
        </w:tc>
        <w:tc>
          <w:tcPr>
            <w:tcW w:w="1914" w:type="dxa"/>
          </w:tcPr>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Методика «Кубики Коса»</w:t>
            </w:r>
          </w:p>
        </w:tc>
        <w:tc>
          <w:tcPr>
            <w:tcW w:w="1915"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«Лабиринт»</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Венгер Л.А.</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Мальчики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sz w:val="20"/>
                <w:szCs w:val="20"/>
              </w:rPr>
              <w:t>В.В.</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16</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2586" w:type="dxa"/>
          </w:tcPr>
          <w:p w:rsidR="00E43D8B" w:rsidRPr="006C7370" w:rsidRDefault="00E43D8B" w:rsidP="00D60017">
            <w:pPr>
              <w:spacing w:line="360" w:lineRule="auto"/>
              <w:jc w:val="center"/>
              <w:rPr>
                <w:sz w:val="20"/>
                <w:szCs w:val="20"/>
              </w:rPr>
            </w:pPr>
            <w:r w:rsidRPr="006C7370">
              <w:rPr>
                <w:rFonts w:ascii="Times New Roman" w:hAnsi="Times New Roman" w:cs="Times New Roman"/>
                <w:sz w:val="20"/>
                <w:szCs w:val="20"/>
              </w:rPr>
              <w:t>Г.К.</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Д.А.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Ж.С.</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П.Д.</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Р.Р.</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15</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У.М.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Девочки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А.Н.</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Ж.К.</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17</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З.А.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П.И.</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Р.Ж.</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С.Л.</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Ш.С.</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19</w:t>
            </w:r>
          </w:p>
        </w:tc>
      </w:tr>
    </w:tbl>
    <w:p w:rsidR="00E43D8B" w:rsidRDefault="00E43D8B" w:rsidP="00E43D8B">
      <w:pPr>
        <w:tabs>
          <w:tab w:val="left" w:pos="1191"/>
        </w:tabs>
        <w:spacing w:after="0" w:line="360" w:lineRule="auto"/>
        <w:ind w:firstLine="709"/>
        <w:jc w:val="both"/>
        <w:rPr>
          <w:rStyle w:val="aa"/>
          <w:rFonts w:ascii="Times New Roman" w:hAnsi="Times New Roman" w:cs="Times New Roman"/>
          <w:i w:val="0"/>
          <w:sz w:val="28"/>
        </w:rPr>
      </w:pPr>
    </w:p>
    <w:p w:rsidR="00E43D8B" w:rsidRDefault="00E43D8B" w:rsidP="00E43D8B">
      <w:pPr>
        <w:tabs>
          <w:tab w:val="left" w:pos="1191"/>
        </w:tabs>
        <w:spacing w:after="0" w:line="360" w:lineRule="auto"/>
        <w:ind w:firstLine="709"/>
        <w:jc w:val="both"/>
        <w:rPr>
          <w:rStyle w:val="aa"/>
          <w:rFonts w:ascii="Times New Roman" w:hAnsi="Times New Roman" w:cs="Times New Roman"/>
          <w:i w:val="0"/>
          <w:sz w:val="28"/>
        </w:rPr>
      </w:pPr>
    </w:p>
    <w:p w:rsidR="00E43D8B" w:rsidRDefault="00E43D8B" w:rsidP="00B602A2">
      <w:pPr>
        <w:tabs>
          <w:tab w:val="left" w:pos="1191"/>
        </w:tabs>
        <w:spacing w:after="0" w:line="360" w:lineRule="auto"/>
        <w:jc w:val="both"/>
        <w:rPr>
          <w:rStyle w:val="aa"/>
          <w:rFonts w:ascii="Times New Roman" w:hAnsi="Times New Roman" w:cs="Times New Roman"/>
          <w:i w:val="0"/>
          <w:sz w:val="28"/>
        </w:rPr>
      </w:pPr>
    </w:p>
    <w:p w:rsidR="006C7370" w:rsidRDefault="006C7370" w:rsidP="00B602A2">
      <w:pPr>
        <w:tabs>
          <w:tab w:val="left" w:pos="1191"/>
        </w:tabs>
        <w:spacing w:after="0" w:line="360" w:lineRule="auto"/>
        <w:jc w:val="both"/>
        <w:rPr>
          <w:rStyle w:val="aa"/>
          <w:rFonts w:ascii="Times New Roman" w:hAnsi="Times New Roman" w:cs="Times New Roman"/>
          <w:i w:val="0"/>
          <w:sz w:val="28"/>
        </w:rPr>
      </w:pPr>
    </w:p>
    <w:p w:rsidR="006C7370" w:rsidRDefault="006C7370" w:rsidP="00B602A2">
      <w:pPr>
        <w:tabs>
          <w:tab w:val="left" w:pos="1191"/>
        </w:tabs>
        <w:spacing w:after="0" w:line="360" w:lineRule="auto"/>
        <w:jc w:val="both"/>
        <w:rPr>
          <w:rStyle w:val="aa"/>
          <w:rFonts w:ascii="Times New Roman" w:hAnsi="Times New Roman" w:cs="Times New Roman"/>
          <w:i w:val="0"/>
          <w:sz w:val="28"/>
        </w:rPr>
      </w:pPr>
    </w:p>
    <w:p w:rsidR="00EE665F" w:rsidRDefault="00EE665F" w:rsidP="00B602A2">
      <w:pPr>
        <w:tabs>
          <w:tab w:val="left" w:pos="1191"/>
        </w:tabs>
        <w:spacing w:after="0" w:line="360" w:lineRule="auto"/>
        <w:jc w:val="both"/>
        <w:rPr>
          <w:rStyle w:val="aa"/>
          <w:rFonts w:ascii="Times New Roman" w:hAnsi="Times New Roman" w:cs="Times New Roman"/>
          <w:i w:val="0"/>
          <w:sz w:val="28"/>
        </w:rPr>
      </w:pPr>
    </w:p>
    <w:p w:rsidR="006C7370" w:rsidRDefault="006C7370" w:rsidP="00B602A2">
      <w:pPr>
        <w:tabs>
          <w:tab w:val="left" w:pos="1191"/>
        </w:tabs>
        <w:spacing w:after="0" w:line="360" w:lineRule="auto"/>
        <w:jc w:val="both"/>
        <w:rPr>
          <w:rStyle w:val="aa"/>
          <w:rFonts w:ascii="Times New Roman" w:hAnsi="Times New Roman" w:cs="Times New Roman"/>
          <w:i w:val="0"/>
          <w:sz w:val="28"/>
        </w:rPr>
      </w:pPr>
    </w:p>
    <w:p w:rsidR="006C7370" w:rsidRDefault="006C7370" w:rsidP="00B602A2">
      <w:pPr>
        <w:tabs>
          <w:tab w:val="left" w:pos="1191"/>
        </w:tabs>
        <w:spacing w:after="0" w:line="360" w:lineRule="auto"/>
        <w:jc w:val="both"/>
        <w:rPr>
          <w:rStyle w:val="aa"/>
          <w:rFonts w:ascii="Times New Roman" w:hAnsi="Times New Roman" w:cs="Times New Roman"/>
          <w:i w:val="0"/>
          <w:sz w:val="28"/>
        </w:rPr>
      </w:pPr>
    </w:p>
    <w:p w:rsidR="006C7370" w:rsidRDefault="006C7370" w:rsidP="00B602A2">
      <w:pPr>
        <w:tabs>
          <w:tab w:val="left" w:pos="1191"/>
        </w:tabs>
        <w:spacing w:after="0" w:line="360" w:lineRule="auto"/>
        <w:jc w:val="both"/>
        <w:rPr>
          <w:rStyle w:val="aa"/>
          <w:rFonts w:ascii="Times New Roman" w:hAnsi="Times New Roman" w:cs="Times New Roman"/>
          <w:i w:val="0"/>
          <w:sz w:val="28"/>
        </w:rPr>
      </w:pPr>
    </w:p>
    <w:p w:rsidR="006C7370" w:rsidRPr="00C24D84" w:rsidRDefault="006C7370" w:rsidP="00B602A2">
      <w:pPr>
        <w:tabs>
          <w:tab w:val="left" w:pos="1191"/>
        </w:tabs>
        <w:spacing w:after="0" w:line="360" w:lineRule="auto"/>
        <w:jc w:val="both"/>
        <w:rPr>
          <w:rStyle w:val="aa"/>
          <w:rFonts w:ascii="Times New Roman" w:hAnsi="Times New Roman" w:cs="Times New Roman"/>
          <w:i w:val="0"/>
          <w:sz w:val="28"/>
        </w:rPr>
      </w:pPr>
    </w:p>
    <w:p w:rsidR="00E43D8B" w:rsidRPr="0090240B" w:rsidRDefault="00E43D8B" w:rsidP="00E43D8B">
      <w:pPr>
        <w:spacing w:after="0" w:line="360" w:lineRule="auto"/>
        <w:ind w:firstLine="709"/>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Приложение 4</w:t>
      </w:r>
    </w:p>
    <w:p w:rsidR="00F62FE0" w:rsidRDefault="00E43D8B" w:rsidP="00F62FE0">
      <w:pPr>
        <w:spacing w:after="0" w:line="360" w:lineRule="auto"/>
        <w:ind w:firstLine="709"/>
        <w:jc w:val="right"/>
        <w:rPr>
          <w:rFonts w:ascii="Times New Roman" w:hAnsi="Times New Roman" w:cs="Times New Roman"/>
          <w:b/>
          <w:sz w:val="28"/>
          <w:szCs w:val="28"/>
        </w:rPr>
      </w:pPr>
      <w:r w:rsidRPr="0090240B">
        <w:rPr>
          <w:rStyle w:val="aa"/>
          <w:rFonts w:ascii="Times New Roman" w:hAnsi="Times New Roman" w:cs="Times New Roman"/>
          <w:b/>
          <w:i w:val="0"/>
          <w:sz w:val="28"/>
        </w:rPr>
        <w:t>Таблица 1</w:t>
      </w:r>
      <w:r w:rsidR="00F62FE0" w:rsidRPr="00F62FE0">
        <w:rPr>
          <w:rFonts w:ascii="Times New Roman" w:hAnsi="Times New Roman" w:cs="Times New Roman"/>
          <w:b/>
          <w:sz w:val="28"/>
          <w:szCs w:val="28"/>
        </w:rPr>
        <w:t xml:space="preserve"> </w:t>
      </w:r>
    </w:p>
    <w:p w:rsidR="00E43D8B" w:rsidRPr="00EE665F" w:rsidRDefault="00F62FE0" w:rsidP="00EE665F">
      <w:pPr>
        <w:spacing w:after="0" w:line="360" w:lineRule="auto"/>
        <w:ind w:firstLine="709"/>
        <w:jc w:val="center"/>
        <w:rPr>
          <w:rStyle w:val="aa"/>
          <w:rFonts w:ascii="Times New Roman" w:hAnsi="Times New Roman" w:cs="Times New Roman"/>
          <w:b/>
          <w:i w:val="0"/>
          <w:iCs w:val="0"/>
          <w:sz w:val="28"/>
          <w:szCs w:val="28"/>
        </w:rPr>
      </w:pPr>
      <w:r w:rsidRPr="008C3881">
        <w:rPr>
          <w:rFonts w:ascii="Times New Roman" w:hAnsi="Times New Roman" w:cs="Times New Roman"/>
          <w:b/>
          <w:sz w:val="28"/>
          <w:szCs w:val="28"/>
        </w:rPr>
        <w:t>Данные вторичной диагностики контрольной группы по изучению развития наглядно-образного мышления детей старшего дошкольного возраста с задержкой психического развития</w:t>
      </w:r>
    </w:p>
    <w:tbl>
      <w:tblPr>
        <w:tblStyle w:val="a9"/>
        <w:tblW w:w="0" w:type="auto"/>
        <w:tblLook w:val="04A0"/>
      </w:tblPr>
      <w:tblGrid>
        <w:gridCol w:w="1191"/>
        <w:gridCol w:w="2484"/>
        <w:gridCol w:w="1869"/>
        <w:gridCol w:w="1865"/>
        <w:gridCol w:w="1878"/>
      </w:tblGrid>
      <w:tr w:rsidR="00E43D8B" w:rsidRPr="006C7370" w:rsidTr="00D60017">
        <w:trPr>
          <w:trHeight w:val="240"/>
        </w:trPr>
        <w:tc>
          <w:tcPr>
            <w:tcW w:w="1242"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w:t>
            </w:r>
          </w:p>
        </w:tc>
        <w:tc>
          <w:tcPr>
            <w:tcW w:w="2586" w:type="dxa"/>
            <w:vMerge w:val="restart"/>
          </w:tcPr>
          <w:p w:rsidR="00E43D8B" w:rsidRPr="006C7370" w:rsidRDefault="00E43D8B" w:rsidP="00D60017">
            <w:pPr>
              <w:spacing w:line="360" w:lineRule="auto"/>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Ф.И. ребенка</w:t>
            </w:r>
          </w:p>
        </w:tc>
        <w:tc>
          <w:tcPr>
            <w:tcW w:w="5743" w:type="dxa"/>
            <w:gridSpan w:val="3"/>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Методики</w:t>
            </w:r>
          </w:p>
        </w:tc>
      </w:tr>
      <w:tr w:rsidR="00E43D8B" w:rsidRPr="006C7370" w:rsidTr="00D60017">
        <w:trPr>
          <w:trHeight w:val="240"/>
        </w:trPr>
        <w:tc>
          <w:tcPr>
            <w:tcW w:w="1242" w:type="dxa"/>
            <w:vMerge/>
          </w:tcPr>
          <w:p w:rsidR="00E43D8B" w:rsidRPr="006C7370" w:rsidRDefault="00E43D8B" w:rsidP="00D60017">
            <w:pPr>
              <w:spacing w:line="360" w:lineRule="auto"/>
              <w:jc w:val="center"/>
              <w:rPr>
                <w:rStyle w:val="aa"/>
                <w:rFonts w:ascii="Times New Roman" w:hAnsi="Times New Roman" w:cs="Times New Roman"/>
                <w:b/>
                <w:i w:val="0"/>
                <w:sz w:val="20"/>
                <w:szCs w:val="20"/>
              </w:rPr>
            </w:pPr>
          </w:p>
        </w:tc>
        <w:tc>
          <w:tcPr>
            <w:tcW w:w="2586" w:type="dxa"/>
            <w:vMerge/>
          </w:tcPr>
          <w:p w:rsidR="00E43D8B" w:rsidRPr="006C7370" w:rsidRDefault="00E43D8B" w:rsidP="00D60017">
            <w:pPr>
              <w:spacing w:line="360" w:lineRule="auto"/>
              <w:rPr>
                <w:rStyle w:val="aa"/>
                <w:rFonts w:ascii="Times New Roman" w:hAnsi="Times New Roman" w:cs="Times New Roman"/>
                <w:b/>
                <w:i w:val="0"/>
                <w:sz w:val="20"/>
                <w:szCs w:val="20"/>
              </w:rPr>
            </w:pPr>
          </w:p>
        </w:tc>
        <w:tc>
          <w:tcPr>
            <w:tcW w:w="1914"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«Сложи разрезную картинку»</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(из 4х частей)</w:t>
            </w:r>
          </w:p>
        </w:tc>
        <w:tc>
          <w:tcPr>
            <w:tcW w:w="1914" w:type="dxa"/>
          </w:tcPr>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Методика «Кубики Коса»</w:t>
            </w:r>
          </w:p>
        </w:tc>
        <w:tc>
          <w:tcPr>
            <w:tcW w:w="1915"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«Лабиринт»</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Венгер Л.А.</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i/>
                <w:sz w:val="20"/>
                <w:szCs w:val="20"/>
              </w:rPr>
              <w:t>Мальчики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sz w:val="20"/>
                <w:szCs w:val="20"/>
              </w:rPr>
              <w:t>Б.А.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17</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2586" w:type="dxa"/>
          </w:tcPr>
          <w:p w:rsidR="00E43D8B" w:rsidRPr="006C7370" w:rsidRDefault="00E43D8B" w:rsidP="00D60017">
            <w:pPr>
              <w:spacing w:line="360" w:lineRule="auto"/>
              <w:jc w:val="center"/>
              <w:rPr>
                <w:sz w:val="20"/>
                <w:szCs w:val="20"/>
              </w:rPr>
            </w:pPr>
            <w:r w:rsidRPr="006C7370">
              <w:rPr>
                <w:rFonts w:ascii="Times New Roman" w:hAnsi="Times New Roman" w:cs="Times New Roman"/>
                <w:sz w:val="20"/>
                <w:szCs w:val="20"/>
              </w:rPr>
              <w:t>Г.М.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15</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З.Ф.</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К.И.</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Л.А.</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15</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Ш.В.</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D60017">
        <w:tc>
          <w:tcPr>
            <w:tcW w:w="9571"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Девочки</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В.К.</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К.М.</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К.Н.</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r>
      <w:tr w:rsidR="00E43D8B" w:rsidRPr="006C7370" w:rsidTr="00D60017">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Н.И.</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С.О.</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Т.Я.</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17</w:t>
            </w:r>
          </w:p>
        </w:tc>
      </w:tr>
      <w:tr w:rsidR="00E43D8B" w:rsidRPr="006C7370" w:rsidTr="00D60017">
        <w:trPr>
          <w:trHeight w:val="160"/>
        </w:trPr>
        <w:tc>
          <w:tcPr>
            <w:tcW w:w="124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c>
          <w:tcPr>
            <w:tcW w:w="25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Я.С.</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91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915"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bl>
    <w:p w:rsidR="00E43D8B" w:rsidRDefault="00E43D8B" w:rsidP="00E43D8B">
      <w:pPr>
        <w:spacing w:after="0" w:line="360" w:lineRule="auto"/>
        <w:ind w:firstLine="709"/>
        <w:jc w:val="center"/>
        <w:rPr>
          <w:rFonts w:ascii="Times New Roman" w:hAnsi="Times New Roman" w:cs="Times New Roman"/>
          <w:b/>
          <w:sz w:val="28"/>
          <w:szCs w:val="28"/>
        </w:rPr>
      </w:pPr>
    </w:p>
    <w:p w:rsidR="00E43D8B" w:rsidRDefault="00E43D8B"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EE665F" w:rsidRDefault="00EE665F"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6C7370" w:rsidRDefault="006C7370" w:rsidP="00E43D8B">
      <w:pPr>
        <w:spacing w:after="0" w:line="360" w:lineRule="auto"/>
        <w:ind w:firstLine="709"/>
        <w:jc w:val="center"/>
        <w:rPr>
          <w:rFonts w:ascii="Times New Roman" w:hAnsi="Times New Roman" w:cs="Times New Roman"/>
          <w:b/>
          <w:sz w:val="28"/>
          <w:szCs w:val="28"/>
        </w:rPr>
      </w:pPr>
    </w:p>
    <w:p w:rsidR="00E43D8B" w:rsidRPr="00F62FE0" w:rsidRDefault="00F62FE0" w:rsidP="00F62FE0">
      <w:pPr>
        <w:spacing w:after="0" w:line="360" w:lineRule="auto"/>
        <w:ind w:firstLine="709"/>
        <w:jc w:val="right"/>
        <w:rPr>
          <w:rFonts w:ascii="Times New Roman" w:hAnsi="Times New Roman" w:cs="Times New Roman"/>
          <w:b/>
          <w:iCs/>
          <w:sz w:val="28"/>
        </w:rPr>
      </w:pPr>
      <w:r w:rsidRPr="0090240B">
        <w:rPr>
          <w:rStyle w:val="aa"/>
          <w:rFonts w:ascii="Times New Roman" w:hAnsi="Times New Roman" w:cs="Times New Roman"/>
          <w:b/>
          <w:i w:val="0"/>
          <w:sz w:val="28"/>
        </w:rPr>
        <w:lastRenderedPageBreak/>
        <w:t>Таблица 2</w:t>
      </w:r>
    </w:p>
    <w:p w:rsidR="00E43D8B" w:rsidRDefault="00E43D8B" w:rsidP="00E43D8B">
      <w:pPr>
        <w:spacing w:after="0" w:line="360" w:lineRule="auto"/>
        <w:ind w:firstLine="709"/>
        <w:jc w:val="center"/>
        <w:rPr>
          <w:rFonts w:ascii="Times New Roman" w:hAnsi="Times New Roman" w:cs="Times New Roman"/>
          <w:b/>
          <w:sz w:val="28"/>
          <w:szCs w:val="28"/>
        </w:rPr>
      </w:pPr>
      <w:r w:rsidRPr="008C3881">
        <w:rPr>
          <w:rFonts w:ascii="Times New Roman" w:hAnsi="Times New Roman" w:cs="Times New Roman"/>
          <w:b/>
          <w:sz w:val="28"/>
          <w:szCs w:val="28"/>
        </w:rPr>
        <w:t xml:space="preserve">Данные вторичной диагностики </w:t>
      </w:r>
      <w:r>
        <w:rPr>
          <w:rFonts w:ascii="Times New Roman" w:hAnsi="Times New Roman" w:cs="Times New Roman"/>
          <w:b/>
          <w:sz w:val="28"/>
          <w:szCs w:val="28"/>
        </w:rPr>
        <w:t xml:space="preserve">экспериментальной </w:t>
      </w:r>
      <w:r w:rsidRPr="008C3881">
        <w:rPr>
          <w:rFonts w:ascii="Times New Roman" w:hAnsi="Times New Roman" w:cs="Times New Roman"/>
          <w:b/>
          <w:sz w:val="28"/>
          <w:szCs w:val="28"/>
        </w:rPr>
        <w:t>группы по изучению развития наглядно-образного мышления детей старшего дошкольного возраста с задержкой психического развития</w:t>
      </w:r>
    </w:p>
    <w:tbl>
      <w:tblPr>
        <w:tblStyle w:val="a9"/>
        <w:tblW w:w="0" w:type="auto"/>
        <w:tblLook w:val="04A0"/>
      </w:tblPr>
      <w:tblGrid>
        <w:gridCol w:w="1184"/>
        <w:gridCol w:w="2479"/>
        <w:gridCol w:w="1872"/>
        <w:gridCol w:w="1866"/>
        <w:gridCol w:w="1886"/>
      </w:tblGrid>
      <w:tr w:rsidR="00E43D8B" w:rsidRPr="006C7370" w:rsidTr="00F62FE0">
        <w:trPr>
          <w:trHeight w:val="240"/>
        </w:trPr>
        <w:tc>
          <w:tcPr>
            <w:tcW w:w="1184" w:type="dxa"/>
            <w:vMerge w:val="restart"/>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w:t>
            </w:r>
          </w:p>
        </w:tc>
        <w:tc>
          <w:tcPr>
            <w:tcW w:w="2479" w:type="dxa"/>
            <w:vMerge w:val="restart"/>
          </w:tcPr>
          <w:p w:rsidR="00E43D8B" w:rsidRPr="006C7370" w:rsidRDefault="00E43D8B" w:rsidP="00D60017">
            <w:pPr>
              <w:spacing w:line="360" w:lineRule="auto"/>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Ф.И. ребенка</w:t>
            </w:r>
          </w:p>
        </w:tc>
        <w:tc>
          <w:tcPr>
            <w:tcW w:w="5624" w:type="dxa"/>
            <w:gridSpan w:val="3"/>
          </w:tcPr>
          <w:p w:rsidR="00E43D8B" w:rsidRPr="006C7370" w:rsidRDefault="00E43D8B" w:rsidP="00D60017">
            <w:pPr>
              <w:spacing w:line="360" w:lineRule="auto"/>
              <w:jc w:val="center"/>
              <w:rPr>
                <w:rStyle w:val="aa"/>
                <w:rFonts w:ascii="Times New Roman" w:hAnsi="Times New Roman" w:cs="Times New Roman"/>
                <w:b/>
                <w:i w:val="0"/>
                <w:sz w:val="20"/>
                <w:szCs w:val="20"/>
              </w:rPr>
            </w:pPr>
            <w:r w:rsidRPr="006C7370">
              <w:rPr>
                <w:rStyle w:val="aa"/>
                <w:rFonts w:ascii="Times New Roman" w:hAnsi="Times New Roman" w:cs="Times New Roman"/>
                <w:b/>
                <w:i w:val="0"/>
                <w:sz w:val="20"/>
                <w:szCs w:val="20"/>
              </w:rPr>
              <w:t>Методики</w:t>
            </w:r>
          </w:p>
        </w:tc>
      </w:tr>
      <w:tr w:rsidR="00E43D8B" w:rsidRPr="006C7370" w:rsidTr="00F62FE0">
        <w:trPr>
          <w:trHeight w:val="240"/>
        </w:trPr>
        <w:tc>
          <w:tcPr>
            <w:tcW w:w="1184" w:type="dxa"/>
            <w:vMerge/>
          </w:tcPr>
          <w:p w:rsidR="00E43D8B" w:rsidRPr="006C7370" w:rsidRDefault="00E43D8B" w:rsidP="00D60017">
            <w:pPr>
              <w:spacing w:line="360" w:lineRule="auto"/>
              <w:jc w:val="center"/>
              <w:rPr>
                <w:rStyle w:val="aa"/>
                <w:rFonts w:ascii="Times New Roman" w:hAnsi="Times New Roman" w:cs="Times New Roman"/>
                <w:b/>
                <w:i w:val="0"/>
                <w:sz w:val="20"/>
                <w:szCs w:val="20"/>
              </w:rPr>
            </w:pPr>
          </w:p>
        </w:tc>
        <w:tc>
          <w:tcPr>
            <w:tcW w:w="2479" w:type="dxa"/>
            <w:vMerge/>
          </w:tcPr>
          <w:p w:rsidR="00E43D8B" w:rsidRPr="006C7370" w:rsidRDefault="00E43D8B" w:rsidP="00D60017">
            <w:pPr>
              <w:spacing w:line="360" w:lineRule="auto"/>
              <w:rPr>
                <w:rStyle w:val="aa"/>
                <w:rFonts w:ascii="Times New Roman" w:hAnsi="Times New Roman" w:cs="Times New Roman"/>
                <w:b/>
                <w:i w:val="0"/>
                <w:sz w:val="20"/>
                <w:szCs w:val="20"/>
              </w:rPr>
            </w:pPr>
          </w:p>
        </w:tc>
        <w:tc>
          <w:tcPr>
            <w:tcW w:w="1872"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«Сложи разрезную картинку»</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(из 4х частей)</w:t>
            </w:r>
          </w:p>
        </w:tc>
        <w:tc>
          <w:tcPr>
            <w:tcW w:w="1866" w:type="dxa"/>
          </w:tcPr>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Методика «Кубики Коса»</w:t>
            </w:r>
          </w:p>
        </w:tc>
        <w:tc>
          <w:tcPr>
            <w:tcW w:w="1886" w:type="dxa"/>
          </w:tcPr>
          <w:p w:rsidR="00E43D8B" w:rsidRPr="006C7370" w:rsidRDefault="00E43D8B" w:rsidP="00D60017">
            <w:pPr>
              <w:spacing w:line="360" w:lineRule="auto"/>
              <w:jc w:val="center"/>
              <w:rPr>
                <w:rFonts w:ascii="Times New Roman" w:hAnsi="Times New Roman" w:cs="Times New Roman"/>
                <w:b/>
                <w:sz w:val="20"/>
                <w:szCs w:val="20"/>
              </w:rPr>
            </w:pPr>
            <w:r w:rsidRPr="006C7370">
              <w:rPr>
                <w:rFonts w:ascii="Times New Roman" w:hAnsi="Times New Roman" w:cs="Times New Roman"/>
                <w:b/>
                <w:sz w:val="20"/>
                <w:szCs w:val="20"/>
              </w:rPr>
              <w:t>Методика «Лабиринт»</w:t>
            </w:r>
          </w:p>
          <w:p w:rsidR="00E43D8B" w:rsidRPr="006C7370" w:rsidRDefault="00E43D8B" w:rsidP="00D60017">
            <w:pPr>
              <w:spacing w:line="360" w:lineRule="auto"/>
              <w:jc w:val="center"/>
              <w:rPr>
                <w:rStyle w:val="aa"/>
                <w:rFonts w:ascii="Times New Roman" w:hAnsi="Times New Roman" w:cs="Times New Roman"/>
                <w:b/>
                <w:i w:val="0"/>
                <w:iCs w:val="0"/>
                <w:sz w:val="20"/>
                <w:szCs w:val="20"/>
              </w:rPr>
            </w:pPr>
            <w:r w:rsidRPr="006C7370">
              <w:rPr>
                <w:rFonts w:ascii="Times New Roman" w:hAnsi="Times New Roman" w:cs="Times New Roman"/>
                <w:b/>
                <w:sz w:val="20"/>
                <w:szCs w:val="20"/>
              </w:rPr>
              <w:t>Венгер Л.А.</w:t>
            </w:r>
          </w:p>
        </w:tc>
      </w:tr>
      <w:tr w:rsidR="00E43D8B" w:rsidRPr="006C7370" w:rsidTr="00F62FE0">
        <w:tc>
          <w:tcPr>
            <w:tcW w:w="9287"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Мальчики</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sz w:val="20"/>
                <w:szCs w:val="20"/>
              </w:rPr>
              <w:t>В.В.</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21</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w:t>
            </w:r>
          </w:p>
        </w:tc>
        <w:tc>
          <w:tcPr>
            <w:tcW w:w="2479" w:type="dxa"/>
          </w:tcPr>
          <w:p w:rsidR="00E43D8B" w:rsidRPr="006C7370" w:rsidRDefault="00E43D8B" w:rsidP="00D60017">
            <w:pPr>
              <w:spacing w:line="360" w:lineRule="auto"/>
              <w:jc w:val="center"/>
              <w:rPr>
                <w:sz w:val="20"/>
                <w:szCs w:val="20"/>
              </w:rPr>
            </w:pPr>
            <w:r w:rsidRPr="006C7370">
              <w:rPr>
                <w:rFonts w:ascii="Times New Roman" w:hAnsi="Times New Roman" w:cs="Times New Roman"/>
                <w:sz w:val="20"/>
                <w:szCs w:val="20"/>
              </w:rPr>
              <w:t>Г.К.</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17</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Д.А.</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16</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Ж.С.</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22</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П.Д.</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Р.Р.</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18</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У.М.</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F62FE0">
        <w:tc>
          <w:tcPr>
            <w:tcW w:w="9287" w:type="dxa"/>
            <w:gridSpan w:val="5"/>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Fonts w:ascii="Times New Roman" w:hAnsi="Times New Roman" w:cs="Times New Roman"/>
                <w:b/>
                <w:sz w:val="20"/>
                <w:szCs w:val="20"/>
              </w:rPr>
              <w:t>Девочки</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8</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А.Н.</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9</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Ж.К.</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18</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З.А.</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7</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10</w:t>
            </w:r>
          </w:p>
        </w:tc>
      </w:tr>
      <w:tr w:rsidR="00E43D8B" w:rsidRPr="006C7370" w:rsidTr="00F62FE0">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11</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П.И.</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6</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15</w:t>
            </w:r>
          </w:p>
        </w:tc>
      </w:tr>
      <w:tr w:rsidR="00E43D8B" w:rsidRPr="006C7370" w:rsidTr="00F62FE0">
        <w:trPr>
          <w:trHeight w:val="160"/>
        </w:trPr>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12</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Р.Ж.</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25</w:t>
            </w:r>
          </w:p>
        </w:tc>
      </w:tr>
      <w:tr w:rsidR="00E43D8B" w:rsidRPr="006C7370" w:rsidTr="00F62FE0">
        <w:trPr>
          <w:trHeight w:val="160"/>
        </w:trPr>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13</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С.Л.</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5</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19</w:t>
            </w:r>
          </w:p>
        </w:tc>
      </w:tr>
      <w:tr w:rsidR="00E43D8B" w:rsidRPr="006C7370" w:rsidTr="00F62FE0">
        <w:trPr>
          <w:trHeight w:val="160"/>
        </w:trPr>
        <w:tc>
          <w:tcPr>
            <w:tcW w:w="1184"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14</w:t>
            </w:r>
          </w:p>
        </w:tc>
        <w:tc>
          <w:tcPr>
            <w:tcW w:w="2479"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Ш.С.</w:t>
            </w:r>
          </w:p>
        </w:tc>
        <w:tc>
          <w:tcPr>
            <w:tcW w:w="1872"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4</w:t>
            </w:r>
          </w:p>
        </w:tc>
        <w:tc>
          <w:tcPr>
            <w:tcW w:w="186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3</w:t>
            </w:r>
          </w:p>
        </w:tc>
        <w:tc>
          <w:tcPr>
            <w:tcW w:w="1886" w:type="dxa"/>
          </w:tcPr>
          <w:p w:rsidR="00E43D8B" w:rsidRPr="006C7370" w:rsidRDefault="00E43D8B" w:rsidP="00D60017">
            <w:pPr>
              <w:spacing w:line="360" w:lineRule="auto"/>
              <w:jc w:val="center"/>
              <w:rPr>
                <w:rStyle w:val="aa"/>
                <w:rFonts w:ascii="Times New Roman" w:hAnsi="Times New Roman" w:cs="Times New Roman"/>
                <w:i w:val="0"/>
                <w:sz w:val="20"/>
                <w:szCs w:val="20"/>
              </w:rPr>
            </w:pPr>
            <w:r w:rsidRPr="006C7370">
              <w:rPr>
                <w:rStyle w:val="aa"/>
                <w:rFonts w:ascii="Times New Roman" w:hAnsi="Times New Roman" w:cs="Times New Roman"/>
                <w:i w:val="0"/>
                <w:sz w:val="20"/>
                <w:szCs w:val="20"/>
              </w:rPr>
              <w:t>20</w:t>
            </w:r>
          </w:p>
        </w:tc>
      </w:tr>
    </w:tbl>
    <w:p w:rsidR="00E43D8B" w:rsidRPr="008C3881" w:rsidRDefault="00E43D8B" w:rsidP="00E43D8B">
      <w:pPr>
        <w:spacing w:after="0" w:line="360" w:lineRule="auto"/>
        <w:ind w:firstLine="709"/>
        <w:jc w:val="center"/>
        <w:rPr>
          <w:rFonts w:ascii="Times New Roman" w:hAnsi="Times New Roman" w:cs="Times New Roman"/>
          <w:b/>
          <w:sz w:val="28"/>
          <w:szCs w:val="28"/>
        </w:rPr>
      </w:pPr>
    </w:p>
    <w:p w:rsidR="00E43D8B" w:rsidRDefault="00E43D8B" w:rsidP="00053C6B">
      <w:pPr>
        <w:rPr>
          <w:sz w:val="28"/>
          <w:szCs w:val="28"/>
        </w:rPr>
      </w:pPr>
    </w:p>
    <w:p w:rsidR="00053C6B" w:rsidRDefault="00053C6B" w:rsidP="00053C6B">
      <w:pPr>
        <w:rPr>
          <w:sz w:val="28"/>
          <w:szCs w:val="28"/>
        </w:rPr>
      </w:pPr>
    </w:p>
    <w:p w:rsidR="006C7370" w:rsidRDefault="006C7370" w:rsidP="00053C6B">
      <w:pPr>
        <w:rPr>
          <w:sz w:val="28"/>
          <w:szCs w:val="28"/>
        </w:rPr>
      </w:pPr>
    </w:p>
    <w:p w:rsidR="006C7370" w:rsidRDefault="006C7370" w:rsidP="00053C6B">
      <w:pPr>
        <w:rPr>
          <w:sz w:val="28"/>
          <w:szCs w:val="28"/>
        </w:rPr>
      </w:pPr>
    </w:p>
    <w:p w:rsidR="006C7370" w:rsidRDefault="006C7370" w:rsidP="00053C6B">
      <w:pPr>
        <w:rPr>
          <w:sz w:val="28"/>
          <w:szCs w:val="28"/>
        </w:rPr>
      </w:pPr>
    </w:p>
    <w:p w:rsidR="006C7370" w:rsidRDefault="006C7370" w:rsidP="00053C6B">
      <w:pPr>
        <w:rPr>
          <w:sz w:val="28"/>
          <w:szCs w:val="28"/>
        </w:rPr>
      </w:pPr>
    </w:p>
    <w:p w:rsidR="00B602A2" w:rsidRPr="007F2D97" w:rsidRDefault="00B602A2" w:rsidP="00053C6B">
      <w:pPr>
        <w:rPr>
          <w:sz w:val="28"/>
          <w:szCs w:val="28"/>
        </w:rPr>
      </w:pPr>
    </w:p>
    <w:p w:rsidR="00E43D8B" w:rsidRPr="0090240B" w:rsidRDefault="00E43D8B" w:rsidP="00E43D8B">
      <w:pPr>
        <w:spacing w:after="0" w:line="360" w:lineRule="auto"/>
        <w:ind w:firstLine="709"/>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Приложение 5</w:t>
      </w:r>
    </w:p>
    <w:p w:rsidR="00053C6B" w:rsidRDefault="00E43D8B" w:rsidP="00053C6B">
      <w:pPr>
        <w:suppressAutoHyphens/>
        <w:spacing w:after="0" w:line="360" w:lineRule="auto"/>
        <w:jc w:val="right"/>
        <w:rPr>
          <w:rFonts w:ascii="Times New Roman" w:hAnsi="Times New Roman" w:cs="Times New Roman"/>
          <w:b/>
          <w:color w:val="00000A"/>
          <w:sz w:val="28"/>
          <w:lang w:val="en-US"/>
        </w:rPr>
      </w:pPr>
      <w:r w:rsidRPr="0090240B">
        <w:rPr>
          <w:rStyle w:val="aa"/>
          <w:rFonts w:ascii="Times New Roman" w:hAnsi="Times New Roman" w:cs="Times New Roman"/>
          <w:b/>
          <w:i w:val="0"/>
          <w:sz w:val="28"/>
        </w:rPr>
        <w:t>Таблица 1</w:t>
      </w:r>
      <w:r w:rsidR="00053C6B" w:rsidRPr="00053C6B">
        <w:rPr>
          <w:rFonts w:ascii="Times New Roman" w:hAnsi="Times New Roman" w:cs="Times New Roman"/>
          <w:b/>
          <w:color w:val="00000A"/>
          <w:sz w:val="28"/>
        </w:rPr>
        <w:t xml:space="preserve"> </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053C6B"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 xml:space="preserve">по методике </w:t>
      </w:r>
      <w:r w:rsidR="00F62FE0" w:rsidRPr="00053C6B">
        <w:rPr>
          <w:rFonts w:ascii="Times New Roman" w:hAnsi="Times New Roman" w:cs="Times New Roman"/>
          <w:b/>
          <w:color w:val="00000A"/>
          <w:sz w:val="28"/>
        </w:rPr>
        <w:t>«Разрезные картинки» (из четырех частей)</w:t>
      </w:r>
    </w:p>
    <w:tbl>
      <w:tblPr>
        <w:tblStyle w:val="a9"/>
        <w:tblpPr w:leftFromText="180" w:rightFromText="180" w:vertAnchor="text" w:horzAnchor="margin" w:tblpY="48"/>
        <w:tblW w:w="0" w:type="auto"/>
        <w:tblLook w:val="04A0"/>
      </w:tblPr>
      <w:tblGrid>
        <w:gridCol w:w="967"/>
        <w:gridCol w:w="2668"/>
        <w:gridCol w:w="1077"/>
        <w:gridCol w:w="3527"/>
        <w:gridCol w:w="1048"/>
      </w:tblGrid>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668"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07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52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48"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053C6B" w:rsidRPr="006C7370" w:rsidTr="00053C6B">
        <w:tc>
          <w:tcPr>
            <w:tcW w:w="9287" w:type="dxa"/>
            <w:gridSpan w:val="5"/>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Мальчики</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053C6B" w:rsidRPr="006C7370" w:rsidTr="00053C6B">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053C6B" w:rsidRPr="006C7370" w:rsidTr="00053C6B">
        <w:trPr>
          <w:trHeight w:val="240"/>
        </w:trPr>
        <w:tc>
          <w:tcPr>
            <w:tcW w:w="967" w:type="dxa"/>
          </w:tcPr>
          <w:p w:rsidR="00053C6B" w:rsidRPr="006C7370" w:rsidRDefault="00053C6B" w:rsidP="00053C6B">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66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053C6B" w:rsidRPr="006C7370" w:rsidTr="00053C6B">
        <w:trPr>
          <w:trHeight w:val="240"/>
        </w:trPr>
        <w:tc>
          <w:tcPr>
            <w:tcW w:w="3635" w:type="dxa"/>
            <w:gridSpan w:val="2"/>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07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44,5</w:t>
            </w:r>
          </w:p>
        </w:tc>
        <w:tc>
          <w:tcPr>
            <w:tcW w:w="3527"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p>
        </w:tc>
        <w:tc>
          <w:tcPr>
            <w:tcW w:w="1048" w:type="dxa"/>
          </w:tcPr>
          <w:p w:rsidR="00053C6B" w:rsidRPr="006C7370" w:rsidRDefault="00053C6B" w:rsidP="00053C6B">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60,5</w:t>
            </w:r>
          </w:p>
        </w:tc>
      </w:tr>
    </w:tbl>
    <w:p w:rsidR="00E43D8B" w:rsidRPr="0090240B" w:rsidRDefault="00E43D8B" w:rsidP="00E43D8B">
      <w:pPr>
        <w:spacing w:after="0" w:line="360" w:lineRule="auto"/>
        <w:ind w:firstLine="709"/>
        <w:jc w:val="right"/>
        <w:rPr>
          <w:rFonts w:ascii="Times New Roman" w:hAnsi="Times New Roman" w:cs="Times New Roman"/>
          <w:b/>
          <w:i/>
          <w:iCs/>
          <w:sz w:val="28"/>
        </w:rPr>
      </w:pPr>
    </w:p>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60,5 = 16,5</w:t>
      </w:r>
    </w:p>
    <w:p w:rsidR="00E43D8B" w:rsidRPr="00DA1B8B"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6C7370" w:rsidRDefault="00E43D8B" w:rsidP="00EE665F">
      <w:pPr>
        <w:suppressAutoHyphens/>
        <w:spacing w:after="0" w:line="360" w:lineRule="auto"/>
        <w:ind w:firstLine="709"/>
        <w:jc w:val="both"/>
        <w:rPr>
          <w:rStyle w:val="aa"/>
          <w:rFonts w:ascii="Times New Roman" w:hAnsi="Times New Roman" w:cs="Times New Roman"/>
          <w:i w:val="0"/>
          <w:iCs w:val="0"/>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6C7370">
        <w:rPr>
          <w:rFonts w:ascii="Times New Roman" w:hAnsi="Times New Roman" w:cs="Times New Roman"/>
          <w:color w:val="00000A"/>
          <w:sz w:val="28"/>
          <w:szCs w:val="28"/>
        </w:rPr>
        <w:t>«Разрезные картинки»</w:t>
      </w:r>
      <w:r w:rsidRPr="00CB0DD1">
        <w:rPr>
          <w:rFonts w:ascii="Times New Roman" w:hAnsi="Times New Roman" w:cs="Times New Roman"/>
          <w:color w:val="00000A"/>
          <w:sz w:val="28"/>
          <w:szCs w:val="28"/>
        </w:rPr>
        <w:t xml:space="preserve"> не  значимы, группы не различаются</w:t>
      </w:r>
      <w:r w:rsidR="00EE665F">
        <w:rPr>
          <w:rFonts w:ascii="Times New Roman" w:hAnsi="Times New Roman" w:cs="Times New Roman"/>
          <w:color w:val="00000A"/>
          <w:sz w:val="28"/>
          <w:szCs w:val="28"/>
        </w:rPr>
        <w:t>.</w:t>
      </w: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Pr="006C7370" w:rsidRDefault="00EE665F" w:rsidP="00EE665F">
      <w:pPr>
        <w:suppressAutoHyphens/>
        <w:spacing w:after="0" w:line="360" w:lineRule="auto"/>
        <w:ind w:firstLine="709"/>
        <w:jc w:val="both"/>
        <w:rPr>
          <w:rStyle w:val="aa"/>
          <w:rFonts w:ascii="Times New Roman" w:hAnsi="Times New Roman" w:cs="Times New Roman"/>
          <w:i w:val="0"/>
          <w:iCs w:val="0"/>
          <w:color w:val="00000A"/>
          <w:sz w:val="28"/>
          <w:szCs w:val="28"/>
        </w:rPr>
      </w:pPr>
    </w:p>
    <w:p w:rsidR="00E43D8B" w:rsidRDefault="00E43D8B" w:rsidP="002E51E5">
      <w:pPr>
        <w:spacing w:after="0" w:line="360" w:lineRule="auto"/>
        <w:ind w:firstLine="709"/>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Таблица 2</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053C6B"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по методике «Разрезные картинки» (из четырех частей)</w:t>
      </w:r>
    </w:p>
    <w:tbl>
      <w:tblPr>
        <w:tblStyle w:val="a9"/>
        <w:tblW w:w="0" w:type="auto"/>
        <w:tblLook w:val="04A0"/>
      </w:tblPr>
      <w:tblGrid>
        <w:gridCol w:w="791"/>
        <w:gridCol w:w="2744"/>
        <w:gridCol w:w="1102"/>
        <w:gridCol w:w="3581"/>
        <w:gridCol w:w="1069"/>
      </w:tblGrid>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835"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134"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686"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99"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E43D8B" w:rsidRPr="006C7370" w:rsidTr="00D60017">
        <w:tc>
          <w:tcPr>
            <w:tcW w:w="9571" w:type="dxa"/>
            <w:gridSpan w:val="5"/>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Девочки</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r>
      <w:tr w:rsidR="00E43D8B" w:rsidRPr="006C7370" w:rsidTr="00D60017">
        <w:trPr>
          <w:trHeight w:val="240"/>
        </w:trPr>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r>
      <w:tr w:rsidR="00E43D8B" w:rsidRPr="006C7370" w:rsidTr="00D60017">
        <w:trPr>
          <w:trHeight w:val="240"/>
        </w:trPr>
        <w:tc>
          <w:tcPr>
            <w:tcW w:w="3652" w:type="dxa"/>
            <w:gridSpan w:val="2"/>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59,5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45,5</w:t>
            </w:r>
          </w:p>
        </w:tc>
      </w:tr>
    </w:tbl>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59,5 = 17,5</w:t>
      </w:r>
    </w:p>
    <w:p w:rsidR="00E43D8B" w:rsidRPr="00EC12E4"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053C6B" w:rsidRDefault="00E43D8B" w:rsidP="006C7370">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6C7370">
        <w:rPr>
          <w:rFonts w:ascii="Times New Roman" w:hAnsi="Times New Roman" w:cs="Times New Roman"/>
          <w:color w:val="00000A"/>
          <w:sz w:val="28"/>
          <w:szCs w:val="28"/>
        </w:rPr>
        <w:t>«Разрезные картинки»</w:t>
      </w:r>
      <w:r w:rsidRPr="00CB0DD1">
        <w:rPr>
          <w:rFonts w:ascii="Times New Roman" w:hAnsi="Times New Roman" w:cs="Times New Roman"/>
          <w:color w:val="00000A"/>
          <w:sz w:val="28"/>
          <w:szCs w:val="28"/>
        </w:rPr>
        <w:t xml:space="preserve"> не  значимы, группы не различаются.</w:t>
      </w:r>
    </w:p>
    <w:p w:rsidR="006C7370" w:rsidRPr="00CB0DD1" w:rsidRDefault="006C7370" w:rsidP="006C7370">
      <w:pPr>
        <w:suppressAutoHyphens/>
        <w:spacing w:after="0" w:line="360" w:lineRule="auto"/>
        <w:ind w:firstLine="709"/>
        <w:jc w:val="both"/>
        <w:rPr>
          <w:rStyle w:val="aa"/>
          <w:rFonts w:ascii="Times New Roman" w:hAnsi="Times New Roman" w:cs="Times New Roman"/>
          <w:i w:val="0"/>
          <w:iCs w:val="0"/>
          <w:color w:val="00000A"/>
          <w:sz w:val="28"/>
          <w:szCs w:val="28"/>
        </w:rPr>
      </w:pPr>
    </w:p>
    <w:p w:rsidR="00F62FE0" w:rsidRDefault="00E43D8B" w:rsidP="00F62FE0">
      <w:pPr>
        <w:pStyle w:val="a3"/>
        <w:spacing w:after="0" w:line="360" w:lineRule="auto"/>
        <w:ind w:left="1440"/>
        <w:jc w:val="right"/>
        <w:rPr>
          <w:rStyle w:val="aa"/>
          <w:rFonts w:ascii="Times New Roman" w:hAnsi="Times New Roman" w:cs="Times New Roman"/>
          <w:b/>
          <w:i w:val="0"/>
          <w:sz w:val="28"/>
        </w:rPr>
      </w:pPr>
      <w:r w:rsidRPr="00FF5567">
        <w:rPr>
          <w:rStyle w:val="aa"/>
          <w:rFonts w:ascii="Times New Roman" w:hAnsi="Times New Roman" w:cs="Times New Roman"/>
          <w:b/>
          <w:i w:val="0"/>
          <w:sz w:val="28"/>
        </w:rPr>
        <w:t>Таблица 3</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E43D8B" w:rsidRPr="00F62FE0" w:rsidRDefault="00053C6B" w:rsidP="00053C6B">
      <w:pPr>
        <w:pStyle w:val="a3"/>
        <w:spacing w:after="0" w:line="360" w:lineRule="auto"/>
        <w:ind w:left="0" w:firstLine="709"/>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 xml:space="preserve">по методике </w:t>
      </w:r>
      <w:r w:rsidR="00F62FE0" w:rsidRPr="00FF5567">
        <w:rPr>
          <w:rStyle w:val="aa"/>
          <w:rFonts w:ascii="Times New Roman" w:hAnsi="Times New Roman" w:cs="Times New Roman"/>
          <w:b/>
          <w:i w:val="0"/>
          <w:sz w:val="28"/>
        </w:rPr>
        <w:t>«Кубики Коса»</w:t>
      </w:r>
    </w:p>
    <w:tbl>
      <w:tblPr>
        <w:tblStyle w:val="a9"/>
        <w:tblW w:w="0" w:type="auto"/>
        <w:tblLook w:val="04A0"/>
      </w:tblPr>
      <w:tblGrid>
        <w:gridCol w:w="982"/>
        <w:gridCol w:w="2670"/>
        <w:gridCol w:w="1077"/>
        <w:gridCol w:w="3511"/>
        <w:gridCol w:w="1047"/>
      </w:tblGrid>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756"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10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611"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75"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E43D8B" w:rsidRPr="006C7370" w:rsidTr="00D60017">
        <w:tc>
          <w:tcPr>
            <w:tcW w:w="9571" w:type="dxa"/>
            <w:gridSpan w:val="5"/>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Мальчики</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5,5</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12</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5,5</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14</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r>
      <w:tr w:rsidR="00E43D8B" w:rsidRPr="006C7370" w:rsidTr="00D60017">
        <w:trPr>
          <w:trHeight w:val="240"/>
        </w:trPr>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13</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r>
      <w:tr w:rsidR="00E43D8B" w:rsidRPr="006C7370" w:rsidTr="00D60017">
        <w:trPr>
          <w:trHeight w:val="240"/>
        </w:trPr>
        <w:tc>
          <w:tcPr>
            <w:tcW w:w="3778" w:type="dxa"/>
            <w:gridSpan w:val="2"/>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61</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44</w:t>
            </w:r>
          </w:p>
        </w:tc>
      </w:tr>
    </w:tbl>
    <w:p w:rsidR="006C7370" w:rsidRDefault="006C7370" w:rsidP="00E43D8B">
      <w:pPr>
        <w:suppressAutoHyphens/>
        <w:spacing w:after="0" w:line="360" w:lineRule="auto"/>
        <w:ind w:firstLine="709"/>
        <w:jc w:val="both"/>
        <w:rPr>
          <w:rFonts w:ascii="Times New Roman" w:hAnsi="Times New Roman" w:cs="Times New Roman"/>
          <w:color w:val="00000A"/>
          <w:sz w:val="28"/>
          <w:szCs w:val="28"/>
        </w:rPr>
      </w:pPr>
    </w:p>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61 = 16</w:t>
      </w:r>
    </w:p>
    <w:p w:rsidR="00E43D8B" w:rsidRPr="00EC12E4"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2E51E5" w:rsidRDefault="00E43D8B" w:rsidP="002E51E5">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6C7370">
        <w:rPr>
          <w:rFonts w:ascii="Times New Roman" w:hAnsi="Times New Roman" w:cs="Times New Roman"/>
          <w:color w:val="00000A"/>
          <w:sz w:val="28"/>
          <w:szCs w:val="28"/>
        </w:rPr>
        <w:t>«Кубики Коса»</w:t>
      </w:r>
      <w:r w:rsidRPr="00CB0DD1">
        <w:rPr>
          <w:rFonts w:ascii="Times New Roman" w:hAnsi="Times New Roman" w:cs="Times New Roman"/>
          <w:color w:val="00000A"/>
          <w:sz w:val="28"/>
          <w:szCs w:val="28"/>
        </w:rPr>
        <w:t xml:space="preserve"> не  значимы, группы не различаются.</w:t>
      </w:r>
    </w:p>
    <w:p w:rsidR="00053C6B" w:rsidRDefault="00053C6B"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E665F" w:rsidRPr="00CB0DD1" w:rsidRDefault="00EE665F" w:rsidP="002E51E5">
      <w:pPr>
        <w:suppressAutoHyphens/>
        <w:spacing w:after="0" w:line="360" w:lineRule="auto"/>
        <w:ind w:firstLine="709"/>
        <w:jc w:val="both"/>
        <w:rPr>
          <w:rStyle w:val="aa"/>
          <w:rFonts w:ascii="Times New Roman" w:hAnsi="Times New Roman" w:cs="Times New Roman"/>
          <w:i w:val="0"/>
          <w:iCs w:val="0"/>
          <w:color w:val="00000A"/>
          <w:sz w:val="28"/>
          <w:szCs w:val="28"/>
        </w:rPr>
      </w:pPr>
    </w:p>
    <w:p w:rsidR="00E43D8B" w:rsidRDefault="00E43D8B" w:rsidP="00E43D8B">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4</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90240B" w:rsidRDefault="00053C6B" w:rsidP="00053C6B">
      <w:pPr>
        <w:pStyle w:val="a3"/>
        <w:spacing w:after="0" w:line="360" w:lineRule="auto"/>
        <w:ind w:left="0" w:firstLine="709"/>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по методике</w:t>
      </w:r>
      <w:r>
        <w:rPr>
          <w:rFonts w:ascii="Times New Roman" w:hAnsi="Times New Roman" w:cs="Times New Roman"/>
          <w:b/>
          <w:color w:val="00000A"/>
          <w:sz w:val="28"/>
        </w:rPr>
        <w:t xml:space="preserve"> «Кубики Коса»</w:t>
      </w:r>
    </w:p>
    <w:tbl>
      <w:tblPr>
        <w:tblStyle w:val="a9"/>
        <w:tblW w:w="0" w:type="auto"/>
        <w:tblLook w:val="04A0"/>
      </w:tblPr>
      <w:tblGrid>
        <w:gridCol w:w="791"/>
        <w:gridCol w:w="2744"/>
        <w:gridCol w:w="1102"/>
        <w:gridCol w:w="3581"/>
        <w:gridCol w:w="1069"/>
      </w:tblGrid>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835"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134"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686"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99"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E43D8B" w:rsidRPr="006C7370" w:rsidTr="00D60017">
        <w:tc>
          <w:tcPr>
            <w:tcW w:w="9571" w:type="dxa"/>
            <w:gridSpan w:val="5"/>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Девочки</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14</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2,5</w:t>
            </w:r>
          </w:p>
        </w:tc>
      </w:tr>
      <w:tr w:rsidR="00E43D8B" w:rsidRPr="006C7370" w:rsidTr="00D60017">
        <w:trPr>
          <w:trHeight w:val="240"/>
        </w:trPr>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2,5</w:t>
            </w:r>
          </w:p>
        </w:tc>
      </w:tr>
      <w:tr w:rsidR="00E43D8B" w:rsidRPr="006C7370" w:rsidTr="00D60017">
        <w:trPr>
          <w:trHeight w:val="240"/>
        </w:trPr>
        <w:tc>
          <w:tcPr>
            <w:tcW w:w="3652" w:type="dxa"/>
            <w:gridSpan w:val="2"/>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48,5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56,5</w:t>
            </w:r>
          </w:p>
        </w:tc>
      </w:tr>
    </w:tbl>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56,5 = 20,5</w:t>
      </w:r>
    </w:p>
    <w:p w:rsidR="00E43D8B" w:rsidRPr="00EC12E4"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6C7370" w:rsidRDefault="00E43D8B" w:rsidP="00EE665F">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исследования цвета не  значимы, группы не различаются.</w:t>
      </w:r>
    </w:p>
    <w:p w:rsidR="00B32A0E" w:rsidRDefault="00B32A0E" w:rsidP="00EE665F">
      <w:pPr>
        <w:suppressAutoHyphens/>
        <w:spacing w:after="0" w:line="360" w:lineRule="auto"/>
        <w:ind w:firstLine="709"/>
        <w:jc w:val="both"/>
        <w:rPr>
          <w:rFonts w:ascii="Times New Roman" w:hAnsi="Times New Roman" w:cs="Times New Roman"/>
          <w:color w:val="00000A"/>
          <w:sz w:val="28"/>
          <w:szCs w:val="28"/>
        </w:rPr>
      </w:pPr>
    </w:p>
    <w:p w:rsidR="00F62FE0" w:rsidRDefault="00E43D8B" w:rsidP="00F62FE0">
      <w:pPr>
        <w:spacing w:after="0" w:line="360" w:lineRule="auto"/>
        <w:jc w:val="right"/>
        <w:rPr>
          <w:rStyle w:val="aa"/>
          <w:rFonts w:ascii="Times New Roman" w:hAnsi="Times New Roman" w:cs="Times New Roman"/>
          <w:b/>
          <w:i w:val="0"/>
          <w:sz w:val="28"/>
        </w:rPr>
      </w:pPr>
      <w:r w:rsidRPr="00F62FE0">
        <w:rPr>
          <w:rStyle w:val="aa"/>
          <w:rFonts w:ascii="Times New Roman" w:hAnsi="Times New Roman" w:cs="Times New Roman"/>
          <w:b/>
          <w:i w:val="0"/>
          <w:sz w:val="28"/>
        </w:rPr>
        <w:lastRenderedPageBreak/>
        <w:t>Таблица 5</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E43D8B" w:rsidRPr="00053C6B" w:rsidRDefault="00053C6B" w:rsidP="00053C6B">
      <w:pPr>
        <w:spacing w:after="0" w:line="360" w:lineRule="auto"/>
        <w:ind w:firstLine="709"/>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по методике</w:t>
      </w:r>
      <w:r>
        <w:rPr>
          <w:rStyle w:val="aa"/>
          <w:rFonts w:ascii="Times New Roman" w:hAnsi="Times New Roman" w:cs="Times New Roman"/>
          <w:b/>
          <w:i w:val="0"/>
          <w:sz w:val="28"/>
        </w:rPr>
        <w:t xml:space="preserve"> </w:t>
      </w:r>
      <w:r w:rsidR="00F62FE0" w:rsidRPr="00053C6B">
        <w:rPr>
          <w:rStyle w:val="aa"/>
          <w:rFonts w:ascii="Times New Roman" w:hAnsi="Times New Roman" w:cs="Times New Roman"/>
          <w:b/>
          <w:i w:val="0"/>
          <w:sz w:val="28"/>
        </w:rPr>
        <w:t>«Лабиринт»</w:t>
      </w:r>
    </w:p>
    <w:tbl>
      <w:tblPr>
        <w:tblStyle w:val="a9"/>
        <w:tblW w:w="0" w:type="auto"/>
        <w:tblLook w:val="04A0"/>
      </w:tblPr>
      <w:tblGrid>
        <w:gridCol w:w="982"/>
        <w:gridCol w:w="2670"/>
        <w:gridCol w:w="1077"/>
        <w:gridCol w:w="3511"/>
        <w:gridCol w:w="1047"/>
      </w:tblGrid>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756"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10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611"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75"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E43D8B" w:rsidRPr="006C7370" w:rsidTr="00D60017">
        <w:tc>
          <w:tcPr>
            <w:tcW w:w="9571" w:type="dxa"/>
            <w:gridSpan w:val="5"/>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Мальчики</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18</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13</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16</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15</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3,5</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10</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12</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7,5</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19</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14</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16</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r>
      <w:tr w:rsidR="00E43D8B" w:rsidRPr="006C7370" w:rsidTr="00D60017">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12</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7,5</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15</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9,5</w:t>
            </w:r>
          </w:p>
        </w:tc>
      </w:tr>
      <w:tr w:rsidR="00E43D8B" w:rsidRPr="006C7370" w:rsidTr="00D60017">
        <w:trPr>
          <w:trHeight w:val="240"/>
        </w:trPr>
        <w:tc>
          <w:tcPr>
            <w:tcW w:w="1022"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75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w:t>
            </w: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w:t>
            </w:r>
          </w:p>
        </w:tc>
      </w:tr>
      <w:tr w:rsidR="00E43D8B" w:rsidRPr="006C7370" w:rsidTr="00D60017">
        <w:trPr>
          <w:trHeight w:val="240"/>
        </w:trPr>
        <w:tc>
          <w:tcPr>
            <w:tcW w:w="3778" w:type="dxa"/>
            <w:gridSpan w:val="2"/>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107"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52</w:t>
            </w:r>
          </w:p>
        </w:tc>
        <w:tc>
          <w:tcPr>
            <w:tcW w:w="3611"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p>
        </w:tc>
        <w:tc>
          <w:tcPr>
            <w:tcW w:w="107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53</w:t>
            </w:r>
          </w:p>
        </w:tc>
      </w:tr>
    </w:tbl>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53 = 24</w:t>
      </w:r>
    </w:p>
    <w:p w:rsidR="00E43D8B" w:rsidRPr="00EC12E4"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053C6B" w:rsidRDefault="00E43D8B" w:rsidP="006C7370">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6C7370">
        <w:rPr>
          <w:rFonts w:ascii="Times New Roman" w:hAnsi="Times New Roman" w:cs="Times New Roman"/>
          <w:color w:val="00000A"/>
          <w:sz w:val="28"/>
          <w:szCs w:val="28"/>
        </w:rPr>
        <w:t>«Лабиринт»</w:t>
      </w:r>
      <w:r w:rsidRPr="00CB0DD1">
        <w:rPr>
          <w:rFonts w:ascii="Times New Roman" w:hAnsi="Times New Roman" w:cs="Times New Roman"/>
          <w:color w:val="00000A"/>
          <w:sz w:val="28"/>
          <w:szCs w:val="28"/>
        </w:rPr>
        <w:t xml:space="preserve"> не  значимы, группы не различаются.</w:t>
      </w:r>
    </w:p>
    <w:p w:rsidR="00EE665F" w:rsidRDefault="00EE665F" w:rsidP="006C7370">
      <w:pPr>
        <w:suppressAutoHyphens/>
        <w:spacing w:after="0" w:line="360" w:lineRule="auto"/>
        <w:ind w:firstLine="709"/>
        <w:jc w:val="both"/>
        <w:rPr>
          <w:rFonts w:ascii="Times New Roman" w:hAnsi="Times New Roman" w:cs="Times New Roman"/>
          <w:color w:val="00000A"/>
          <w:sz w:val="28"/>
          <w:szCs w:val="28"/>
        </w:rPr>
      </w:pPr>
    </w:p>
    <w:p w:rsidR="00E43D8B" w:rsidRDefault="00E43D8B" w:rsidP="00E43D8B">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6</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90240B" w:rsidRDefault="00053C6B" w:rsidP="00053C6B">
      <w:pPr>
        <w:pStyle w:val="a3"/>
        <w:spacing w:after="0" w:line="360" w:lineRule="auto"/>
        <w:ind w:left="0" w:firstLine="709"/>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до начала коррекционной работы</w:t>
      </w:r>
      <w:r>
        <w:rPr>
          <w:rStyle w:val="aa"/>
          <w:rFonts w:ascii="Times New Roman" w:hAnsi="Times New Roman" w:cs="Times New Roman"/>
          <w:b/>
          <w:i w:val="0"/>
          <w:iCs w:val="0"/>
          <w:color w:val="00000A"/>
          <w:sz w:val="28"/>
        </w:rPr>
        <w:t xml:space="preserve"> </w:t>
      </w:r>
      <w:r w:rsidRPr="00053C6B">
        <w:rPr>
          <w:rFonts w:ascii="Times New Roman" w:hAnsi="Times New Roman" w:cs="Times New Roman"/>
          <w:b/>
          <w:color w:val="00000A"/>
          <w:sz w:val="28"/>
        </w:rPr>
        <w:t>по методике</w:t>
      </w:r>
      <w:r>
        <w:rPr>
          <w:rFonts w:ascii="Times New Roman" w:hAnsi="Times New Roman" w:cs="Times New Roman"/>
          <w:b/>
          <w:color w:val="00000A"/>
          <w:sz w:val="28"/>
        </w:rPr>
        <w:t xml:space="preserve"> «Лабиринт»</w:t>
      </w:r>
    </w:p>
    <w:tbl>
      <w:tblPr>
        <w:tblStyle w:val="a9"/>
        <w:tblW w:w="0" w:type="auto"/>
        <w:tblLook w:val="04A0"/>
      </w:tblPr>
      <w:tblGrid>
        <w:gridCol w:w="791"/>
        <w:gridCol w:w="2744"/>
        <w:gridCol w:w="1102"/>
        <w:gridCol w:w="3581"/>
        <w:gridCol w:w="1069"/>
      </w:tblGrid>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w:t>
            </w:r>
          </w:p>
        </w:tc>
        <w:tc>
          <w:tcPr>
            <w:tcW w:w="2835"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Контрольная группа</w:t>
            </w:r>
          </w:p>
        </w:tc>
        <w:tc>
          <w:tcPr>
            <w:tcW w:w="1134"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c>
          <w:tcPr>
            <w:tcW w:w="3686"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Экспериментальная группа</w:t>
            </w:r>
          </w:p>
        </w:tc>
        <w:tc>
          <w:tcPr>
            <w:tcW w:w="1099"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 xml:space="preserve">Ранг </w:t>
            </w:r>
          </w:p>
        </w:tc>
      </w:tr>
      <w:tr w:rsidR="00E43D8B" w:rsidRPr="006C7370" w:rsidTr="00D60017">
        <w:tc>
          <w:tcPr>
            <w:tcW w:w="9571" w:type="dxa"/>
            <w:gridSpan w:val="5"/>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Девочки</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1</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7</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2</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2</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17</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12,5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3</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4</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8,5</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5</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9</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13</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10</w:t>
            </w:r>
          </w:p>
        </w:tc>
      </w:tr>
      <w:tr w:rsidR="00E43D8B" w:rsidRPr="006C7370" w:rsidTr="00D60017">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6</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17</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12,5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14</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11</w:t>
            </w:r>
          </w:p>
        </w:tc>
      </w:tr>
      <w:tr w:rsidR="00E43D8B" w:rsidRPr="006C7370" w:rsidTr="00D60017">
        <w:trPr>
          <w:trHeight w:val="240"/>
        </w:trPr>
        <w:tc>
          <w:tcPr>
            <w:tcW w:w="817" w:type="dxa"/>
          </w:tcPr>
          <w:p w:rsidR="00E43D8B" w:rsidRPr="006C7370" w:rsidRDefault="00E43D8B" w:rsidP="00D60017">
            <w:pPr>
              <w:suppressAutoHyphens/>
              <w:spacing w:line="360" w:lineRule="auto"/>
              <w:jc w:val="center"/>
              <w:rPr>
                <w:rFonts w:ascii="Times New Roman" w:hAnsi="Times New Roman" w:cs="Times New Roman"/>
                <w:b/>
                <w:color w:val="00000A"/>
                <w:sz w:val="20"/>
                <w:szCs w:val="20"/>
              </w:rPr>
            </w:pPr>
            <w:r w:rsidRPr="006C7370">
              <w:rPr>
                <w:rFonts w:ascii="Times New Roman" w:hAnsi="Times New Roman" w:cs="Times New Roman"/>
                <w:b/>
                <w:color w:val="00000A"/>
                <w:sz w:val="20"/>
                <w:szCs w:val="20"/>
              </w:rPr>
              <w:t>7</w:t>
            </w:r>
          </w:p>
        </w:tc>
        <w:tc>
          <w:tcPr>
            <w:tcW w:w="2835"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19</w:t>
            </w: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14</w:t>
            </w:r>
          </w:p>
        </w:tc>
      </w:tr>
      <w:tr w:rsidR="00E43D8B" w:rsidRPr="006C7370" w:rsidTr="00D60017">
        <w:trPr>
          <w:trHeight w:val="240"/>
        </w:trPr>
        <w:tc>
          <w:tcPr>
            <w:tcW w:w="3652" w:type="dxa"/>
            <w:gridSpan w:val="2"/>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Сумма</w:t>
            </w:r>
          </w:p>
        </w:tc>
        <w:tc>
          <w:tcPr>
            <w:tcW w:w="1134"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39,5</w:t>
            </w:r>
          </w:p>
        </w:tc>
        <w:tc>
          <w:tcPr>
            <w:tcW w:w="3686"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6C7370" w:rsidRDefault="00E43D8B" w:rsidP="00D60017">
            <w:pPr>
              <w:suppressAutoHyphens/>
              <w:spacing w:line="360" w:lineRule="auto"/>
              <w:jc w:val="center"/>
              <w:rPr>
                <w:rFonts w:ascii="Times New Roman" w:hAnsi="Times New Roman" w:cs="Times New Roman"/>
                <w:color w:val="00000A"/>
                <w:sz w:val="20"/>
                <w:szCs w:val="20"/>
              </w:rPr>
            </w:pPr>
            <w:r w:rsidRPr="006C7370">
              <w:rPr>
                <w:rFonts w:ascii="Times New Roman" w:hAnsi="Times New Roman" w:cs="Times New Roman"/>
                <w:color w:val="00000A"/>
                <w:sz w:val="20"/>
                <w:szCs w:val="20"/>
              </w:rPr>
              <w:t>65,5</w:t>
            </w:r>
          </w:p>
        </w:tc>
      </w:tr>
    </w:tbl>
    <w:p w:rsidR="006C7370" w:rsidRDefault="006C7370" w:rsidP="00E43D8B">
      <w:pPr>
        <w:suppressAutoHyphens/>
        <w:spacing w:after="0" w:line="360" w:lineRule="auto"/>
        <w:ind w:firstLine="709"/>
        <w:jc w:val="both"/>
        <w:rPr>
          <w:rFonts w:ascii="Times New Roman" w:hAnsi="Times New Roman" w:cs="Times New Roman"/>
          <w:color w:val="00000A"/>
          <w:sz w:val="28"/>
          <w:szCs w:val="28"/>
        </w:rPr>
      </w:pPr>
    </w:p>
    <w:p w:rsidR="00E43D8B" w:rsidRPr="00CB0DD1"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CB0DD1">
        <w:rPr>
          <w:rFonts w:ascii="Times New Roman" w:hAnsi="Times New Roman" w:cs="Times New Roman"/>
          <w:color w:val="00000A"/>
          <w:sz w:val="28"/>
          <w:szCs w:val="28"/>
        </w:rPr>
        <w:t>U</w:t>
      </w:r>
      <w:r w:rsidRPr="00CB0DD1">
        <w:rPr>
          <w:rFonts w:ascii="Times New Roman" w:hAnsi="Times New Roman" w:cs="Times New Roman"/>
          <w:color w:val="00000A"/>
          <w:sz w:val="28"/>
          <w:szCs w:val="28"/>
          <w:vertAlign w:val="subscript"/>
        </w:rPr>
        <w:t>э</w:t>
      </w:r>
      <w:r>
        <w:rPr>
          <w:rFonts w:ascii="Times New Roman" w:hAnsi="Times New Roman" w:cs="Times New Roman"/>
          <w:color w:val="00000A"/>
          <w:sz w:val="28"/>
          <w:szCs w:val="28"/>
        </w:rPr>
        <w:t xml:space="preserve"> = (7 • 7) (7 • (7+1)) / 2 – 65,5 = 11,5</w:t>
      </w:r>
    </w:p>
    <w:p w:rsidR="00E43D8B" w:rsidRPr="00EC12E4" w:rsidRDefault="00E43D8B" w:rsidP="00E43D8B">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2E51E5" w:rsidRDefault="00E43D8B" w:rsidP="002E51E5">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b/>
          <w:color w:val="00000A"/>
          <w:sz w:val="28"/>
          <w:szCs w:val="28"/>
        </w:rPr>
        <w:t>Вывод:</w:t>
      </w:r>
      <w:r w:rsidRPr="00CB0DD1">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«Лабиринт»</w:t>
      </w:r>
      <w:r w:rsidRPr="00CB0DD1">
        <w:rPr>
          <w:rFonts w:ascii="Times New Roman" w:hAnsi="Times New Roman" w:cs="Times New Roman"/>
          <w:color w:val="00000A"/>
          <w:sz w:val="28"/>
          <w:szCs w:val="28"/>
        </w:rPr>
        <w:t xml:space="preserve"> не  значимы, группы не различаются.</w:t>
      </w:r>
    </w:p>
    <w:p w:rsidR="002E51E5" w:rsidRDefault="002E51E5"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F62FE0" w:rsidRDefault="00E43D8B" w:rsidP="00053C6B">
      <w:pPr>
        <w:pStyle w:val="a3"/>
        <w:suppressAutoHyphens/>
        <w:spacing w:after="0" w:line="360" w:lineRule="auto"/>
        <w:ind w:left="1440"/>
        <w:jc w:val="right"/>
        <w:rPr>
          <w:rFonts w:ascii="Times New Roman" w:hAnsi="Times New Roman" w:cs="Times New Roman"/>
          <w:b/>
          <w:color w:val="00000A"/>
          <w:sz w:val="28"/>
        </w:rPr>
      </w:pPr>
      <w:r>
        <w:rPr>
          <w:rFonts w:ascii="Times New Roman" w:hAnsi="Times New Roman" w:cs="Times New Roman"/>
          <w:b/>
          <w:color w:val="00000A"/>
          <w:sz w:val="28"/>
        </w:rPr>
        <w:t>Таблица 7</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E43D8B" w:rsidRPr="00053C6B"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00F62FE0" w:rsidRPr="00053C6B">
        <w:rPr>
          <w:rFonts w:ascii="Times New Roman" w:hAnsi="Times New Roman" w:cs="Times New Roman"/>
          <w:b/>
          <w:color w:val="00000A"/>
          <w:sz w:val="28"/>
        </w:rPr>
        <w:t>«Разрезные картинки» (из четырех частей)</w:t>
      </w:r>
    </w:p>
    <w:tbl>
      <w:tblPr>
        <w:tblStyle w:val="a9"/>
        <w:tblW w:w="0" w:type="auto"/>
        <w:tblLook w:val="04A0"/>
      </w:tblPr>
      <w:tblGrid>
        <w:gridCol w:w="982"/>
        <w:gridCol w:w="2670"/>
        <w:gridCol w:w="1077"/>
        <w:gridCol w:w="3511"/>
        <w:gridCol w:w="1047"/>
      </w:tblGrid>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0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7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rPr>
          <w:trHeight w:val="240"/>
        </w:trPr>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rPr>
          <w:trHeight w:val="240"/>
        </w:trPr>
        <w:tc>
          <w:tcPr>
            <w:tcW w:w="3778"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38,5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66,5</w:t>
            </w:r>
          </w:p>
        </w:tc>
      </w:tr>
    </w:tbl>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 = 10,5</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053C6B" w:rsidRPr="00E87373" w:rsidRDefault="00E43D8B" w:rsidP="00B32A0E">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«Разрезные картинки»</w:t>
      </w:r>
      <w:r w:rsidR="00B32A0E">
        <w:rPr>
          <w:rFonts w:ascii="Times New Roman" w:hAnsi="Times New Roman" w:cs="Times New Roman"/>
          <w:color w:val="00000A"/>
          <w:sz w:val="28"/>
          <w:szCs w:val="28"/>
        </w:rPr>
        <w:t xml:space="preserve"> значимы, группы  различаются</w:t>
      </w:r>
    </w:p>
    <w:p w:rsidR="00E43D8B" w:rsidRDefault="00E43D8B" w:rsidP="00E43D8B">
      <w:pPr>
        <w:suppressAutoHyphens/>
        <w:spacing w:after="0" w:line="360" w:lineRule="auto"/>
        <w:jc w:val="right"/>
        <w:rPr>
          <w:rFonts w:ascii="Times New Roman" w:hAnsi="Times New Roman" w:cs="Times New Roman"/>
          <w:b/>
          <w:color w:val="00000A"/>
          <w:sz w:val="28"/>
        </w:rPr>
      </w:pPr>
      <w:r>
        <w:rPr>
          <w:rFonts w:ascii="Times New Roman" w:hAnsi="Times New Roman" w:cs="Times New Roman"/>
          <w:b/>
          <w:color w:val="00000A"/>
          <w:sz w:val="28"/>
        </w:rPr>
        <w:lastRenderedPageBreak/>
        <w:t>Таблица 8</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FB6CD4"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«Разрезные картинки» (из четырех частей)</w:t>
      </w:r>
    </w:p>
    <w:tbl>
      <w:tblPr>
        <w:tblStyle w:val="a9"/>
        <w:tblW w:w="0" w:type="auto"/>
        <w:tblLook w:val="04A0"/>
      </w:tblPr>
      <w:tblGrid>
        <w:gridCol w:w="791"/>
        <w:gridCol w:w="2744"/>
        <w:gridCol w:w="1102"/>
        <w:gridCol w:w="3581"/>
        <w:gridCol w:w="1069"/>
      </w:tblGrid>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83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34"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8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99"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rPr>
          <w:trHeight w:val="240"/>
        </w:trPr>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r>
      <w:tr w:rsidR="00E43D8B" w:rsidRPr="00CD0C84" w:rsidTr="00D60017">
        <w:trPr>
          <w:trHeight w:val="240"/>
        </w:trPr>
        <w:tc>
          <w:tcPr>
            <w:tcW w:w="3652"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50</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66</w:t>
            </w:r>
          </w:p>
        </w:tc>
      </w:tr>
    </w:tbl>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 = 12</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053C6B" w:rsidRDefault="00E43D8B" w:rsidP="00CD0C84">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«Разрезные картинки»</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различаются.</w:t>
      </w:r>
    </w:p>
    <w:p w:rsidR="00CD0C84" w:rsidRPr="00CD0C84" w:rsidRDefault="00CD0C84" w:rsidP="00CD0C84">
      <w:pPr>
        <w:suppressAutoHyphens/>
        <w:spacing w:after="0" w:line="360" w:lineRule="auto"/>
        <w:ind w:firstLine="709"/>
        <w:jc w:val="both"/>
        <w:rPr>
          <w:rStyle w:val="aa"/>
          <w:rFonts w:ascii="Times New Roman" w:hAnsi="Times New Roman" w:cs="Times New Roman"/>
          <w:i w:val="0"/>
          <w:iCs w:val="0"/>
          <w:color w:val="00000A"/>
          <w:sz w:val="28"/>
          <w:szCs w:val="28"/>
        </w:rPr>
      </w:pPr>
    </w:p>
    <w:p w:rsidR="00F62FE0" w:rsidRDefault="00E43D8B"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9</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E43D8B" w:rsidRPr="00053C6B" w:rsidRDefault="00053C6B" w:rsidP="00053C6B">
      <w:pPr>
        <w:suppressAutoHyphens/>
        <w:spacing w:after="0" w:line="360" w:lineRule="auto"/>
        <w:jc w:val="center"/>
        <w:rPr>
          <w:rStyle w:val="aa"/>
          <w:rFonts w:ascii="Times New Roman" w:hAnsi="Times New Roman" w:cs="Times New Roman"/>
          <w:b/>
          <w:i w:val="0"/>
          <w:iCs w:val="0"/>
          <w:color w:val="00000A"/>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00F62FE0" w:rsidRPr="00053C6B">
        <w:rPr>
          <w:rStyle w:val="aa"/>
          <w:rFonts w:ascii="Times New Roman" w:hAnsi="Times New Roman" w:cs="Times New Roman"/>
          <w:b/>
          <w:i w:val="0"/>
          <w:sz w:val="28"/>
        </w:rPr>
        <w:t>«Кубики Коса»</w:t>
      </w:r>
    </w:p>
    <w:tbl>
      <w:tblPr>
        <w:tblStyle w:val="a9"/>
        <w:tblW w:w="0" w:type="auto"/>
        <w:tblLook w:val="04A0"/>
      </w:tblPr>
      <w:tblGrid>
        <w:gridCol w:w="982"/>
        <w:gridCol w:w="2670"/>
        <w:gridCol w:w="1077"/>
        <w:gridCol w:w="3511"/>
        <w:gridCol w:w="1047"/>
      </w:tblGrid>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0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7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6,5</w:t>
            </w:r>
          </w:p>
        </w:tc>
      </w:tr>
      <w:tr w:rsidR="00E43D8B" w:rsidRPr="00CD0C84" w:rsidTr="00D60017">
        <w:trPr>
          <w:trHeight w:val="240"/>
        </w:trPr>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13,5</w:t>
            </w:r>
          </w:p>
        </w:tc>
      </w:tr>
      <w:tr w:rsidR="00E43D8B" w:rsidRPr="00CD0C84" w:rsidTr="00D60017">
        <w:trPr>
          <w:trHeight w:val="240"/>
        </w:trPr>
        <w:tc>
          <w:tcPr>
            <w:tcW w:w="3778"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71,5</w:t>
            </w:r>
          </w:p>
        </w:tc>
      </w:tr>
    </w:tbl>
    <w:p w:rsidR="00E43D8B" w:rsidRPr="00E87373" w:rsidRDefault="00E43D8B" w:rsidP="00EE665F">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lastRenderedPageBreak/>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71,5 = 5,5</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2E51E5" w:rsidRDefault="00E43D8B" w:rsidP="002E51E5">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«Кубики Коса»</w:t>
      </w:r>
      <w:r w:rsidRPr="00E87373">
        <w:rPr>
          <w:rFonts w:ascii="Times New Roman" w:hAnsi="Times New Roman" w:cs="Times New Roman"/>
          <w:color w:val="00000A"/>
          <w:sz w:val="28"/>
          <w:szCs w:val="28"/>
        </w:rPr>
        <w:t xml:space="preserve"> значимы, группы  различаются.</w:t>
      </w:r>
    </w:p>
    <w:p w:rsidR="00053C6B" w:rsidRDefault="00053C6B"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EE665F" w:rsidRPr="00E87373" w:rsidRDefault="00EE665F" w:rsidP="00E43D8B">
      <w:pPr>
        <w:suppressAutoHyphens/>
        <w:spacing w:after="0" w:line="360" w:lineRule="auto"/>
        <w:ind w:firstLine="709"/>
        <w:jc w:val="both"/>
        <w:rPr>
          <w:rFonts w:ascii="Times New Roman" w:hAnsi="Times New Roman" w:cs="Times New Roman"/>
          <w:color w:val="00000A"/>
          <w:sz w:val="28"/>
          <w:szCs w:val="28"/>
        </w:rPr>
      </w:pPr>
    </w:p>
    <w:p w:rsidR="00E43D8B" w:rsidRDefault="00E43D8B" w:rsidP="00E43D8B">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10</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053C6B" w:rsidRDefault="00053C6B" w:rsidP="00053C6B">
      <w:pPr>
        <w:suppressAutoHyphens/>
        <w:spacing w:after="0" w:line="360" w:lineRule="auto"/>
        <w:jc w:val="center"/>
        <w:rPr>
          <w:rStyle w:val="aa"/>
          <w:rFonts w:ascii="Times New Roman" w:hAnsi="Times New Roman" w:cs="Times New Roman"/>
          <w:b/>
          <w:i w:val="0"/>
          <w:iCs w:val="0"/>
          <w:color w:val="00000A"/>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 xml:space="preserve">Кубики Коса» </w:t>
      </w:r>
    </w:p>
    <w:tbl>
      <w:tblPr>
        <w:tblStyle w:val="a9"/>
        <w:tblW w:w="0" w:type="auto"/>
        <w:tblLook w:val="04A0"/>
      </w:tblPr>
      <w:tblGrid>
        <w:gridCol w:w="791"/>
        <w:gridCol w:w="2744"/>
        <w:gridCol w:w="1102"/>
        <w:gridCol w:w="3581"/>
        <w:gridCol w:w="1069"/>
      </w:tblGrid>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83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34"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8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99"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r>
      <w:tr w:rsidR="00E43D8B" w:rsidRPr="00CD0C84" w:rsidTr="00D60017">
        <w:trPr>
          <w:trHeight w:val="240"/>
        </w:trPr>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r>
      <w:tr w:rsidR="00E43D8B" w:rsidRPr="00CD0C84" w:rsidTr="00D60017">
        <w:trPr>
          <w:trHeight w:val="240"/>
        </w:trPr>
        <w:tc>
          <w:tcPr>
            <w:tcW w:w="3652"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41,5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66,5</w:t>
            </w:r>
          </w:p>
        </w:tc>
      </w:tr>
    </w:tbl>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 = 10,5</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43D8B" w:rsidRDefault="00E43D8B" w:rsidP="002E51E5">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«Кубики Коса»</w:t>
      </w:r>
      <w:r w:rsidRPr="00E87373">
        <w:rPr>
          <w:rFonts w:ascii="Times New Roman" w:hAnsi="Times New Roman" w:cs="Times New Roman"/>
          <w:color w:val="00000A"/>
          <w:sz w:val="28"/>
          <w:szCs w:val="28"/>
        </w:rPr>
        <w:t xml:space="preserve"> значимы, группы  различаются.</w:t>
      </w:r>
    </w:p>
    <w:p w:rsidR="00CD0C84" w:rsidRPr="002E51E5" w:rsidRDefault="00CD0C84" w:rsidP="00CD0C84">
      <w:pPr>
        <w:suppressAutoHyphens/>
        <w:spacing w:after="0" w:line="360" w:lineRule="auto"/>
        <w:jc w:val="both"/>
        <w:rPr>
          <w:rStyle w:val="aa"/>
          <w:rFonts w:ascii="Times New Roman" w:hAnsi="Times New Roman" w:cs="Times New Roman"/>
          <w:i w:val="0"/>
          <w:iCs w:val="0"/>
          <w:color w:val="00000A"/>
          <w:sz w:val="28"/>
          <w:szCs w:val="28"/>
        </w:rPr>
      </w:pPr>
    </w:p>
    <w:p w:rsidR="00F62FE0" w:rsidRDefault="00E43D8B"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Таблица 11</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E43D8B" w:rsidRPr="00F62FE0" w:rsidRDefault="00053C6B" w:rsidP="00053C6B">
      <w:pPr>
        <w:suppressAutoHyphens/>
        <w:spacing w:after="0" w:line="360" w:lineRule="auto"/>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(мальчики)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00F62FE0" w:rsidRPr="0090240B">
        <w:rPr>
          <w:rStyle w:val="aa"/>
          <w:rFonts w:ascii="Times New Roman" w:hAnsi="Times New Roman" w:cs="Times New Roman"/>
          <w:b/>
          <w:i w:val="0"/>
          <w:sz w:val="28"/>
        </w:rPr>
        <w:t>«Лабиринт»</w:t>
      </w:r>
    </w:p>
    <w:tbl>
      <w:tblPr>
        <w:tblStyle w:val="a9"/>
        <w:tblW w:w="0" w:type="auto"/>
        <w:tblLook w:val="04A0"/>
      </w:tblPr>
      <w:tblGrid>
        <w:gridCol w:w="982"/>
        <w:gridCol w:w="2670"/>
        <w:gridCol w:w="1077"/>
        <w:gridCol w:w="3511"/>
        <w:gridCol w:w="1047"/>
      </w:tblGrid>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0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7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17</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21</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17</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16</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22</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r>
      <w:tr w:rsidR="00E43D8B" w:rsidRPr="00CD0C84" w:rsidTr="00D60017">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18</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w:t>
            </w:r>
          </w:p>
        </w:tc>
      </w:tr>
      <w:tr w:rsidR="00E43D8B" w:rsidRPr="00CD0C84" w:rsidTr="00D60017">
        <w:trPr>
          <w:trHeight w:val="240"/>
        </w:trPr>
        <w:tc>
          <w:tcPr>
            <w:tcW w:w="1022"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r>
      <w:tr w:rsidR="00E43D8B" w:rsidRPr="00CD0C84" w:rsidTr="00D60017">
        <w:trPr>
          <w:trHeight w:val="240"/>
        </w:trPr>
        <w:tc>
          <w:tcPr>
            <w:tcW w:w="3778"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37</w:t>
            </w:r>
          </w:p>
        </w:tc>
        <w:tc>
          <w:tcPr>
            <w:tcW w:w="3611"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7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68</w:t>
            </w:r>
          </w:p>
        </w:tc>
      </w:tr>
    </w:tbl>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68= 9</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43D8B" w:rsidRDefault="00E43D8B" w:rsidP="00E43D8B">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«Лабиринт»</w:t>
      </w:r>
      <w:r w:rsidRPr="00E87373">
        <w:rPr>
          <w:rFonts w:ascii="Times New Roman" w:hAnsi="Times New Roman" w:cs="Times New Roman"/>
          <w:color w:val="00000A"/>
          <w:sz w:val="28"/>
          <w:szCs w:val="28"/>
        </w:rPr>
        <w:t xml:space="preserve"> значимы, группы  различаются.</w:t>
      </w:r>
    </w:p>
    <w:p w:rsidR="00B32A0E" w:rsidRPr="00E87373" w:rsidRDefault="00B32A0E" w:rsidP="00E43D8B">
      <w:pPr>
        <w:suppressAutoHyphens/>
        <w:spacing w:after="0" w:line="360" w:lineRule="auto"/>
        <w:ind w:firstLine="709"/>
        <w:jc w:val="both"/>
        <w:rPr>
          <w:rFonts w:ascii="Times New Roman" w:hAnsi="Times New Roman" w:cs="Times New Roman"/>
          <w:color w:val="00000A"/>
          <w:sz w:val="28"/>
          <w:szCs w:val="28"/>
        </w:rPr>
      </w:pPr>
    </w:p>
    <w:p w:rsidR="00E43D8B" w:rsidRDefault="00E43D8B" w:rsidP="00E43D8B">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12</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053C6B" w:rsidRPr="00053C6B" w:rsidRDefault="00053C6B" w:rsidP="00053C6B">
      <w:pPr>
        <w:suppressAutoHyphens/>
        <w:spacing w:after="0" w:line="360" w:lineRule="auto"/>
        <w:jc w:val="center"/>
        <w:rPr>
          <w:rStyle w:val="aa"/>
          <w:rFonts w:ascii="Times New Roman" w:hAnsi="Times New Roman" w:cs="Times New Roman"/>
          <w:b/>
          <w:i w:val="0"/>
          <w:sz w:val="28"/>
        </w:rPr>
      </w:pPr>
      <w:r w:rsidRPr="00650BE3">
        <w:rPr>
          <w:rFonts w:ascii="Times New Roman" w:hAnsi="Times New Roman" w:cs="Times New Roman"/>
          <w:b/>
          <w:color w:val="00000A"/>
          <w:sz w:val="28"/>
        </w:rPr>
        <w:t>Дошкольники</w:t>
      </w:r>
      <w:r>
        <w:rPr>
          <w:rFonts w:ascii="Times New Roman" w:hAnsi="Times New Roman" w:cs="Times New Roman"/>
          <w:b/>
          <w:color w:val="00000A"/>
          <w:sz w:val="28"/>
        </w:rPr>
        <w:t xml:space="preserve"> (девочки)</w:t>
      </w:r>
      <w:r w:rsidRPr="00650BE3">
        <w:rPr>
          <w:rFonts w:ascii="Times New Roman" w:hAnsi="Times New Roman" w:cs="Times New Roman"/>
          <w:b/>
          <w:color w:val="00000A"/>
          <w:sz w:val="28"/>
        </w:rPr>
        <w:t xml:space="preserve"> с задержкой психического развития контрольной и экспериментальной групп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Pr="0090240B">
        <w:rPr>
          <w:rStyle w:val="aa"/>
          <w:rFonts w:ascii="Times New Roman" w:hAnsi="Times New Roman" w:cs="Times New Roman"/>
          <w:b/>
          <w:i w:val="0"/>
          <w:sz w:val="28"/>
        </w:rPr>
        <w:t>«Лабиринт»</w:t>
      </w:r>
    </w:p>
    <w:tbl>
      <w:tblPr>
        <w:tblStyle w:val="a9"/>
        <w:tblW w:w="0" w:type="auto"/>
        <w:tblLook w:val="04A0"/>
      </w:tblPr>
      <w:tblGrid>
        <w:gridCol w:w="791"/>
        <w:gridCol w:w="2744"/>
        <w:gridCol w:w="1102"/>
        <w:gridCol w:w="3581"/>
        <w:gridCol w:w="1069"/>
      </w:tblGrid>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835"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Контрольная группа</w:t>
            </w:r>
          </w:p>
        </w:tc>
        <w:tc>
          <w:tcPr>
            <w:tcW w:w="1134"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86"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Экспериментальная группа</w:t>
            </w:r>
          </w:p>
        </w:tc>
        <w:tc>
          <w:tcPr>
            <w:tcW w:w="1099"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E43D8B" w:rsidRPr="00CD0C84" w:rsidTr="00D60017">
        <w:tc>
          <w:tcPr>
            <w:tcW w:w="9571" w:type="dxa"/>
            <w:gridSpan w:val="5"/>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18</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5,5</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25</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r>
      <w:tr w:rsidR="00E43D8B" w:rsidRPr="00CD0C84" w:rsidTr="00D60017">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17</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19</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w:t>
            </w:r>
          </w:p>
        </w:tc>
      </w:tr>
      <w:tr w:rsidR="00E43D8B" w:rsidRPr="00CD0C84" w:rsidTr="00D60017">
        <w:trPr>
          <w:trHeight w:val="240"/>
        </w:trPr>
        <w:tc>
          <w:tcPr>
            <w:tcW w:w="817" w:type="dxa"/>
          </w:tcPr>
          <w:p w:rsidR="00E43D8B" w:rsidRPr="00CD0C84" w:rsidRDefault="00E43D8B" w:rsidP="00D60017">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835"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20</w:t>
            </w: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p>
        </w:tc>
      </w:tr>
      <w:tr w:rsidR="00E43D8B" w:rsidRPr="00CD0C84" w:rsidTr="00D60017">
        <w:trPr>
          <w:trHeight w:val="240"/>
        </w:trPr>
        <w:tc>
          <w:tcPr>
            <w:tcW w:w="3652" w:type="dxa"/>
            <w:gridSpan w:val="2"/>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34"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37,5</w:t>
            </w:r>
          </w:p>
        </w:tc>
        <w:tc>
          <w:tcPr>
            <w:tcW w:w="3686"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p>
        </w:tc>
        <w:tc>
          <w:tcPr>
            <w:tcW w:w="1099" w:type="dxa"/>
          </w:tcPr>
          <w:p w:rsidR="00E43D8B" w:rsidRPr="00CD0C84" w:rsidRDefault="00E43D8B" w:rsidP="00D60017">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67,5</w:t>
            </w:r>
          </w:p>
        </w:tc>
      </w:tr>
    </w:tbl>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lastRenderedPageBreak/>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67,5= 9,5</w:t>
      </w:r>
    </w:p>
    <w:p w:rsidR="00E43D8B" w:rsidRPr="00E87373" w:rsidRDefault="00E43D8B" w:rsidP="00E43D8B">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E43D8B" w:rsidRDefault="00E43D8B" w:rsidP="00E43D8B">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«Лабиринт»</w:t>
      </w:r>
      <w:r w:rsidRPr="00E87373">
        <w:rPr>
          <w:rFonts w:ascii="Times New Roman" w:hAnsi="Times New Roman" w:cs="Times New Roman"/>
          <w:color w:val="00000A"/>
          <w:sz w:val="28"/>
          <w:szCs w:val="28"/>
        </w:rPr>
        <w:t xml:space="preserve"> значимы, группы  различаются.</w:t>
      </w:r>
    </w:p>
    <w:p w:rsidR="00053C6B" w:rsidRDefault="00053C6B" w:rsidP="00E43D8B">
      <w:pPr>
        <w:suppressAutoHyphens/>
        <w:spacing w:after="0" w:line="360" w:lineRule="auto"/>
        <w:ind w:firstLine="709"/>
        <w:jc w:val="both"/>
        <w:rPr>
          <w:rFonts w:ascii="Times New Roman" w:hAnsi="Times New Roman" w:cs="Times New Roman"/>
          <w:color w:val="00000A"/>
          <w:sz w:val="28"/>
          <w:szCs w:val="28"/>
        </w:rPr>
      </w:pPr>
    </w:p>
    <w:p w:rsidR="00EE665F" w:rsidRDefault="00EE665F"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Default="00B32A0E" w:rsidP="00E43D8B">
      <w:pPr>
        <w:suppressAutoHyphens/>
        <w:spacing w:after="0" w:line="360" w:lineRule="auto"/>
        <w:ind w:firstLine="709"/>
        <w:jc w:val="both"/>
        <w:rPr>
          <w:rFonts w:ascii="Times New Roman" w:hAnsi="Times New Roman" w:cs="Times New Roman"/>
          <w:color w:val="00000A"/>
          <w:sz w:val="28"/>
          <w:szCs w:val="28"/>
        </w:rPr>
      </w:pPr>
    </w:p>
    <w:p w:rsidR="00B32A0E" w:rsidRPr="00E87373" w:rsidRDefault="00B32A0E" w:rsidP="00B32A0E">
      <w:pPr>
        <w:suppressAutoHyphens/>
        <w:spacing w:after="0" w:line="360" w:lineRule="auto"/>
        <w:jc w:val="both"/>
        <w:rPr>
          <w:rFonts w:ascii="Times New Roman" w:hAnsi="Times New Roman" w:cs="Times New Roman"/>
          <w:color w:val="00000A"/>
          <w:sz w:val="28"/>
          <w:szCs w:val="28"/>
        </w:rPr>
      </w:pPr>
    </w:p>
    <w:p w:rsidR="00E43D8B" w:rsidRDefault="00E43D8B" w:rsidP="00E43D8B">
      <w:pPr>
        <w:jc w:val="right"/>
        <w:rPr>
          <w:rFonts w:ascii="Times New Roman" w:hAnsi="Times New Roman" w:cs="Times New Roman"/>
          <w:b/>
          <w:sz w:val="28"/>
          <w:szCs w:val="28"/>
        </w:rPr>
      </w:pPr>
      <w:r w:rsidRPr="007B1C1B">
        <w:rPr>
          <w:rFonts w:ascii="Times New Roman" w:hAnsi="Times New Roman" w:cs="Times New Roman"/>
          <w:b/>
          <w:sz w:val="28"/>
          <w:szCs w:val="28"/>
        </w:rPr>
        <w:lastRenderedPageBreak/>
        <w:t>Приложение 6</w:t>
      </w:r>
    </w:p>
    <w:p w:rsidR="00F62FE0" w:rsidRDefault="00FF5567" w:rsidP="00F62FE0">
      <w:pPr>
        <w:pStyle w:val="a3"/>
        <w:suppressAutoHyphens/>
        <w:spacing w:after="0" w:line="360" w:lineRule="auto"/>
        <w:ind w:left="1440"/>
        <w:jc w:val="right"/>
        <w:rPr>
          <w:rFonts w:ascii="Times New Roman" w:hAnsi="Times New Roman" w:cs="Times New Roman"/>
          <w:b/>
          <w:color w:val="00000A"/>
          <w:sz w:val="28"/>
        </w:rPr>
      </w:pPr>
      <w:r>
        <w:rPr>
          <w:rFonts w:ascii="Times New Roman" w:hAnsi="Times New Roman" w:cs="Times New Roman"/>
          <w:b/>
          <w:color w:val="00000A"/>
          <w:sz w:val="28"/>
        </w:rPr>
        <w:t>Таблица 1</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FF5567" w:rsidRPr="00CD0C84" w:rsidRDefault="00053C6B" w:rsidP="00CD0C84">
      <w:pPr>
        <w:suppressAutoHyphens/>
        <w:spacing w:after="0" w:line="360" w:lineRule="auto"/>
        <w:jc w:val="center"/>
        <w:rPr>
          <w:rFonts w:ascii="Times New Roman" w:hAnsi="Times New Roman" w:cs="Times New Roman"/>
          <w:b/>
          <w:color w:val="00000A"/>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до</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00F62FE0" w:rsidRPr="00053C6B">
        <w:rPr>
          <w:rFonts w:ascii="Times New Roman" w:hAnsi="Times New Roman" w:cs="Times New Roman"/>
          <w:b/>
          <w:color w:val="00000A"/>
          <w:sz w:val="28"/>
        </w:rPr>
        <w:t>«Разрезные картинки» (из четырех частей)</w:t>
      </w:r>
    </w:p>
    <w:tbl>
      <w:tblPr>
        <w:tblStyle w:val="a9"/>
        <w:tblW w:w="0" w:type="auto"/>
        <w:tblLook w:val="04A0"/>
      </w:tblPr>
      <w:tblGrid>
        <w:gridCol w:w="992"/>
        <w:gridCol w:w="2677"/>
        <w:gridCol w:w="1084"/>
        <w:gridCol w:w="3480"/>
        <w:gridCol w:w="1054"/>
      </w:tblGrid>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c>
          <w:tcPr>
            <w:tcW w:w="1107"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c>
          <w:tcPr>
            <w:tcW w:w="1075"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FF5567" w:rsidRPr="00CD0C84" w:rsidRDefault="005F557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FF5567" w:rsidRPr="00CD0C84" w:rsidRDefault="005F557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r w:rsidR="00FF5567" w:rsidRPr="00CD0C84">
              <w:rPr>
                <w:rFonts w:ascii="Times New Roman" w:hAnsi="Times New Roman" w:cs="Times New Roman"/>
                <w:color w:val="00000A"/>
                <w:sz w:val="20"/>
                <w:szCs w:val="20"/>
              </w:rPr>
              <w:t>,5</w:t>
            </w:r>
          </w:p>
        </w:tc>
      </w:tr>
      <w:tr w:rsidR="00FF5567" w:rsidRPr="00CD0C84" w:rsidTr="002E51E5">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FF5567" w:rsidRPr="00CD0C84" w:rsidRDefault="005F557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FF5567" w:rsidRPr="00CD0C84" w:rsidTr="002E51E5">
        <w:trPr>
          <w:trHeight w:val="240"/>
        </w:trPr>
        <w:tc>
          <w:tcPr>
            <w:tcW w:w="1022" w:type="dxa"/>
          </w:tcPr>
          <w:p w:rsidR="00FF5567" w:rsidRPr="00CD0C84" w:rsidRDefault="00FF5567"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FF5567" w:rsidRPr="00CD0C84" w:rsidRDefault="005F557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FF5567" w:rsidRPr="00CD0C84" w:rsidTr="002E51E5">
        <w:trPr>
          <w:trHeight w:val="240"/>
        </w:trPr>
        <w:tc>
          <w:tcPr>
            <w:tcW w:w="3778" w:type="dxa"/>
            <w:gridSpan w:val="2"/>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60,5</w:t>
            </w:r>
          </w:p>
        </w:tc>
        <w:tc>
          <w:tcPr>
            <w:tcW w:w="3611" w:type="dxa"/>
          </w:tcPr>
          <w:p w:rsidR="00FF5567" w:rsidRPr="00CD0C84" w:rsidRDefault="00FF5567" w:rsidP="002E51E5">
            <w:pPr>
              <w:suppressAutoHyphens/>
              <w:spacing w:line="360" w:lineRule="auto"/>
              <w:jc w:val="center"/>
              <w:rPr>
                <w:rFonts w:ascii="Times New Roman" w:hAnsi="Times New Roman" w:cs="Times New Roman"/>
                <w:color w:val="00000A"/>
                <w:sz w:val="20"/>
                <w:szCs w:val="20"/>
              </w:rPr>
            </w:pPr>
          </w:p>
        </w:tc>
        <w:tc>
          <w:tcPr>
            <w:tcW w:w="1075" w:type="dxa"/>
          </w:tcPr>
          <w:p w:rsidR="00FF5567" w:rsidRPr="00CD0C84" w:rsidRDefault="005F557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33,5</w:t>
            </w:r>
          </w:p>
        </w:tc>
      </w:tr>
    </w:tbl>
    <w:p w:rsidR="00CF5830" w:rsidRPr="00E87373" w:rsidRDefault="00CF5830" w:rsidP="00CF5830">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60,5= 16,5</w:t>
      </w:r>
    </w:p>
    <w:p w:rsidR="00CF5830" w:rsidRPr="00EC12E4" w:rsidRDefault="00CF5830" w:rsidP="00CF5830">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CD0C84" w:rsidRDefault="00CF5830" w:rsidP="00B32A0E">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«Разрезные картинки»</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r>
        <w:rPr>
          <w:rFonts w:ascii="Times New Roman" w:hAnsi="Times New Roman" w:cs="Times New Roman"/>
          <w:color w:val="00000A"/>
          <w:sz w:val="28"/>
          <w:szCs w:val="28"/>
        </w:rPr>
        <w:t xml:space="preserve"> </w:t>
      </w:r>
    </w:p>
    <w:p w:rsidR="00B32A0E" w:rsidRPr="00E87373" w:rsidRDefault="00B32A0E" w:rsidP="00B32A0E">
      <w:pPr>
        <w:suppressAutoHyphens/>
        <w:spacing w:after="0" w:line="360" w:lineRule="auto"/>
        <w:ind w:firstLine="709"/>
        <w:jc w:val="both"/>
        <w:rPr>
          <w:rFonts w:ascii="Times New Roman" w:hAnsi="Times New Roman" w:cs="Times New Roman"/>
          <w:color w:val="00000A"/>
          <w:sz w:val="28"/>
          <w:szCs w:val="28"/>
        </w:rPr>
      </w:pPr>
    </w:p>
    <w:p w:rsidR="00F62FE0" w:rsidRDefault="00CF5830" w:rsidP="00F62FE0">
      <w:pPr>
        <w:pStyle w:val="a3"/>
        <w:suppressAutoHyphens/>
        <w:spacing w:after="0" w:line="360" w:lineRule="auto"/>
        <w:ind w:left="1440"/>
        <w:jc w:val="right"/>
        <w:rPr>
          <w:rFonts w:ascii="Times New Roman" w:hAnsi="Times New Roman" w:cs="Times New Roman"/>
          <w:b/>
          <w:color w:val="00000A"/>
          <w:sz w:val="28"/>
        </w:rPr>
      </w:pPr>
      <w:r>
        <w:rPr>
          <w:rFonts w:ascii="Times New Roman" w:hAnsi="Times New Roman" w:cs="Times New Roman"/>
          <w:b/>
          <w:color w:val="00000A"/>
          <w:sz w:val="28"/>
        </w:rPr>
        <w:t>Таблица 2</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CF5830" w:rsidRPr="00CD0C84" w:rsidRDefault="00053C6B" w:rsidP="00CD0C84">
      <w:pPr>
        <w:pStyle w:val="a3"/>
        <w:suppressAutoHyphens/>
        <w:spacing w:after="0" w:line="360" w:lineRule="auto"/>
        <w:ind w:left="0" w:firstLine="709"/>
        <w:jc w:val="center"/>
        <w:rPr>
          <w:rFonts w:ascii="Times New Roman" w:hAnsi="Times New Roman" w:cs="Times New Roman"/>
          <w:b/>
          <w:color w:val="00000A"/>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до</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sidR="00F62FE0">
        <w:rPr>
          <w:rFonts w:ascii="Times New Roman" w:hAnsi="Times New Roman" w:cs="Times New Roman"/>
          <w:b/>
          <w:color w:val="00000A"/>
          <w:sz w:val="28"/>
        </w:rPr>
        <w:t>«Кубики Коса»</w:t>
      </w:r>
    </w:p>
    <w:tbl>
      <w:tblPr>
        <w:tblStyle w:val="a9"/>
        <w:tblW w:w="0" w:type="auto"/>
        <w:tblLook w:val="04A0"/>
      </w:tblPr>
      <w:tblGrid>
        <w:gridCol w:w="992"/>
        <w:gridCol w:w="2677"/>
        <w:gridCol w:w="1084"/>
        <w:gridCol w:w="3480"/>
        <w:gridCol w:w="1054"/>
      </w:tblGrid>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c>
          <w:tcPr>
            <w:tcW w:w="1107"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c>
          <w:tcPr>
            <w:tcW w:w="1075"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12,5</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12,5</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r>
      <w:tr w:rsidR="00CF5830" w:rsidRPr="00CD0C84" w:rsidTr="002E51E5">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CF5830" w:rsidRPr="00CD0C84" w:rsidTr="002E51E5">
        <w:trPr>
          <w:trHeight w:val="240"/>
        </w:trPr>
        <w:tc>
          <w:tcPr>
            <w:tcW w:w="102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4,5</w:t>
            </w:r>
          </w:p>
        </w:tc>
      </w:tr>
      <w:tr w:rsidR="00CF5830" w:rsidRPr="00CD0C84" w:rsidTr="002E51E5">
        <w:trPr>
          <w:trHeight w:val="240"/>
        </w:trPr>
        <w:tc>
          <w:tcPr>
            <w:tcW w:w="3778" w:type="dxa"/>
            <w:gridSpan w:val="2"/>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38,5</w:t>
            </w:r>
          </w:p>
        </w:tc>
        <w:tc>
          <w:tcPr>
            <w:tcW w:w="3611"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p>
        </w:tc>
        <w:tc>
          <w:tcPr>
            <w:tcW w:w="1075"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66,5</w:t>
            </w:r>
          </w:p>
        </w:tc>
      </w:tr>
    </w:tbl>
    <w:p w:rsidR="00CF5830" w:rsidRDefault="00CF5830" w:rsidP="00CF5830">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lastRenderedPageBreak/>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66,5=10,5</w:t>
      </w:r>
    </w:p>
    <w:p w:rsidR="00F62FE0" w:rsidRDefault="00CF5830" w:rsidP="00F62FE0">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F62FE0" w:rsidRPr="00F62FE0" w:rsidRDefault="00CF5830" w:rsidP="00F62FE0">
      <w:pPr>
        <w:pStyle w:val="a3"/>
        <w:suppressAutoHyphens/>
        <w:spacing w:after="0" w:line="360" w:lineRule="auto"/>
        <w:ind w:left="0" w:firstLine="709"/>
        <w:jc w:val="both"/>
        <w:rPr>
          <w:rFonts w:ascii="Times New Roman" w:hAnsi="Times New Roman" w:cs="Times New Roman"/>
          <w:color w:val="00000A"/>
          <w:sz w:val="28"/>
          <w:szCs w:val="28"/>
        </w:rPr>
      </w:pPr>
      <w:r w:rsidRPr="00F62FE0">
        <w:rPr>
          <w:rFonts w:ascii="Times New Roman" w:hAnsi="Times New Roman" w:cs="Times New Roman"/>
          <w:b/>
          <w:color w:val="00000A"/>
          <w:sz w:val="28"/>
          <w:szCs w:val="28"/>
        </w:rPr>
        <w:t>Вывод:</w:t>
      </w:r>
      <w:r w:rsidRPr="00F62FE0">
        <w:rPr>
          <w:rFonts w:ascii="Times New Roman" w:hAnsi="Times New Roman" w:cs="Times New Roman"/>
          <w:color w:val="00000A"/>
          <w:sz w:val="28"/>
          <w:szCs w:val="28"/>
        </w:rPr>
        <w:t xml:space="preserve"> результаты по методике исследования цвета значимы, группы  различаются.</w:t>
      </w:r>
    </w:p>
    <w:p w:rsidR="00053C6B" w:rsidRDefault="00053C6B"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Default="00B32A0E" w:rsidP="00CD0C84">
      <w:pPr>
        <w:spacing w:after="0" w:line="360" w:lineRule="auto"/>
        <w:rPr>
          <w:rFonts w:ascii="Times New Roman" w:hAnsi="Times New Roman" w:cs="Times New Roman"/>
          <w:color w:val="00000A"/>
          <w:sz w:val="28"/>
          <w:szCs w:val="28"/>
        </w:rPr>
      </w:pPr>
    </w:p>
    <w:p w:rsidR="00B32A0E" w:rsidRPr="00CD0C84" w:rsidRDefault="00B32A0E" w:rsidP="00CD0C84">
      <w:pPr>
        <w:spacing w:after="0" w:line="360" w:lineRule="auto"/>
        <w:rPr>
          <w:rFonts w:ascii="Times New Roman" w:hAnsi="Times New Roman" w:cs="Times New Roman"/>
          <w:color w:val="00000A"/>
          <w:sz w:val="28"/>
          <w:szCs w:val="28"/>
        </w:rPr>
      </w:pPr>
    </w:p>
    <w:p w:rsidR="004546E5" w:rsidRPr="00F62FE0" w:rsidRDefault="00CF5830" w:rsidP="00F62FE0">
      <w:pPr>
        <w:pStyle w:val="a3"/>
        <w:spacing w:after="0" w:line="360" w:lineRule="auto"/>
        <w:ind w:left="1440"/>
        <w:jc w:val="right"/>
        <w:rPr>
          <w:rFonts w:ascii="Times New Roman" w:hAnsi="Times New Roman" w:cs="Times New Roman"/>
          <w:b/>
          <w:iCs/>
          <w:sz w:val="28"/>
        </w:rPr>
      </w:pPr>
      <w:r>
        <w:rPr>
          <w:rFonts w:ascii="Times New Roman" w:hAnsi="Times New Roman" w:cs="Times New Roman"/>
          <w:color w:val="00000A"/>
          <w:sz w:val="28"/>
          <w:szCs w:val="28"/>
        </w:rPr>
        <w:t xml:space="preserve"> </w:t>
      </w:r>
      <w:r w:rsidR="00F62FE0">
        <w:rPr>
          <w:rStyle w:val="aa"/>
          <w:rFonts w:ascii="Times New Roman" w:hAnsi="Times New Roman" w:cs="Times New Roman"/>
          <w:b/>
          <w:i w:val="0"/>
          <w:sz w:val="28"/>
        </w:rPr>
        <w:t>Таблица 3</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CF5830" w:rsidRDefault="00053C6B" w:rsidP="00053C6B">
      <w:pPr>
        <w:pStyle w:val="a3"/>
        <w:spacing w:after="0" w:line="360" w:lineRule="auto"/>
        <w:ind w:left="0" w:firstLine="709"/>
        <w:jc w:val="center"/>
        <w:rPr>
          <w:rStyle w:val="aa"/>
          <w:rFonts w:ascii="Times New Roman" w:hAnsi="Times New Roman" w:cs="Times New Roman"/>
          <w:b/>
          <w:i w:val="0"/>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до</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w:t>
      </w:r>
      <w:r w:rsidRPr="00053C6B">
        <w:rPr>
          <w:rFonts w:ascii="Times New Roman" w:hAnsi="Times New Roman" w:cs="Times New Roman"/>
          <w:b/>
          <w:color w:val="00000A"/>
          <w:sz w:val="28"/>
        </w:rPr>
        <w:t xml:space="preserve"> </w:t>
      </w:r>
      <w:r>
        <w:rPr>
          <w:rFonts w:ascii="Times New Roman" w:hAnsi="Times New Roman" w:cs="Times New Roman"/>
          <w:b/>
          <w:color w:val="00000A"/>
          <w:sz w:val="28"/>
        </w:rPr>
        <w:t xml:space="preserve"> </w:t>
      </w:r>
      <w:r w:rsidR="00CF5830" w:rsidRPr="0090240B">
        <w:rPr>
          <w:rStyle w:val="aa"/>
          <w:rFonts w:ascii="Times New Roman" w:hAnsi="Times New Roman" w:cs="Times New Roman"/>
          <w:b/>
          <w:i w:val="0"/>
          <w:sz w:val="28"/>
        </w:rPr>
        <w:t>«Лабиринт»</w:t>
      </w:r>
    </w:p>
    <w:tbl>
      <w:tblPr>
        <w:tblStyle w:val="a9"/>
        <w:tblW w:w="0" w:type="auto"/>
        <w:tblLook w:val="04A0"/>
      </w:tblPr>
      <w:tblGrid>
        <w:gridCol w:w="989"/>
        <w:gridCol w:w="2682"/>
        <w:gridCol w:w="1089"/>
        <w:gridCol w:w="3468"/>
        <w:gridCol w:w="1059"/>
      </w:tblGrid>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682"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c>
          <w:tcPr>
            <w:tcW w:w="10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468"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c>
          <w:tcPr>
            <w:tcW w:w="105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16</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c>
          <w:tcPr>
            <w:tcW w:w="105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17</w:t>
            </w:r>
          </w:p>
        </w:tc>
        <w:tc>
          <w:tcPr>
            <w:tcW w:w="105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c>
          <w:tcPr>
            <w:tcW w:w="1059" w:type="dxa"/>
          </w:tcPr>
          <w:p w:rsidR="00CF5830"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3,5</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19</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13,5</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1059" w:type="dxa"/>
          </w:tcPr>
          <w:p w:rsidR="00CF5830"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r w:rsidR="00CF5830" w:rsidRPr="00CD0C84">
              <w:rPr>
                <w:rFonts w:ascii="Times New Roman" w:hAnsi="Times New Roman" w:cs="Times New Roman"/>
                <w:color w:val="00000A"/>
                <w:sz w:val="20"/>
                <w:szCs w:val="20"/>
              </w:rPr>
              <w:t>,5</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11</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5,5</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p>
        </w:tc>
        <w:tc>
          <w:tcPr>
            <w:tcW w:w="105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8</w:t>
            </w:r>
          </w:p>
        </w:tc>
      </w:tr>
      <w:tr w:rsidR="00CF5830" w:rsidRPr="00CD0C84" w:rsidTr="00F62FE0">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c>
          <w:tcPr>
            <w:tcW w:w="1059" w:type="dxa"/>
          </w:tcPr>
          <w:p w:rsidR="00CF5830"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p>
        </w:tc>
      </w:tr>
      <w:tr w:rsidR="00CF5830" w:rsidRPr="00CD0C84" w:rsidTr="00F62FE0">
        <w:trPr>
          <w:trHeight w:val="240"/>
        </w:trPr>
        <w:tc>
          <w:tcPr>
            <w:tcW w:w="989" w:type="dxa"/>
          </w:tcPr>
          <w:p w:rsidR="00CF5830" w:rsidRPr="00CD0C84" w:rsidRDefault="00CF5830"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682"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19</w:t>
            </w:r>
          </w:p>
        </w:tc>
        <w:tc>
          <w:tcPr>
            <w:tcW w:w="1059" w:type="dxa"/>
          </w:tcPr>
          <w:p w:rsidR="00CF5830"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r w:rsidR="00CF5830" w:rsidRPr="00CD0C84">
              <w:rPr>
                <w:rFonts w:ascii="Times New Roman" w:hAnsi="Times New Roman" w:cs="Times New Roman"/>
                <w:color w:val="00000A"/>
                <w:sz w:val="20"/>
                <w:szCs w:val="20"/>
              </w:rPr>
              <w:t>,5</w:t>
            </w:r>
          </w:p>
        </w:tc>
      </w:tr>
      <w:tr w:rsidR="00CF5830" w:rsidRPr="00CD0C84" w:rsidTr="00F62FE0">
        <w:trPr>
          <w:trHeight w:val="240"/>
        </w:trPr>
        <w:tc>
          <w:tcPr>
            <w:tcW w:w="3671" w:type="dxa"/>
            <w:gridSpan w:val="2"/>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089"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51,5</w:t>
            </w:r>
          </w:p>
        </w:tc>
        <w:tc>
          <w:tcPr>
            <w:tcW w:w="3468" w:type="dxa"/>
          </w:tcPr>
          <w:p w:rsidR="00CF5830" w:rsidRPr="00CD0C84" w:rsidRDefault="00CF5830" w:rsidP="002E51E5">
            <w:pPr>
              <w:suppressAutoHyphens/>
              <w:spacing w:line="360" w:lineRule="auto"/>
              <w:jc w:val="center"/>
              <w:rPr>
                <w:rFonts w:ascii="Times New Roman" w:hAnsi="Times New Roman" w:cs="Times New Roman"/>
                <w:color w:val="00000A"/>
                <w:sz w:val="20"/>
                <w:szCs w:val="20"/>
              </w:rPr>
            </w:pPr>
          </w:p>
        </w:tc>
        <w:tc>
          <w:tcPr>
            <w:tcW w:w="1059" w:type="dxa"/>
          </w:tcPr>
          <w:p w:rsidR="00CF5830"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53</w:t>
            </w:r>
            <w:r w:rsidR="00CF5830" w:rsidRPr="00CD0C84">
              <w:rPr>
                <w:rFonts w:ascii="Times New Roman" w:hAnsi="Times New Roman" w:cs="Times New Roman"/>
                <w:color w:val="00000A"/>
                <w:sz w:val="20"/>
                <w:szCs w:val="20"/>
              </w:rPr>
              <w:t>,5</w:t>
            </w:r>
          </w:p>
        </w:tc>
      </w:tr>
    </w:tbl>
    <w:p w:rsidR="004546E5" w:rsidRDefault="004546E5" w:rsidP="00AC6F12">
      <w:pPr>
        <w:suppressAutoHyphens/>
        <w:spacing w:after="0" w:line="360" w:lineRule="auto"/>
        <w:ind w:firstLine="709"/>
        <w:jc w:val="both"/>
        <w:rPr>
          <w:rFonts w:ascii="Times New Roman" w:hAnsi="Times New Roman" w:cs="Times New Roman"/>
          <w:color w:val="00000A"/>
          <w:sz w:val="28"/>
          <w:szCs w:val="28"/>
        </w:rPr>
      </w:pPr>
    </w:p>
    <w:p w:rsidR="004546E5" w:rsidRDefault="004546E5" w:rsidP="00AC6F12">
      <w:pPr>
        <w:suppressAutoHyphens/>
        <w:spacing w:after="0" w:line="360" w:lineRule="auto"/>
        <w:ind w:firstLine="709"/>
        <w:jc w:val="both"/>
        <w:rPr>
          <w:rFonts w:ascii="Times New Roman" w:hAnsi="Times New Roman" w:cs="Times New Roman"/>
          <w:color w:val="00000A"/>
          <w:sz w:val="28"/>
          <w:szCs w:val="28"/>
        </w:rPr>
      </w:pPr>
    </w:p>
    <w:p w:rsidR="00AC6F12" w:rsidRPr="00E87373" w:rsidRDefault="00AC6F12" w:rsidP="00AC6F12">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53,5= 23,5</w:t>
      </w:r>
    </w:p>
    <w:p w:rsidR="00AC6F12" w:rsidRPr="00EC12E4" w:rsidRDefault="00AC6F12" w:rsidP="00AC6F12">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AC6F12" w:rsidRDefault="00AC6F12" w:rsidP="00AC6F12">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«Лабиринт»</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p>
    <w:p w:rsidR="00B32A0E" w:rsidRDefault="00B32A0E" w:rsidP="00B32A0E">
      <w:pPr>
        <w:suppressAutoHyphens/>
        <w:spacing w:after="0" w:line="360" w:lineRule="auto"/>
        <w:jc w:val="both"/>
        <w:rPr>
          <w:rFonts w:ascii="Times New Roman" w:hAnsi="Times New Roman" w:cs="Times New Roman"/>
          <w:color w:val="00000A"/>
          <w:sz w:val="28"/>
          <w:szCs w:val="28"/>
        </w:rPr>
      </w:pPr>
    </w:p>
    <w:p w:rsidR="00F62FE0" w:rsidRPr="00F62FE0" w:rsidRDefault="00AC6F12" w:rsidP="00F62FE0">
      <w:pPr>
        <w:pStyle w:val="a3"/>
        <w:suppressAutoHyphens/>
        <w:spacing w:after="0" w:line="360" w:lineRule="auto"/>
        <w:ind w:left="1440"/>
        <w:jc w:val="right"/>
        <w:rPr>
          <w:rFonts w:ascii="Times New Roman" w:hAnsi="Times New Roman" w:cs="Times New Roman"/>
          <w:b/>
          <w:color w:val="00000A"/>
          <w:sz w:val="28"/>
        </w:rPr>
      </w:pPr>
      <w:r w:rsidRPr="00AC6F12">
        <w:rPr>
          <w:rFonts w:ascii="Times New Roman" w:hAnsi="Times New Roman" w:cs="Times New Roman"/>
          <w:b/>
          <w:color w:val="00000A"/>
          <w:sz w:val="28"/>
          <w:szCs w:val="28"/>
        </w:rPr>
        <w:t>Таблица 4</w:t>
      </w:r>
    </w:p>
    <w:p w:rsidR="00053C6B" w:rsidRPr="00650BE3" w:rsidRDefault="00053C6B" w:rsidP="00053C6B">
      <w:pPr>
        <w:suppressAutoHyphens/>
        <w:spacing w:after="0" w:line="360" w:lineRule="auto"/>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AC6F12" w:rsidRPr="00053C6B" w:rsidRDefault="00053C6B" w:rsidP="00053C6B">
      <w:pPr>
        <w:suppressAutoHyphens/>
        <w:spacing w:after="0" w:line="360" w:lineRule="auto"/>
        <w:jc w:val="center"/>
        <w:rPr>
          <w:rFonts w:ascii="Times New Roman" w:hAnsi="Times New Roman" w:cs="Times New Roman"/>
          <w:b/>
          <w:color w:val="00000A"/>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 </w:t>
      </w:r>
      <w:r w:rsidR="00F62FE0" w:rsidRPr="00053C6B">
        <w:rPr>
          <w:rFonts w:ascii="Times New Roman" w:hAnsi="Times New Roman" w:cs="Times New Roman"/>
          <w:b/>
          <w:color w:val="00000A"/>
          <w:sz w:val="28"/>
        </w:rPr>
        <w:t>«Разрезные картинки» (из четырех частей)</w:t>
      </w:r>
    </w:p>
    <w:tbl>
      <w:tblPr>
        <w:tblStyle w:val="a9"/>
        <w:tblW w:w="0" w:type="auto"/>
        <w:tblLook w:val="04A0"/>
      </w:tblPr>
      <w:tblGrid>
        <w:gridCol w:w="992"/>
        <w:gridCol w:w="2677"/>
        <w:gridCol w:w="1084"/>
        <w:gridCol w:w="3480"/>
        <w:gridCol w:w="1054"/>
      </w:tblGrid>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w:t>
            </w:r>
          </w:p>
        </w:tc>
        <w:tc>
          <w:tcPr>
            <w:tcW w:w="2756"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Мальчики</w:t>
            </w:r>
          </w:p>
        </w:tc>
        <w:tc>
          <w:tcPr>
            <w:tcW w:w="1107"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 xml:space="preserve">Ранг </w:t>
            </w:r>
          </w:p>
        </w:tc>
        <w:tc>
          <w:tcPr>
            <w:tcW w:w="3611"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Девочки</w:t>
            </w:r>
          </w:p>
        </w:tc>
        <w:tc>
          <w:tcPr>
            <w:tcW w:w="1075"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 xml:space="preserve">Ранг </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1</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2</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3</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4</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3</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5</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3</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6</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rPr>
          <w:trHeight w:val="240"/>
        </w:trPr>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7</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4</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8,5</w:t>
            </w:r>
          </w:p>
        </w:tc>
      </w:tr>
      <w:tr w:rsidR="00AC6F12" w:rsidRPr="00B32A0E" w:rsidTr="002E51E5">
        <w:trPr>
          <w:trHeight w:val="240"/>
        </w:trPr>
        <w:tc>
          <w:tcPr>
            <w:tcW w:w="3778" w:type="dxa"/>
            <w:gridSpan w:val="2"/>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Сумма</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52,5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52,5</w:t>
            </w:r>
          </w:p>
        </w:tc>
      </w:tr>
    </w:tbl>
    <w:p w:rsidR="00AC6F12" w:rsidRPr="00E87373" w:rsidRDefault="00AC6F12" w:rsidP="00AC6F12">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52,5= 24,5</w:t>
      </w:r>
    </w:p>
    <w:p w:rsidR="00AC6F12" w:rsidRPr="00EC12E4" w:rsidRDefault="00AC6F12" w:rsidP="00AC6F12">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053C6B" w:rsidRPr="00B32A0E" w:rsidRDefault="00AC6F12" w:rsidP="00B32A0E">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«Разрезные картинки»</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p>
    <w:p w:rsidR="00B32A0E" w:rsidRDefault="00B32A0E" w:rsidP="00F62FE0">
      <w:pPr>
        <w:pStyle w:val="a3"/>
        <w:suppressAutoHyphens/>
        <w:spacing w:after="0" w:line="360" w:lineRule="auto"/>
        <w:ind w:left="1440"/>
        <w:jc w:val="right"/>
        <w:rPr>
          <w:rFonts w:ascii="Times New Roman" w:hAnsi="Times New Roman" w:cs="Times New Roman"/>
          <w:b/>
          <w:color w:val="00000A"/>
          <w:sz w:val="28"/>
        </w:rPr>
      </w:pPr>
    </w:p>
    <w:p w:rsidR="00F62FE0" w:rsidRDefault="00AC6F12" w:rsidP="00F62FE0">
      <w:pPr>
        <w:pStyle w:val="a3"/>
        <w:suppressAutoHyphens/>
        <w:spacing w:after="0" w:line="360" w:lineRule="auto"/>
        <w:ind w:left="1440"/>
        <w:jc w:val="right"/>
        <w:rPr>
          <w:rFonts w:ascii="Times New Roman" w:hAnsi="Times New Roman" w:cs="Times New Roman"/>
          <w:b/>
          <w:color w:val="00000A"/>
          <w:sz w:val="28"/>
        </w:rPr>
      </w:pPr>
      <w:r>
        <w:rPr>
          <w:rFonts w:ascii="Times New Roman" w:hAnsi="Times New Roman" w:cs="Times New Roman"/>
          <w:b/>
          <w:color w:val="00000A"/>
          <w:sz w:val="28"/>
        </w:rPr>
        <w:t>Таблица 5</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AC6F12" w:rsidRPr="00053C6B" w:rsidRDefault="00053C6B" w:rsidP="00053C6B">
      <w:pPr>
        <w:pStyle w:val="a3"/>
        <w:suppressAutoHyphens/>
        <w:spacing w:after="0" w:line="360" w:lineRule="auto"/>
        <w:ind w:left="0" w:firstLine="709"/>
        <w:jc w:val="center"/>
        <w:rPr>
          <w:rFonts w:ascii="Times New Roman" w:hAnsi="Times New Roman" w:cs="Times New Roman"/>
          <w:b/>
          <w:color w:val="00000A"/>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 </w:t>
      </w:r>
      <w:r w:rsidR="00F62FE0">
        <w:rPr>
          <w:rFonts w:ascii="Times New Roman" w:hAnsi="Times New Roman" w:cs="Times New Roman"/>
          <w:b/>
          <w:color w:val="00000A"/>
          <w:sz w:val="28"/>
        </w:rPr>
        <w:t>«Кубики Коса»</w:t>
      </w:r>
    </w:p>
    <w:tbl>
      <w:tblPr>
        <w:tblStyle w:val="a9"/>
        <w:tblW w:w="0" w:type="auto"/>
        <w:tblLook w:val="04A0"/>
      </w:tblPr>
      <w:tblGrid>
        <w:gridCol w:w="992"/>
        <w:gridCol w:w="2677"/>
        <w:gridCol w:w="1084"/>
        <w:gridCol w:w="3480"/>
        <w:gridCol w:w="1054"/>
      </w:tblGrid>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w:t>
            </w:r>
          </w:p>
        </w:tc>
        <w:tc>
          <w:tcPr>
            <w:tcW w:w="2756"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Мальчики</w:t>
            </w:r>
          </w:p>
        </w:tc>
        <w:tc>
          <w:tcPr>
            <w:tcW w:w="1107"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 xml:space="preserve">Ранг </w:t>
            </w:r>
          </w:p>
        </w:tc>
        <w:tc>
          <w:tcPr>
            <w:tcW w:w="3611"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Девочки</w:t>
            </w:r>
          </w:p>
        </w:tc>
        <w:tc>
          <w:tcPr>
            <w:tcW w:w="1075"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 xml:space="preserve">Ранг </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1</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6</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6</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2</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7</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6</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3</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7</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4</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7</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6</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5</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7</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2,5</w:t>
            </w:r>
          </w:p>
        </w:tc>
      </w:tr>
      <w:tr w:rsidR="00AC6F12" w:rsidRPr="00B32A0E" w:rsidTr="002E51E5">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6</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6</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5</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2,5</w:t>
            </w:r>
          </w:p>
        </w:tc>
      </w:tr>
      <w:tr w:rsidR="00AC6F12" w:rsidRPr="00B32A0E" w:rsidTr="002E51E5">
        <w:trPr>
          <w:trHeight w:val="240"/>
        </w:trPr>
        <w:tc>
          <w:tcPr>
            <w:tcW w:w="1022" w:type="dxa"/>
          </w:tcPr>
          <w:p w:rsidR="00AC6F12" w:rsidRPr="00B32A0E" w:rsidRDefault="00AC6F12" w:rsidP="002E51E5">
            <w:pPr>
              <w:suppressAutoHyphens/>
              <w:spacing w:line="360" w:lineRule="auto"/>
              <w:jc w:val="center"/>
              <w:rPr>
                <w:rFonts w:ascii="Times New Roman" w:hAnsi="Times New Roman" w:cs="Times New Roman"/>
                <w:b/>
                <w:color w:val="00000A"/>
                <w:sz w:val="20"/>
                <w:szCs w:val="20"/>
              </w:rPr>
            </w:pPr>
            <w:r w:rsidRPr="00B32A0E">
              <w:rPr>
                <w:rFonts w:ascii="Times New Roman" w:hAnsi="Times New Roman" w:cs="Times New Roman"/>
                <w:b/>
                <w:color w:val="00000A"/>
                <w:sz w:val="20"/>
                <w:szCs w:val="20"/>
              </w:rPr>
              <w:t>7</w:t>
            </w:r>
          </w:p>
        </w:tc>
        <w:tc>
          <w:tcPr>
            <w:tcW w:w="2756"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8</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13,5</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3</w:t>
            </w: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3</w:t>
            </w:r>
          </w:p>
        </w:tc>
      </w:tr>
      <w:tr w:rsidR="00AC6F12" w:rsidRPr="00B32A0E" w:rsidTr="002E51E5">
        <w:trPr>
          <w:trHeight w:val="240"/>
        </w:trPr>
        <w:tc>
          <w:tcPr>
            <w:tcW w:w="3778" w:type="dxa"/>
            <w:gridSpan w:val="2"/>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Сумма</w:t>
            </w:r>
          </w:p>
        </w:tc>
        <w:tc>
          <w:tcPr>
            <w:tcW w:w="1107"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77</w:t>
            </w:r>
          </w:p>
        </w:tc>
        <w:tc>
          <w:tcPr>
            <w:tcW w:w="3611"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p>
        </w:tc>
        <w:tc>
          <w:tcPr>
            <w:tcW w:w="1075" w:type="dxa"/>
          </w:tcPr>
          <w:p w:rsidR="00AC6F12" w:rsidRPr="00B32A0E" w:rsidRDefault="00AC6F12" w:rsidP="002E51E5">
            <w:pPr>
              <w:suppressAutoHyphens/>
              <w:spacing w:line="360" w:lineRule="auto"/>
              <w:jc w:val="center"/>
              <w:rPr>
                <w:rFonts w:ascii="Times New Roman" w:hAnsi="Times New Roman" w:cs="Times New Roman"/>
                <w:color w:val="00000A"/>
                <w:sz w:val="20"/>
                <w:szCs w:val="20"/>
              </w:rPr>
            </w:pPr>
            <w:r w:rsidRPr="00B32A0E">
              <w:rPr>
                <w:rFonts w:ascii="Times New Roman" w:hAnsi="Times New Roman" w:cs="Times New Roman"/>
                <w:color w:val="00000A"/>
                <w:sz w:val="20"/>
                <w:szCs w:val="20"/>
              </w:rPr>
              <w:t>37,5</w:t>
            </w:r>
          </w:p>
        </w:tc>
      </w:tr>
    </w:tbl>
    <w:p w:rsidR="00B32A0E" w:rsidRDefault="00B32A0E" w:rsidP="00AC6F12">
      <w:pPr>
        <w:pStyle w:val="a3"/>
        <w:suppressAutoHyphens/>
        <w:spacing w:after="0" w:line="360" w:lineRule="auto"/>
        <w:ind w:left="0" w:firstLine="709"/>
        <w:jc w:val="both"/>
        <w:rPr>
          <w:rFonts w:ascii="Times New Roman" w:hAnsi="Times New Roman" w:cs="Times New Roman"/>
          <w:color w:val="00000A"/>
          <w:sz w:val="28"/>
          <w:szCs w:val="28"/>
        </w:rPr>
      </w:pPr>
    </w:p>
    <w:p w:rsidR="00AC6F12" w:rsidRDefault="00AC6F12" w:rsidP="00AC6F12">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77=0</w:t>
      </w:r>
    </w:p>
    <w:p w:rsidR="00AC6F12" w:rsidRPr="00CF5830" w:rsidRDefault="00AC6F12" w:rsidP="00AC6F12">
      <w:pPr>
        <w:pStyle w:val="a3"/>
        <w:suppressAutoHyphens/>
        <w:spacing w:after="0" w:line="360" w:lineRule="auto"/>
        <w:ind w:left="0" w:firstLine="709"/>
        <w:jc w:val="both"/>
        <w:rPr>
          <w:rFonts w:ascii="Times New Roman" w:hAnsi="Times New Roman" w:cs="Times New Roman"/>
          <w:color w:val="00000A"/>
          <w:sz w:val="28"/>
          <w:szCs w:val="28"/>
        </w:rPr>
      </w:pPr>
      <w:r w:rsidRPr="00E87373">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FB6CD4">
        <w:rPr>
          <w:rFonts w:ascii="Times New Roman" w:hAnsi="Times New Roman" w:cs="Times New Roman"/>
          <w:color w:val="00000A"/>
          <w:sz w:val="28"/>
          <w:szCs w:val="28"/>
        </w:rPr>
        <w:t>11</w:t>
      </w:r>
      <w:r w:rsidRPr="00E87373">
        <w:rPr>
          <w:rFonts w:ascii="Times New Roman" w:hAnsi="Times New Roman" w:cs="Times New Roman"/>
          <w:color w:val="00000A"/>
          <w:sz w:val="28"/>
          <w:szCs w:val="28"/>
        </w:rPr>
        <w:t>; U</w:t>
      </w:r>
      <w:r w:rsidRPr="00E87373">
        <w:rPr>
          <w:rFonts w:ascii="Times New Roman" w:hAnsi="Times New Roman" w:cs="Times New Roman"/>
          <w:color w:val="00000A"/>
          <w:sz w:val="28"/>
          <w:szCs w:val="28"/>
          <w:vertAlign w:val="subscript"/>
        </w:rPr>
        <w:t xml:space="preserve">э  </w:t>
      </w:r>
      <w:r w:rsidRPr="00E87373">
        <w:rPr>
          <w:rFonts w:ascii="Times New Roman" w:hAnsi="Times New Roman" w:cs="Times New Roman"/>
          <w:color w:val="00000A"/>
          <w:sz w:val="28"/>
          <w:szCs w:val="28"/>
        </w:rPr>
        <w:t>&lt; U</w:t>
      </w:r>
      <w:r w:rsidRPr="00E87373">
        <w:rPr>
          <w:rFonts w:ascii="Times New Roman" w:hAnsi="Times New Roman" w:cs="Times New Roman"/>
          <w:color w:val="00000A"/>
          <w:sz w:val="28"/>
          <w:szCs w:val="28"/>
          <w:vertAlign w:val="subscript"/>
        </w:rPr>
        <w:t>k</w:t>
      </w:r>
      <w:r w:rsidRPr="00E87373">
        <w:rPr>
          <w:rFonts w:ascii="Times New Roman" w:hAnsi="Times New Roman" w:cs="Times New Roman"/>
          <w:color w:val="00000A"/>
          <w:sz w:val="28"/>
          <w:szCs w:val="28"/>
        </w:rPr>
        <w:t xml:space="preserve"> при p </w:t>
      </w:r>
      <w:r w:rsidRPr="00E87373">
        <w:rPr>
          <w:rFonts w:ascii="Times New Roman" w:eastAsia="Cambria Math" w:hAnsi="Times New Roman" w:cs="Times New Roman"/>
          <w:color w:val="000000"/>
          <w:sz w:val="28"/>
          <w:szCs w:val="28"/>
          <w:shd w:val="clear" w:color="auto" w:fill="EDF1F5"/>
        </w:rPr>
        <w:t>≤</w:t>
      </w:r>
      <w:r w:rsidRPr="00E87373">
        <w:rPr>
          <w:rFonts w:ascii="Times New Roman" w:hAnsi="Times New Roman" w:cs="Times New Roman"/>
          <w:color w:val="000000"/>
          <w:sz w:val="28"/>
          <w:szCs w:val="28"/>
          <w:shd w:val="clear" w:color="auto" w:fill="EDF1F5"/>
        </w:rPr>
        <w:t> </w:t>
      </w:r>
      <w:r w:rsidRPr="00E87373">
        <w:rPr>
          <w:rFonts w:ascii="Times New Roman" w:hAnsi="Times New Roman" w:cs="Times New Roman"/>
          <w:color w:val="00000A"/>
          <w:sz w:val="28"/>
          <w:szCs w:val="28"/>
        </w:rPr>
        <w:t>0,05</w:t>
      </w:r>
    </w:p>
    <w:p w:rsidR="00053C6B" w:rsidRPr="00CD0C84" w:rsidRDefault="00AC6F12" w:rsidP="00CD0C84">
      <w:pPr>
        <w:suppressAutoHyphens/>
        <w:spacing w:after="0" w:line="360" w:lineRule="auto"/>
        <w:ind w:firstLine="709"/>
        <w:jc w:val="both"/>
        <w:rPr>
          <w:rStyle w:val="aa"/>
          <w:rFonts w:ascii="Times New Roman" w:hAnsi="Times New Roman" w:cs="Times New Roman"/>
          <w:i w:val="0"/>
          <w:iCs w:val="0"/>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«Кубики Коса»</w:t>
      </w:r>
      <w:r w:rsidRPr="00E87373">
        <w:rPr>
          <w:rFonts w:ascii="Times New Roman" w:hAnsi="Times New Roman" w:cs="Times New Roman"/>
          <w:color w:val="00000A"/>
          <w:sz w:val="28"/>
          <w:szCs w:val="28"/>
        </w:rPr>
        <w:t xml:space="preserve"> значимы, группы  различаются.</w:t>
      </w: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B32A0E" w:rsidRDefault="00B32A0E" w:rsidP="00F62FE0">
      <w:pPr>
        <w:pStyle w:val="a3"/>
        <w:spacing w:after="0" w:line="360" w:lineRule="auto"/>
        <w:ind w:left="1440"/>
        <w:jc w:val="right"/>
        <w:rPr>
          <w:rStyle w:val="aa"/>
          <w:rFonts w:ascii="Times New Roman" w:hAnsi="Times New Roman" w:cs="Times New Roman"/>
          <w:b/>
          <w:i w:val="0"/>
          <w:sz w:val="28"/>
        </w:rPr>
      </w:pPr>
    </w:p>
    <w:p w:rsidR="00F62FE0" w:rsidRDefault="00AC6F12" w:rsidP="00F62FE0">
      <w:pPr>
        <w:pStyle w:val="a3"/>
        <w:spacing w:after="0" w:line="360" w:lineRule="auto"/>
        <w:ind w:left="1440"/>
        <w:jc w:val="right"/>
        <w:rPr>
          <w:rStyle w:val="aa"/>
          <w:rFonts w:ascii="Times New Roman" w:hAnsi="Times New Roman" w:cs="Times New Roman"/>
          <w:b/>
          <w:i w:val="0"/>
          <w:sz w:val="28"/>
        </w:rPr>
      </w:pPr>
      <w:r>
        <w:rPr>
          <w:rStyle w:val="aa"/>
          <w:rFonts w:ascii="Times New Roman" w:hAnsi="Times New Roman" w:cs="Times New Roman"/>
          <w:b/>
          <w:i w:val="0"/>
          <w:sz w:val="28"/>
        </w:rPr>
        <w:t>Таблица 6</w:t>
      </w:r>
    </w:p>
    <w:p w:rsidR="00053C6B" w:rsidRPr="00650BE3" w:rsidRDefault="00053C6B" w:rsidP="00053C6B">
      <w:pPr>
        <w:suppressAutoHyphens/>
        <w:spacing w:after="0" w:line="360" w:lineRule="auto"/>
        <w:ind w:firstLine="709"/>
        <w:jc w:val="center"/>
        <w:rPr>
          <w:rFonts w:ascii="Times New Roman" w:hAnsi="Times New Roman" w:cs="Times New Roman"/>
          <w:b/>
          <w:color w:val="00000A"/>
          <w:sz w:val="28"/>
        </w:rPr>
      </w:pPr>
      <w:r w:rsidRPr="00650BE3">
        <w:rPr>
          <w:rFonts w:ascii="Times New Roman" w:hAnsi="Times New Roman" w:cs="Times New Roman"/>
          <w:b/>
          <w:color w:val="00000A"/>
          <w:sz w:val="28"/>
        </w:rPr>
        <w:t xml:space="preserve">Расчеты по </w:t>
      </w:r>
      <w:r w:rsidRPr="00650BE3">
        <w:rPr>
          <w:rFonts w:ascii="Times New Roman" w:hAnsi="Times New Roman" w:cs="Times New Roman"/>
          <w:b/>
          <w:color w:val="00000A"/>
          <w:sz w:val="28"/>
          <w:lang w:val="en-US"/>
        </w:rPr>
        <w:t>U</w:t>
      </w:r>
      <w:r>
        <w:rPr>
          <w:rFonts w:ascii="Times New Roman" w:hAnsi="Times New Roman" w:cs="Times New Roman"/>
          <w:b/>
          <w:color w:val="00000A"/>
          <w:sz w:val="28"/>
        </w:rPr>
        <w:t>-критерию Манни</w:t>
      </w:r>
      <w:r w:rsidRPr="00650BE3">
        <w:rPr>
          <w:rFonts w:ascii="Times New Roman" w:hAnsi="Times New Roman" w:cs="Times New Roman"/>
          <w:b/>
          <w:color w:val="00000A"/>
          <w:sz w:val="28"/>
        </w:rPr>
        <w:t>-Уитни</w:t>
      </w:r>
    </w:p>
    <w:p w:rsidR="00AC6F12" w:rsidRDefault="00053C6B" w:rsidP="00053C6B">
      <w:pPr>
        <w:spacing w:after="0" w:line="360" w:lineRule="auto"/>
        <w:ind w:firstLine="709"/>
        <w:jc w:val="center"/>
        <w:rPr>
          <w:rStyle w:val="aa"/>
          <w:rFonts w:ascii="Times New Roman" w:hAnsi="Times New Roman" w:cs="Times New Roman"/>
          <w:b/>
          <w:i w:val="0"/>
          <w:sz w:val="28"/>
        </w:rPr>
      </w:pPr>
      <w:r>
        <w:rPr>
          <w:rFonts w:ascii="Times New Roman" w:hAnsi="Times New Roman" w:cs="Times New Roman"/>
          <w:b/>
          <w:color w:val="00000A"/>
          <w:sz w:val="28"/>
        </w:rPr>
        <w:t xml:space="preserve">Гендерное различие детей с </w:t>
      </w:r>
      <w:r w:rsidRPr="00650BE3">
        <w:rPr>
          <w:rFonts w:ascii="Times New Roman" w:hAnsi="Times New Roman" w:cs="Times New Roman"/>
          <w:b/>
          <w:color w:val="00000A"/>
          <w:sz w:val="28"/>
        </w:rPr>
        <w:t xml:space="preserve"> задержкой психического развития экспериментальной групп</w:t>
      </w:r>
      <w:r>
        <w:rPr>
          <w:rFonts w:ascii="Times New Roman" w:hAnsi="Times New Roman" w:cs="Times New Roman"/>
          <w:b/>
          <w:color w:val="00000A"/>
          <w:sz w:val="28"/>
        </w:rPr>
        <w:t>ы</w:t>
      </w:r>
      <w:r w:rsidRPr="00650BE3">
        <w:rPr>
          <w:rFonts w:ascii="Times New Roman" w:hAnsi="Times New Roman" w:cs="Times New Roman"/>
          <w:b/>
          <w:color w:val="00000A"/>
          <w:sz w:val="28"/>
        </w:rPr>
        <w:t xml:space="preserve"> </w:t>
      </w:r>
      <w:r>
        <w:rPr>
          <w:rFonts w:ascii="Times New Roman" w:hAnsi="Times New Roman" w:cs="Times New Roman"/>
          <w:b/>
          <w:color w:val="00000A"/>
          <w:sz w:val="28"/>
        </w:rPr>
        <w:t>после</w:t>
      </w:r>
      <w:r w:rsidRPr="00650BE3">
        <w:rPr>
          <w:rFonts w:ascii="Times New Roman" w:hAnsi="Times New Roman" w:cs="Times New Roman"/>
          <w:b/>
          <w:color w:val="00000A"/>
          <w:sz w:val="28"/>
        </w:rPr>
        <w:t xml:space="preserve"> коррекционной работы</w:t>
      </w:r>
      <w:r>
        <w:rPr>
          <w:rFonts w:ascii="Times New Roman" w:hAnsi="Times New Roman" w:cs="Times New Roman"/>
          <w:b/>
          <w:color w:val="00000A"/>
          <w:sz w:val="28"/>
        </w:rPr>
        <w:t xml:space="preserve"> по методике </w:t>
      </w:r>
      <w:r w:rsidR="00F62FE0" w:rsidRPr="00053C6B">
        <w:rPr>
          <w:rStyle w:val="aa"/>
          <w:rFonts w:ascii="Times New Roman" w:hAnsi="Times New Roman" w:cs="Times New Roman"/>
          <w:b/>
          <w:i w:val="0"/>
          <w:sz w:val="28"/>
        </w:rPr>
        <w:t>«Лабиринт»</w:t>
      </w:r>
    </w:p>
    <w:tbl>
      <w:tblPr>
        <w:tblStyle w:val="a9"/>
        <w:tblW w:w="0" w:type="auto"/>
        <w:tblLook w:val="04A0"/>
      </w:tblPr>
      <w:tblGrid>
        <w:gridCol w:w="992"/>
        <w:gridCol w:w="2677"/>
        <w:gridCol w:w="1084"/>
        <w:gridCol w:w="3480"/>
        <w:gridCol w:w="1054"/>
      </w:tblGrid>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w:t>
            </w:r>
          </w:p>
        </w:tc>
        <w:tc>
          <w:tcPr>
            <w:tcW w:w="2756"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Мальчики</w:t>
            </w:r>
          </w:p>
        </w:tc>
        <w:tc>
          <w:tcPr>
            <w:tcW w:w="1107"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c>
          <w:tcPr>
            <w:tcW w:w="3611"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Девочки</w:t>
            </w:r>
          </w:p>
        </w:tc>
        <w:tc>
          <w:tcPr>
            <w:tcW w:w="1075"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 xml:space="preserve">Ранг </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1</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21</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12</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19</w:t>
            </w:r>
          </w:p>
        </w:tc>
        <w:tc>
          <w:tcPr>
            <w:tcW w:w="1075"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9,5</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2</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17</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6</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18</w:t>
            </w:r>
          </w:p>
        </w:tc>
        <w:tc>
          <w:tcPr>
            <w:tcW w:w="1075"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3</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16</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075"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w:t>
            </w:r>
            <w:r w:rsidR="00AC6F12" w:rsidRPr="00CD0C84">
              <w:rPr>
                <w:rFonts w:ascii="Times New Roman" w:hAnsi="Times New Roman" w:cs="Times New Roman"/>
                <w:color w:val="00000A"/>
                <w:sz w:val="20"/>
                <w:szCs w:val="20"/>
              </w:rPr>
              <w:t>,5</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4</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22</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13</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1075"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5</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3</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25</w:t>
            </w:r>
          </w:p>
        </w:tc>
        <w:tc>
          <w:tcPr>
            <w:tcW w:w="1075"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14</w:t>
            </w:r>
          </w:p>
        </w:tc>
      </w:tr>
      <w:tr w:rsidR="00AC6F12" w:rsidRPr="00CD0C84" w:rsidTr="002E51E5">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6</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18</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7,5</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w:t>
            </w:r>
            <w:r w:rsidR="002E51E5" w:rsidRPr="00CD0C84">
              <w:rPr>
                <w:rFonts w:ascii="Times New Roman" w:hAnsi="Times New Roman" w:cs="Times New Roman"/>
                <w:color w:val="00000A"/>
                <w:sz w:val="20"/>
                <w:szCs w:val="20"/>
              </w:rPr>
              <w:t>9</w:t>
            </w:r>
          </w:p>
        </w:tc>
        <w:tc>
          <w:tcPr>
            <w:tcW w:w="1075"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9</w:t>
            </w:r>
            <w:r w:rsidR="002E51E5" w:rsidRPr="00CD0C84">
              <w:rPr>
                <w:rFonts w:ascii="Times New Roman" w:hAnsi="Times New Roman" w:cs="Times New Roman"/>
                <w:color w:val="00000A"/>
                <w:sz w:val="20"/>
                <w:szCs w:val="20"/>
              </w:rPr>
              <w:t>,5</w:t>
            </w:r>
          </w:p>
        </w:tc>
      </w:tr>
      <w:tr w:rsidR="00AC6F12" w:rsidRPr="00CD0C84" w:rsidTr="002E51E5">
        <w:trPr>
          <w:trHeight w:val="240"/>
        </w:trPr>
        <w:tc>
          <w:tcPr>
            <w:tcW w:w="1022" w:type="dxa"/>
          </w:tcPr>
          <w:p w:rsidR="00AC6F12" w:rsidRPr="00CD0C84" w:rsidRDefault="00AC6F12" w:rsidP="002E51E5">
            <w:pPr>
              <w:suppressAutoHyphens/>
              <w:spacing w:line="360" w:lineRule="auto"/>
              <w:jc w:val="center"/>
              <w:rPr>
                <w:rFonts w:ascii="Times New Roman" w:hAnsi="Times New Roman" w:cs="Times New Roman"/>
                <w:b/>
                <w:color w:val="00000A"/>
                <w:sz w:val="20"/>
                <w:szCs w:val="20"/>
              </w:rPr>
            </w:pPr>
            <w:r w:rsidRPr="00CD0C84">
              <w:rPr>
                <w:rFonts w:ascii="Times New Roman" w:hAnsi="Times New Roman" w:cs="Times New Roman"/>
                <w:b/>
                <w:color w:val="00000A"/>
                <w:sz w:val="20"/>
                <w:szCs w:val="20"/>
              </w:rPr>
              <w:t>7</w:t>
            </w:r>
          </w:p>
        </w:tc>
        <w:tc>
          <w:tcPr>
            <w:tcW w:w="2756"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10</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1,5</w:t>
            </w:r>
          </w:p>
        </w:tc>
        <w:tc>
          <w:tcPr>
            <w:tcW w:w="3611" w:type="dxa"/>
          </w:tcPr>
          <w:p w:rsidR="00AC6F12" w:rsidRPr="00CD0C84" w:rsidRDefault="002E51E5"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20</w:t>
            </w:r>
          </w:p>
        </w:tc>
        <w:tc>
          <w:tcPr>
            <w:tcW w:w="1075"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1</w:t>
            </w:r>
            <w:r w:rsidR="002E51E5" w:rsidRPr="00CD0C84">
              <w:rPr>
                <w:rFonts w:ascii="Times New Roman" w:hAnsi="Times New Roman" w:cs="Times New Roman"/>
                <w:color w:val="00000A"/>
                <w:sz w:val="20"/>
                <w:szCs w:val="20"/>
              </w:rPr>
              <w:t>1</w:t>
            </w:r>
          </w:p>
        </w:tc>
      </w:tr>
      <w:tr w:rsidR="00AC6F12" w:rsidRPr="00CD0C84" w:rsidTr="002E51E5">
        <w:trPr>
          <w:trHeight w:val="240"/>
        </w:trPr>
        <w:tc>
          <w:tcPr>
            <w:tcW w:w="3778" w:type="dxa"/>
            <w:gridSpan w:val="2"/>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Сумма</w:t>
            </w:r>
          </w:p>
        </w:tc>
        <w:tc>
          <w:tcPr>
            <w:tcW w:w="1107"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48</w:t>
            </w:r>
          </w:p>
        </w:tc>
        <w:tc>
          <w:tcPr>
            <w:tcW w:w="3611"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p>
        </w:tc>
        <w:tc>
          <w:tcPr>
            <w:tcW w:w="1075" w:type="dxa"/>
          </w:tcPr>
          <w:p w:rsidR="00AC6F12" w:rsidRPr="00CD0C84" w:rsidRDefault="00AC6F12" w:rsidP="002E51E5">
            <w:pPr>
              <w:suppressAutoHyphens/>
              <w:spacing w:line="360" w:lineRule="auto"/>
              <w:jc w:val="center"/>
              <w:rPr>
                <w:rFonts w:ascii="Times New Roman" w:hAnsi="Times New Roman" w:cs="Times New Roman"/>
                <w:color w:val="00000A"/>
                <w:sz w:val="20"/>
                <w:szCs w:val="20"/>
              </w:rPr>
            </w:pPr>
            <w:r w:rsidRPr="00CD0C84">
              <w:rPr>
                <w:rFonts w:ascii="Times New Roman" w:hAnsi="Times New Roman" w:cs="Times New Roman"/>
                <w:color w:val="00000A"/>
                <w:sz w:val="20"/>
                <w:szCs w:val="20"/>
              </w:rPr>
              <w:t>5</w:t>
            </w:r>
            <w:r w:rsidR="002E51E5" w:rsidRPr="00CD0C84">
              <w:rPr>
                <w:rFonts w:ascii="Times New Roman" w:hAnsi="Times New Roman" w:cs="Times New Roman"/>
                <w:color w:val="00000A"/>
                <w:sz w:val="20"/>
                <w:szCs w:val="20"/>
              </w:rPr>
              <w:t>7</w:t>
            </w:r>
          </w:p>
        </w:tc>
      </w:tr>
    </w:tbl>
    <w:p w:rsidR="004546E5" w:rsidRDefault="004546E5" w:rsidP="002E51E5">
      <w:pPr>
        <w:suppressAutoHyphens/>
        <w:spacing w:after="0" w:line="360" w:lineRule="auto"/>
        <w:ind w:firstLine="709"/>
        <w:jc w:val="both"/>
        <w:rPr>
          <w:rFonts w:ascii="Times New Roman" w:hAnsi="Times New Roman" w:cs="Times New Roman"/>
          <w:color w:val="00000A"/>
          <w:sz w:val="28"/>
          <w:szCs w:val="28"/>
        </w:rPr>
      </w:pPr>
    </w:p>
    <w:p w:rsidR="002E51E5" w:rsidRPr="00E87373" w:rsidRDefault="002E51E5" w:rsidP="002E51E5">
      <w:pPr>
        <w:suppressAutoHyphens/>
        <w:spacing w:after="0" w:line="360" w:lineRule="auto"/>
        <w:ind w:firstLine="709"/>
        <w:jc w:val="both"/>
        <w:rPr>
          <w:rFonts w:ascii="Times New Roman" w:eastAsia="Calibri" w:hAnsi="Times New Roman" w:cs="Times New Roman"/>
          <w:color w:val="00000A"/>
          <w:sz w:val="28"/>
          <w:szCs w:val="28"/>
        </w:rPr>
      </w:pPr>
      <w:r w:rsidRPr="00E87373">
        <w:rPr>
          <w:rFonts w:ascii="Times New Roman" w:hAnsi="Times New Roman" w:cs="Times New Roman"/>
          <w:color w:val="00000A"/>
          <w:sz w:val="28"/>
          <w:szCs w:val="28"/>
        </w:rPr>
        <w:t>U</w:t>
      </w:r>
      <w:r w:rsidRPr="00E87373">
        <w:rPr>
          <w:rFonts w:ascii="Times New Roman" w:hAnsi="Times New Roman" w:cs="Times New Roman"/>
          <w:color w:val="00000A"/>
          <w:sz w:val="28"/>
          <w:szCs w:val="28"/>
          <w:vertAlign w:val="subscript"/>
        </w:rPr>
        <w:t>э</w:t>
      </w:r>
      <w:r w:rsidRPr="00E87373">
        <w:rPr>
          <w:rFonts w:ascii="Times New Roman" w:hAnsi="Times New Roman" w:cs="Times New Roman"/>
          <w:color w:val="00000A"/>
          <w:sz w:val="28"/>
          <w:szCs w:val="28"/>
        </w:rPr>
        <w:t xml:space="preserve"> = (</w:t>
      </w:r>
      <w:r>
        <w:rPr>
          <w:rFonts w:ascii="Times New Roman" w:hAnsi="Times New Roman" w:cs="Times New Roman"/>
          <w:color w:val="00000A"/>
          <w:sz w:val="28"/>
          <w:szCs w:val="28"/>
        </w:rPr>
        <w:t>7 • 7) (7 • (7</w:t>
      </w:r>
      <w:r w:rsidRPr="00E87373">
        <w:rPr>
          <w:rFonts w:ascii="Times New Roman" w:hAnsi="Times New Roman" w:cs="Times New Roman"/>
          <w:color w:val="00000A"/>
          <w:sz w:val="28"/>
          <w:szCs w:val="28"/>
        </w:rPr>
        <w:t>+1)) / 2</w:t>
      </w:r>
      <w:r>
        <w:rPr>
          <w:rFonts w:ascii="Times New Roman" w:hAnsi="Times New Roman" w:cs="Times New Roman"/>
          <w:color w:val="00000A"/>
          <w:sz w:val="28"/>
          <w:szCs w:val="28"/>
        </w:rPr>
        <w:t xml:space="preserve"> – 57= 20</w:t>
      </w:r>
    </w:p>
    <w:p w:rsidR="002E51E5" w:rsidRPr="00EC12E4" w:rsidRDefault="002E51E5" w:rsidP="002E51E5">
      <w:pPr>
        <w:suppressAutoHyphens/>
        <w:spacing w:after="0" w:line="360" w:lineRule="auto"/>
        <w:ind w:firstLine="709"/>
        <w:jc w:val="both"/>
        <w:rPr>
          <w:rFonts w:ascii="Times New Roman" w:hAnsi="Times New Roman" w:cs="Times New Roman"/>
          <w:color w:val="00000A"/>
          <w:sz w:val="28"/>
          <w:szCs w:val="28"/>
        </w:rPr>
      </w:pPr>
      <w:r w:rsidRPr="00CB0DD1">
        <w:rPr>
          <w:rFonts w:ascii="Times New Roman" w:hAnsi="Times New Roman" w:cs="Times New Roman"/>
          <w:color w:val="00000A"/>
          <w:sz w:val="28"/>
          <w:szCs w:val="28"/>
        </w:rPr>
        <w:t>U</w:t>
      </w:r>
      <w:r>
        <w:rPr>
          <w:rFonts w:ascii="Times New Roman" w:hAnsi="Times New Roman" w:cs="Times New Roman"/>
          <w:color w:val="00000A"/>
          <w:sz w:val="28"/>
          <w:szCs w:val="28"/>
          <w:vertAlign w:val="subscript"/>
          <w:lang w:val="en-US"/>
        </w:rPr>
        <w:t>t</w:t>
      </w:r>
      <w:r>
        <w:rPr>
          <w:rFonts w:ascii="Times New Roman" w:hAnsi="Times New Roman" w:cs="Times New Roman"/>
          <w:color w:val="00000A"/>
          <w:sz w:val="28"/>
          <w:szCs w:val="28"/>
        </w:rPr>
        <w:t xml:space="preserve">= </w:t>
      </w:r>
      <w:r w:rsidRPr="00CB0DD1">
        <w:rPr>
          <w:rFonts w:ascii="Times New Roman" w:hAnsi="Times New Roman" w:cs="Times New Roman"/>
          <w:color w:val="00000A"/>
          <w:sz w:val="28"/>
          <w:szCs w:val="28"/>
        </w:rPr>
        <w:t>11; U</w:t>
      </w:r>
      <w:r w:rsidRPr="00CB0DD1">
        <w:rPr>
          <w:rFonts w:ascii="Times New Roman" w:hAnsi="Times New Roman" w:cs="Times New Roman"/>
          <w:color w:val="00000A"/>
          <w:sz w:val="28"/>
          <w:szCs w:val="28"/>
          <w:vertAlign w:val="subscript"/>
        </w:rPr>
        <w:t>э</w:t>
      </w:r>
      <w:r w:rsidRPr="00CB0DD1">
        <w:rPr>
          <w:rFonts w:ascii="Times New Roman" w:hAnsi="Times New Roman" w:cs="Times New Roman"/>
          <w:color w:val="00000A"/>
          <w:sz w:val="28"/>
          <w:szCs w:val="28"/>
        </w:rPr>
        <w:t>&gt;U</w:t>
      </w:r>
      <w:r w:rsidRPr="00CB0DD1">
        <w:rPr>
          <w:rFonts w:ascii="Times New Roman" w:hAnsi="Times New Roman" w:cs="Times New Roman"/>
          <w:color w:val="00000A"/>
          <w:sz w:val="28"/>
          <w:szCs w:val="28"/>
          <w:vertAlign w:val="subscript"/>
        </w:rPr>
        <w:t>k</w:t>
      </w:r>
      <w:r w:rsidRPr="00CB0DD1">
        <w:rPr>
          <w:rFonts w:ascii="Times New Roman" w:hAnsi="Times New Roman" w:cs="Times New Roman"/>
          <w:color w:val="00000A"/>
          <w:sz w:val="28"/>
          <w:szCs w:val="28"/>
        </w:rPr>
        <w:t xml:space="preserve"> при p </w:t>
      </w:r>
      <w:r w:rsidRPr="00CB0DD1">
        <w:rPr>
          <w:rFonts w:ascii="Times New Roman" w:eastAsia="Cambria Math" w:hAnsi="Times New Roman" w:cs="Times New Roman"/>
          <w:color w:val="000000"/>
          <w:sz w:val="28"/>
          <w:szCs w:val="28"/>
          <w:shd w:val="clear" w:color="auto" w:fill="EDF1F5"/>
        </w:rPr>
        <w:t>≤</w:t>
      </w:r>
      <w:r w:rsidRPr="00CB0DD1">
        <w:rPr>
          <w:rFonts w:ascii="Times New Roman" w:hAnsi="Times New Roman" w:cs="Times New Roman"/>
          <w:color w:val="000000"/>
          <w:sz w:val="28"/>
          <w:szCs w:val="28"/>
          <w:shd w:val="clear" w:color="auto" w:fill="EDF1F5"/>
        </w:rPr>
        <w:t> </w:t>
      </w:r>
      <w:r w:rsidRPr="00CB0DD1">
        <w:rPr>
          <w:rFonts w:ascii="Times New Roman" w:hAnsi="Times New Roman" w:cs="Times New Roman"/>
          <w:color w:val="00000A"/>
          <w:sz w:val="28"/>
          <w:szCs w:val="28"/>
        </w:rPr>
        <w:t>0,05</w:t>
      </w:r>
    </w:p>
    <w:p w:rsidR="00CD0C84" w:rsidRPr="004546E5" w:rsidRDefault="002E51E5" w:rsidP="00B32A0E">
      <w:pPr>
        <w:suppressAutoHyphens/>
        <w:spacing w:after="0" w:line="360" w:lineRule="auto"/>
        <w:ind w:firstLine="709"/>
        <w:jc w:val="both"/>
        <w:rPr>
          <w:rFonts w:ascii="Times New Roman" w:hAnsi="Times New Roman" w:cs="Times New Roman"/>
          <w:color w:val="00000A"/>
          <w:sz w:val="28"/>
          <w:szCs w:val="28"/>
        </w:rPr>
      </w:pPr>
      <w:r w:rsidRPr="00E87373">
        <w:rPr>
          <w:rFonts w:ascii="Times New Roman" w:hAnsi="Times New Roman" w:cs="Times New Roman"/>
          <w:b/>
          <w:color w:val="00000A"/>
          <w:sz w:val="28"/>
          <w:szCs w:val="28"/>
        </w:rPr>
        <w:t>Вывод:</w:t>
      </w:r>
      <w:r w:rsidRPr="00E87373">
        <w:rPr>
          <w:rFonts w:ascii="Times New Roman" w:hAnsi="Times New Roman" w:cs="Times New Roman"/>
          <w:color w:val="00000A"/>
          <w:sz w:val="28"/>
          <w:szCs w:val="28"/>
        </w:rPr>
        <w:t xml:space="preserve"> результаты по методике </w:t>
      </w:r>
      <w:r w:rsidR="00CD0C84">
        <w:rPr>
          <w:rFonts w:ascii="Times New Roman" w:hAnsi="Times New Roman" w:cs="Times New Roman"/>
          <w:color w:val="00000A"/>
          <w:sz w:val="28"/>
          <w:szCs w:val="28"/>
        </w:rPr>
        <w:t>«Лабиринт»</w:t>
      </w:r>
      <w:r w:rsidRPr="00E87373">
        <w:rPr>
          <w:rFonts w:ascii="Times New Roman" w:hAnsi="Times New Roman" w:cs="Times New Roman"/>
          <w:color w:val="00000A"/>
          <w:sz w:val="28"/>
          <w:szCs w:val="28"/>
        </w:rPr>
        <w:t xml:space="preserve"> </w:t>
      </w:r>
      <w:r>
        <w:rPr>
          <w:rFonts w:ascii="Times New Roman" w:hAnsi="Times New Roman" w:cs="Times New Roman"/>
          <w:color w:val="00000A"/>
          <w:sz w:val="28"/>
          <w:szCs w:val="28"/>
        </w:rPr>
        <w:t xml:space="preserve">не </w:t>
      </w:r>
      <w:r w:rsidRPr="00E87373">
        <w:rPr>
          <w:rFonts w:ascii="Times New Roman" w:hAnsi="Times New Roman" w:cs="Times New Roman"/>
          <w:color w:val="00000A"/>
          <w:sz w:val="28"/>
          <w:szCs w:val="28"/>
        </w:rPr>
        <w:t xml:space="preserve">значимы, группы  </w:t>
      </w:r>
      <w:r>
        <w:rPr>
          <w:rFonts w:ascii="Times New Roman" w:hAnsi="Times New Roman" w:cs="Times New Roman"/>
          <w:color w:val="00000A"/>
          <w:sz w:val="28"/>
          <w:szCs w:val="28"/>
        </w:rPr>
        <w:t>не</w:t>
      </w:r>
      <w:r w:rsidRPr="00E87373">
        <w:rPr>
          <w:rFonts w:ascii="Times New Roman" w:hAnsi="Times New Roman" w:cs="Times New Roman"/>
          <w:color w:val="00000A"/>
          <w:sz w:val="28"/>
          <w:szCs w:val="28"/>
        </w:rPr>
        <w:t xml:space="preserve"> различаются.</w:t>
      </w:r>
    </w:p>
    <w:p w:rsidR="00E43D8B" w:rsidRPr="0007593A" w:rsidRDefault="00FF5567" w:rsidP="0007593A">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7</w:t>
      </w:r>
    </w:p>
    <w:p w:rsidR="00F62FE0" w:rsidRDefault="00E43D8B"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t>Таблица 1</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F62FE0" w:rsidRPr="0090240B" w:rsidRDefault="0007593A" w:rsidP="0007593A">
      <w:pPr>
        <w:pStyle w:val="a3"/>
        <w:spacing w:after="0" w:line="360" w:lineRule="auto"/>
        <w:ind w:left="0" w:firstLine="709"/>
        <w:jc w:val="center"/>
        <w:rPr>
          <w:rStyle w:val="aa"/>
          <w:rFonts w:ascii="Times New Roman" w:hAnsi="Times New Roman" w:cs="Times New Roman"/>
          <w:b/>
          <w:i w:val="0"/>
          <w:sz w:val="28"/>
        </w:rPr>
      </w:pPr>
      <w:r>
        <w:rPr>
          <w:rStyle w:val="aa"/>
          <w:rFonts w:ascii="Times New Roman" w:hAnsi="Times New Roman" w:cs="Times New Roman"/>
          <w:b/>
          <w:i w:val="0"/>
          <w:sz w:val="28"/>
        </w:rPr>
        <w:t>по методике</w:t>
      </w:r>
      <w:r w:rsidRPr="0090240B">
        <w:rPr>
          <w:rStyle w:val="aa"/>
          <w:rFonts w:ascii="Times New Roman" w:hAnsi="Times New Roman" w:cs="Times New Roman"/>
          <w:b/>
          <w:i w:val="0"/>
          <w:sz w:val="28"/>
        </w:rPr>
        <w:t xml:space="preserve"> </w:t>
      </w:r>
      <w:r w:rsidR="00F62FE0" w:rsidRPr="0090240B">
        <w:rPr>
          <w:rStyle w:val="aa"/>
          <w:rFonts w:ascii="Times New Roman" w:hAnsi="Times New Roman" w:cs="Times New Roman"/>
          <w:b/>
          <w:i w:val="0"/>
          <w:sz w:val="28"/>
        </w:rPr>
        <w:t>«Разрезные картинки» (из четырех частей)</w:t>
      </w:r>
    </w:p>
    <w:p w:rsidR="00E43D8B" w:rsidRPr="00F62FE0" w:rsidRDefault="00F62FE0" w:rsidP="0007593A">
      <w:pPr>
        <w:pStyle w:val="a3"/>
        <w:spacing w:after="0" w:line="360" w:lineRule="auto"/>
        <w:ind w:left="0" w:firstLine="709"/>
        <w:jc w:val="center"/>
        <w:rPr>
          <w:rStyle w:val="aa"/>
          <w:rFonts w:ascii="Times New Roman" w:hAnsi="Times New Roman" w:cs="Times New Roman"/>
          <w:b/>
          <w:i w:val="0"/>
          <w:sz w:val="28"/>
        </w:rPr>
      </w:pPr>
      <w:r w:rsidRPr="0090240B">
        <w:rPr>
          <w:rStyle w:val="aa"/>
          <w:rFonts w:ascii="Times New Roman" w:hAnsi="Times New Roman" w:cs="Times New Roman"/>
          <w:b/>
          <w:i w:val="0"/>
          <w:sz w:val="28"/>
        </w:rPr>
        <w:t>(Мальчики)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806"/>
        <w:gridCol w:w="1154"/>
        <w:gridCol w:w="1148"/>
        <w:gridCol w:w="1154"/>
        <w:gridCol w:w="1147"/>
        <w:gridCol w:w="987"/>
        <w:gridCol w:w="984"/>
      </w:tblGrid>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31"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90"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1021"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101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sz w:val="20"/>
                <w:szCs w:val="20"/>
              </w:rPr>
              <w:t>2</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r>
      <w:tr w:rsidR="00E43D8B" w:rsidRPr="00B32A0E" w:rsidTr="00D60017">
        <w:trPr>
          <w:trHeight w:val="607"/>
        </w:trPr>
        <w:tc>
          <w:tcPr>
            <w:tcW w:w="1944"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6,5</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6,5</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r>
      <w:tr w:rsidR="00E43D8B" w:rsidRPr="00B32A0E" w:rsidTr="004546E5">
        <w:trPr>
          <w:trHeight w:val="830"/>
        </w:trPr>
        <w:tc>
          <w:tcPr>
            <w:tcW w:w="194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627"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4546E5">
        <w:trPr>
          <w:trHeight w:val="1344"/>
        </w:trPr>
        <w:tc>
          <w:tcPr>
            <w:tcW w:w="194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627" w:type="dxa"/>
            <w:gridSpan w:val="7"/>
          </w:tcPr>
          <w:p w:rsidR="00E43D8B" w:rsidRPr="00B32A0E" w:rsidRDefault="00E43D8B" w:rsidP="004546E5">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004546E5" w:rsidRPr="00B32A0E">
              <w:rPr>
                <w:rFonts w:ascii="Times New Roman" w:hAnsi="Times New Roman" w:cs="Times New Roman"/>
                <w:b/>
                <w:color w:val="00000A"/>
                <w:sz w:val="20"/>
                <w:szCs w:val="20"/>
              </w:rPr>
              <w:t>2</w:t>
            </w:r>
          </w:p>
        </w:tc>
      </w:tr>
    </w:tbl>
    <w:p w:rsidR="00E43D8B" w:rsidRPr="0053233E" w:rsidRDefault="00E43D8B" w:rsidP="004546E5">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E43D8B" w:rsidRPr="004546E5" w:rsidRDefault="00E43D8B" w:rsidP="004546E5">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sidR="00CD0C84">
        <w:rPr>
          <w:rFonts w:ascii="Times New Roman" w:hAnsi="Times New Roman" w:cs="Times New Roman"/>
          <w:color w:val="00000A"/>
          <w:sz w:val="28"/>
        </w:rPr>
        <w:t xml:space="preserve">«Разрезные картинки» значимы, группы </w:t>
      </w:r>
      <w:r w:rsidR="00EE665F">
        <w:rPr>
          <w:rFonts w:ascii="Times New Roman" w:hAnsi="Times New Roman" w:cs="Times New Roman"/>
          <w:color w:val="00000A"/>
          <w:sz w:val="28"/>
        </w:rPr>
        <w:t>различаются.</w:t>
      </w:r>
    </w:p>
    <w:p w:rsidR="0007593A" w:rsidRDefault="0007593A" w:rsidP="00F62FE0">
      <w:pPr>
        <w:spacing w:after="0" w:line="360" w:lineRule="auto"/>
        <w:ind w:left="1080"/>
        <w:jc w:val="right"/>
        <w:rPr>
          <w:rStyle w:val="aa"/>
          <w:rFonts w:ascii="Times New Roman" w:hAnsi="Times New Roman" w:cs="Times New Roman"/>
          <w:b/>
          <w:i w:val="0"/>
          <w:sz w:val="28"/>
        </w:rPr>
      </w:pPr>
    </w:p>
    <w:p w:rsidR="0007593A" w:rsidRDefault="0007593A" w:rsidP="00F62FE0">
      <w:pPr>
        <w:spacing w:after="0" w:line="360" w:lineRule="auto"/>
        <w:ind w:left="1080"/>
        <w:jc w:val="right"/>
        <w:rPr>
          <w:rStyle w:val="aa"/>
          <w:rFonts w:ascii="Times New Roman" w:hAnsi="Times New Roman" w:cs="Times New Roman"/>
          <w:b/>
          <w:i w:val="0"/>
          <w:sz w:val="28"/>
        </w:rPr>
      </w:pPr>
    </w:p>
    <w:p w:rsidR="0007593A" w:rsidRDefault="0007593A" w:rsidP="00F62FE0">
      <w:pPr>
        <w:spacing w:after="0" w:line="360" w:lineRule="auto"/>
        <w:ind w:left="1080"/>
        <w:jc w:val="right"/>
        <w:rPr>
          <w:rStyle w:val="aa"/>
          <w:rFonts w:ascii="Times New Roman" w:hAnsi="Times New Roman" w:cs="Times New Roman"/>
          <w:b/>
          <w:i w:val="0"/>
          <w:sz w:val="28"/>
        </w:rPr>
      </w:pPr>
    </w:p>
    <w:p w:rsidR="0007593A" w:rsidRDefault="0007593A" w:rsidP="00F62FE0">
      <w:pPr>
        <w:spacing w:after="0" w:line="360" w:lineRule="auto"/>
        <w:ind w:left="1080"/>
        <w:jc w:val="right"/>
        <w:rPr>
          <w:rStyle w:val="aa"/>
          <w:rFonts w:ascii="Times New Roman" w:hAnsi="Times New Roman" w:cs="Times New Roman"/>
          <w:b/>
          <w:i w:val="0"/>
          <w:sz w:val="28"/>
        </w:rPr>
      </w:pPr>
    </w:p>
    <w:p w:rsidR="00F62FE0" w:rsidRDefault="00E7688F" w:rsidP="00F62FE0">
      <w:pPr>
        <w:spacing w:after="0" w:line="360" w:lineRule="auto"/>
        <w:ind w:left="1080"/>
        <w:jc w:val="right"/>
        <w:rPr>
          <w:rStyle w:val="aa"/>
          <w:rFonts w:ascii="Times New Roman" w:hAnsi="Times New Roman" w:cs="Times New Roman"/>
          <w:b/>
          <w:i w:val="0"/>
          <w:sz w:val="28"/>
        </w:rPr>
      </w:pPr>
      <w:r>
        <w:rPr>
          <w:rStyle w:val="aa"/>
          <w:rFonts w:ascii="Times New Roman" w:hAnsi="Times New Roman" w:cs="Times New Roman"/>
          <w:b/>
          <w:i w:val="0"/>
          <w:sz w:val="28"/>
        </w:rPr>
        <w:lastRenderedPageBreak/>
        <w:t xml:space="preserve">Таблица </w:t>
      </w:r>
      <w:r w:rsidR="00E43D8B" w:rsidRPr="0090240B">
        <w:rPr>
          <w:rStyle w:val="aa"/>
          <w:rFonts w:ascii="Times New Roman" w:hAnsi="Times New Roman" w:cs="Times New Roman"/>
          <w:b/>
          <w:i w:val="0"/>
          <w:sz w:val="28"/>
        </w:rPr>
        <w:t>2</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07593A" w:rsidRPr="0090240B" w:rsidRDefault="0007593A" w:rsidP="0007593A">
      <w:pPr>
        <w:pStyle w:val="a3"/>
        <w:spacing w:after="0" w:line="360" w:lineRule="auto"/>
        <w:ind w:left="0" w:firstLine="709"/>
        <w:jc w:val="center"/>
        <w:rPr>
          <w:rStyle w:val="aa"/>
          <w:rFonts w:ascii="Times New Roman" w:hAnsi="Times New Roman" w:cs="Times New Roman"/>
          <w:b/>
          <w:i w:val="0"/>
          <w:sz w:val="28"/>
        </w:rPr>
      </w:pPr>
      <w:r>
        <w:rPr>
          <w:rStyle w:val="aa"/>
          <w:rFonts w:ascii="Times New Roman" w:hAnsi="Times New Roman" w:cs="Times New Roman"/>
          <w:b/>
          <w:i w:val="0"/>
          <w:sz w:val="28"/>
        </w:rPr>
        <w:t>по методике</w:t>
      </w:r>
      <w:r w:rsidRPr="0090240B">
        <w:rPr>
          <w:rStyle w:val="aa"/>
          <w:rFonts w:ascii="Times New Roman" w:hAnsi="Times New Roman" w:cs="Times New Roman"/>
          <w:b/>
          <w:i w:val="0"/>
          <w:sz w:val="28"/>
        </w:rPr>
        <w:t xml:space="preserve"> «Разрезные картинки» (из четырех частей)</w:t>
      </w:r>
    </w:p>
    <w:p w:rsidR="00E43D8B" w:rsidRPr="00F62FE0" w:rsidRDefault="00F62FE0" w:rsidP="0007593A">
      <w:pPr>
        <w:spacing w:after="0" w:line="360" w:lineRule="auto"/>
        <w:ind w:left="1080"/>
        <w:jc w:val="center"/>
        <w:rPr>
          <w:rStyle w:val="aa"/>
          <w:rFonts w:ascii="Times New Roman" w:hAnsi="Times New Roman" w:cs="Times New Roman"/>
          <w:b/>
          <w:i w:val="0"/>
          <w:sz w:val="28"/>
          <w:szCs w:val="28"/>
        </w:rPr>
      </w:pPr>
      <w:r w:rsidRPr="0090240B">
        <w:rPr>
          <w:rStyle w:val="aa"/>
          <w:rFonts w:ascii="Times New Roman" w:hAnsi="Times New Roman" w:cs="Times New Roman"/>
          <w:b/>
          <w:i w:val="0"/>
          <w:sz w:val="28"/>
          <w:szCs w:val="28"/>
        </w:rPr>
        <w:t>(Девочки)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812"/>
        <w:gridCol w:w="1144"/>
        <w:gridCol w:w="1153"/>
        <w:gridCol w:w="1152"/>
        <w:gridCol w:w="1144"/>
        <w:gridCol w:w="993"/>
        <w:gridCol w:w="982"/>
      </w:tblGrid>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31"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90"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1021"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101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r>
      <w:tr w:rsidR="00E43D8B" w:rsidRPr="00B32A0E" w:rsidTr="00D60017">
        <w:trPr>
          <w:trHeight w:val="626"/>
        </w:trPr>
        <w:tc>
          <w:tcPr>
            <w:tcW w:w="1944"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r>
      <w:tr w:rsidR="00E43D8B" w:rsidRPr="00B32A0E" w:rsidTr="00D60017">
        <w:trPr>
          <w:trHeight w:val="607"/>
        </w:trPr>
        <w:tc>
          <w:tcPr>
            <w:tcW w:w="1944"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3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c>
          <w:tcPr>
            <w:tcW w:w="11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118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c>
          <w:tcPr>
            <w:tcW w:w="10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101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r>
      <w:tr w:rsidR="00E43D8B" w:rsidRPr="00B32A0E" w:rsidTr="00D60017">
        <w:trPr>
          <w:trHeight w:val="626"/>
        </w:trPr>
        <w:tc>
          <w:tcPr>
            <w:tcW w:w="194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627"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D60017">
        <w:trPr>
          <w:trHeight w:val="1316"/>
        </w:trPr>
        <w:tc>
          <w:tcPr>
            <w:tcW w:w="194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627"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Pr="00B32A0E">
              <w:rPr>
                <w:rFonts w:ascii="Times New Roman" w:hAnsi="Times New Roman" w:cs="Times New Roman"/>
                <w:b/>
                <w:color w:val="00000A"/>
                <w:sz w:val="20"/>
                <w:szCs w:val="20"/>
              </w:rPr>
              <w:t>4</w:t>
            </w:r>
          </w:p>
        </w:tc>
      </w:tr>
    </w:tbl>
    <w:p w:rsidR="00E43D8B" w:rsidRPr="0053233E" w:rsidRDefault="00E43D8B" w:rsidP="00E43D8B">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E43D8B" w:rsidRDefault="00E43D8B" w:rsidP="00E43D8B">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sidR="00EE665F">
        <w:rPr>
          <w:rFonts w:ascii="Times New Roman" w:hAnsi="Times New Roman" w:cs="Times New Roman"/>
          <w:color w:val="00000A"/>
          <w:sz w:val="28"/>
        </w:rPr>
        <w:t>«Разрезные картинки» значимы, группы различаются.</w:t>
      </w:r>
    </w:p>
    <w:p w:rsidR="00E43D8B" w:rsidRDefault="00E43D8B" w:rsidP="00E43D8B">
      <w:pPr>
        <w:suppressAutoHyphens/>
        <w:spacing w:after="0" w:line="360" w:lineRule="auto"/>
        <w:ind w:firstLine="709"/>
        <w:jc w:val="both"/>
        <w:rPr>
          <w:rFonts w:ascii="Times New Roman" w:eastAsia="Times New Roman" w:hAnsi="Times New Roman" w:cs="Times New Roman"/>
          <w:color w:val="00000A"/>
          <w:sz w:val="28"/>
        </w:rPr>
      </w:pPr>
    </w:p>
    <w:p w:rsidR="004546E5" w:rsidRDefault="004546E5" w:rsidP="00E43D8B">
      <w:pPr>
        <w:suppressAutoHyphens/>
        <w:spacing w:after="0" w:line="360" w:lineRule="auto"/>
        <w:ind w:firstLine="709"/>
        <w:jc w:val="both"/>
        <w:rPr>
          <w:rFonts w:ascii="Times New Roman" w:eastAsia="Times New Roman" w:hAnsi="Times New Roman" w:cs="Times New Roman"/>
          <w:color w:val="00000A"/>
          <w:sz w:val="28"/>
        </w:rPr>
      </w:pPr>
    </w:p>
    <w:p w:rsidR="004546E5" w:rsidRDefault="004546E5" w:rsidP="0007593A">
      <w:pPr>
        <w:suppressAutoHyphens/>
        <w:spacing w:after="0" w:line="360" w:lineRule="auto"/>
        <w:jc w:val="both"/>
        <w:rPr>
          <w:rFonts w:ascii="Times New Roman" w:eastAsia="Times New Roman" w:hAnsi="Times New Roman" w:cs="Times New Roman"/>
          <w:color w:val="00000A"/>
          <w:sz w:val="28"/>
        </w:rPr>
      </w:pPr>
    </w:p>
    <w:p w:rsidR="00B32A0E" w:rsidRDefault="00B32A0E" w:rsidP="0007593A">
      <w:pPr>
        <w:suppressAutoHyphens/>
        <w:spacing w:after="0" w:line="360" w:lineRule="auto"/>
        <w:jc w:val="both"/>
        <w:rPr>
          <w:rFonts w:ascii="Times New Roman" w:eastAsia="Times New Roman" w:hAnsi="Times New Roman" w:cs="Times New Roman"/>
          <w:color w:val="00000A"/>
          <w:sz w:val="28"/>
        </w:rPr>
      </w:pPr>
    </w:p>
    <w:p w:rsidR="0007593A" w:rsidRDefault="0007593A" w:rsidP="0007593A">
      <w:pPr>
        <w:suppressAutoHyphens/>
        <w:spacing w:after="0" w:line="360" w:lineRule="auto"/>
        <w:jc w:val="both"/>
        <w:rPr>
          <w:rFonts w:ascii="Times New Roman" w:eastAsia="Times New Roman" w:hAnsi="Times New Roman" w:cs="Times New Roman"/>
          <w:color w:val="00000A"/>
          <w:sz w:val="28"/>
        </w:rPr>
      </w:pPr>
    </w:p>
    <w:p w:rsidR="0007593A" w:rsidRDefault="0007593A" w:rsidP="0007593A">
      <w:pPr>
        <w:suppressAutoHyphens/>
        <w:spacing w:after="0" w:line="360" w:lineRule="auto"/>
        <w:jc w:val="both"/>
        <w:rPr>
          <w:rFonts w:ascii="Times New Roman" w:eastAsia="Times New Roman" w:hAnsi="Times New Roman" w:cs="Times New Roman"/>
          <w:color w:val="00000A"/>
          <w:sz w:val="28"/>
        </w:rPr>
      </w:pPr>
    </w:p>
    <w:p w:rsidR="004546E5" w:rsidRPr="00F62FE0" w:rsidRDefault="00F62FE0" w:rsidP="00F62FE0">
      <w:pPr>
        <w:pStyle w:val="a3"/>
        <w:spacing w:after="0" w:line="360" w:lineRule="auto"/>
        <w:ind w:left="1440"/>
        <w:jc w:val="right"/>
        <w:rPr>
          <w:rFonts w:ascii="Times New Roman" w:hAnsi="Times New Roman" w:cs="Times New Roman"/>
          <w:b/>
          <w:iCs/>
          <w:sz w:val="28"/>
        </w:rPr>
      </w:pPr>
      <w:r w:rsidRPr="0090240B">
        <w:rPr>
          <w:rStyle w:val="aa"/>
          <w:rFonts w:ascii="Times New Roman" w:hAnsi="Times New Roman" w:cs="Times New Roman"/>
          <w:b/>
          <w:i w:val="0"/>
          <w:sz w:val="28"/>
        </w:rPr>
        <w:lastRenderedPageBreak/>
        <w:t>Таблица 3</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07593A" w:rsidRPr="0090240B" w:rsidRDefault="0007593A" w:rsidP="0007593A">
      <w:pPr>
        <w:pStyle w:val="a3"/>
        <w:spacing w:after="0" w:line="360" w:lineRule="auto"/>
        <w:ind w:left="0" w:firstLine="709"/>
        <w:jc w:val="center"/>
        <w:rPr>
          <w:rStyle w:val="aa"/>
          <w:rFonts w:ascii="Times New Roman" w:hAnsi="Times New Roman" w:cs="Times New Roman"/>
          <w:b/>
          <w:i w:val="0"/>
          <w:sz w:val="28"/>
        </w:rPr>
      </w:pPr>
      <w:r>
        <w:rPr>
          <w:rStyle w:val="aa"/>
          <w:rFonts w:ascii="Times New Roman" w:hAnsi="Times New Roman" w:cs="Times New Roman"/>
          <w:b/>
          <w:i w:val="0"/>
          <w:sz w:val="28"/>
        </w:rPr>
        <w:t>по методике</w:t>
      </w:r>
      <w:r w:rsidRPr="0090240B">
        <w:rPr>
          <w:rStyle w:val="aa"/>
          <w:rFonts w:ascii="Times New Roman" w:hAnsi="Times New Roman" w:cs="Times New Roman"/>
          <w:b/>
          <w:i w:val="0"/>
          <w:sz w:val="28"/>
        </w:rPr>
        <w:t xml:space="preserve">  «Кубики Коса»</w:t>
      </w:r>
    </w:p>
    <w:p w:rsidR="0007593A" w:rsidRPr="0007593A" w:rsidRDefault="0007593A" w:rsidP="0007593A">
      <w:pPr>
        <w:pStyle w:val="a3"/>
        <w:spacing w:after="0" w:line="360" w:lineRule="auto"/>
        <w:ind w:left="0" w:firstLine="709"/>
        <w:jc w:val="center"/>
        <w:rPr>
          <w:rStyle w:val="aa"/>
          <w:rFonts w:ascii="Times New Roman" w:hAnsi="Times New Roman" w:cs="Times New Roman"/>
          <w:b/>
          <w:i w:val="0"/>
          <w:sz w:val="28"/>
        </w:rPr>
      </w:pPr>
      <w:r w:rsidRPr="0090240B">
        <w:rPr>
          <w:rStyle w:val="aa"/>
          <w:rFonts w:ascii="Times New Roman" w:hAnsi="Times New Roman" w:cs="Times New Roman"/>
          <w:b/>
          <w:i w:val="0"/>
          <w:sz w:val="28"/>
        </w:rPr>
        <w:t>(Мальчики)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5"/>
        <w:gridCol w:w="816"/>
        <w:gridCol w:w="1154"/>
        <w:gridCol w:w="1143"/>
        <w:gridCol w:w="1142"/>
        <w:gridCol w:w="1142"/>
        <w:gridCol w:w="984"/>
        <w:gridCol w:w="981"/>
      </w:tblGrid>
      <w:tr w:rsidR="00E43D8B" w:rsidRPr="00B32A0E" w:rsidTr="00F62FE0">
        <w:trPr>
          <w:trHeight w:val="626"/>
        </w:trPr>
        <w:tc>
          <w:tcPr>
            <w:tcW w:w="1925"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16"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54"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4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42"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42"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984"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981"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F62FE0">
        <w:trPr>
          <w:trHeight w:val="626"/>
        </w:trPr>
        <w:tc>
          <w:tcPr>
            <w:tcW w:w="1925"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1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5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98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c>
          <w:tcPr>
            <w:tcW w:w="98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r>
      <w:tr w:rsidR="00E43D8B" w:rsidRPr="00B32A0E" w:rsidTr="00F62FE0">
        <w:trPr>
          <w:trHeight w:val="626"/>
        </w:trPr>
        <w:tc>
          <w:tcPr>
            <w:tcW w:w="1925"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1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5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8</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98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98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8</w:t>
            </w:r>
          </w:p>
        </w:tc>
      </w:tr>
      <w:tr w:rsidR="00E43D8B" w:rsidRPr="00B32A0E" w:rsidTr="00F62FE0">
        <w:trPr>
          <w:trHeight w:val="626"/>
        </w:trPr>
        <w:tc>
          <w:tcPr>
            <w:tcW w:w="1925"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1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5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98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98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r>
      <w:tr w:rsidR="00E43D8B" w:rsidRPr="00B32A0E" w:rsidTr="00F62FE0">
        <w:trPr>
          <w:trHeight w:val="607"/>
        </w:trPr>
        <w:tc>
          <w:tcPr>
            <w:tcW w:w="1925"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1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5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42"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984"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98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r>
      <w:tr w:rsidR="00E43D8B" w:rsidRPr="00B32A0E" w:rsidTr="00F62FE0">
        <w:trPr>
          <w:trHeight w:val="626"/>
        </w:trPr>
        <w:tc>
          <w:tcPr>
            <w:tcW w:w="1925"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362"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F62FE0">
        <w:trPr>
          <w:trHeight w:val="1316"/>
        </w:trPr>
        <w:tc>
          <w:tcPr>
            <w:tcW w:w="1925"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362"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Pr="00B32A0E">
              <w:rPr>
                <w:rFonts w:ascii="Times New Roman" w:hAnsi="Times New Roman" w:cs="Times New Roman"/>
                <w:b/>
                <w:color w:val="00000A"/>
                <w:sz w:val="20"/>
                <w:szCs w:val="20"/>
              </w:rPr>
              <w:t>26</w:t>
            </w:r>
          </w:p>
        </w:tc>
      </w:tr>
    </w:tbl>
    <w:p w:rsidR="00E43D8B" w:rsidRPr="0053233E" w:rsidRDefault="00E43D8B" w:rsidP="00E43D8B">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E43D8B" w:rsidRDefault="00E43D8B" w:rsidP="00E43D8B">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w:t>
      </w:r>
      <w:r w:rsidR="00EE665F">
        <w:rPr>
          <w:rFonts w:ascii="Times New Roman" w:hAnsi="Times New Roman" w:cs="Times New Roman"/>
          <w:color w:val="00000A"/>
          <w:sz w:val="28"/>
        </w:rPr>
        <w:t>Кубики Коса» значимы, группы различаются.</w:t>
      </w:r>
    </w:p>
    <w:p w:rsidR="004546E5" w:rsidRDefault="004546E5" w:rsidP="00E43D8B">
      <w:pPr>
        <w:suppressAutoHyphens/>
        <w:spacing w:after="0" w:line="360" w:lineRule="auto"/>
        <w:ind w:firstLine="709"/>
        <w:jc w:val="both"/>
        <w:rPr>
          <w:rFonts w:ascii="Times New Roman" w:hAnsi="Times New Roman" w:cs="Times New Roman"/>
          <w:color w:val="00000A"/>
          <w:sz w:val="28"/>
        </w:rPr>
      </w:pPr>
    </w:p>
    <w:p w:rsidR="004546E5" w:rsidRDefault="004546E5" w:rsidP="00E43D8B">
      <w:pPr>
        <w:suppressAutoHyphens/>
        <w:spacing w:after="0" w:line="360" w:lineRule="auto"/>
        <w:ind w:firstLine="709"/>
        <w:jc w:val="both"/>
        <w:rPr>
          <w:rFonts w:ascii="Times New Roman" w:hAnsi="Times New Roman" w:cs="Times New Roman"/>
          <w:color w:val="00000A"/>
          <w:sz w:val="28"/>
        </w:rPr>
      </w:pPr>
    </w:p>
    <w:p w:rsidR="004546E5" w:rsidRDefault="004546E5" w:rsidP="00E43D8B">
      <w:pPr>
        <w:suppressAutoHyphens/>
        <w:spacing w:after="0" w:line="360" w:lineRule="auto"/>
        <w:ind w:firstLine="709"/>
        <w:jc w:val="both"/>
        <w:rPr>
          <w:rFonts w:ascii="Times New Roman" w:hAnsi="Times New Roman" w:cs="Times New Roman"/>
          <w:color w:val="00000A"/>
          <w:sz w:val="28"/>
        </w:rPr>
      </w:pPr>
    </w:p>
    <w:p w:rsidR="004546E5" w:rsidRDefault="004546E5" w:rsidP="0007593A">
      <w:pPr>
        <w:suppressAutoHyphens/>
        <w:spacing w:after="0" w:line="360" w:lineRule="auto"/>
        <w:jc w:val="both"/>
        <w:rPr>
          <w:rFonts w:ascii="Times New Roman" w:hAnsi="Times New Roman" w:cs="Times New Roman"/>
          <w:color w:val="00000A"/>
          <w:sz w:val="28"/>
        </w:rPr>
      </w:pPr>
    </w:p>
    <w:p w:rsidR="00B32A0E" w:rsidRDefault="00B32A0E" w:rsidP="0007593A">
      <w:pPr>
        <w:suppressAutoHyphens/>
        <w:spacing w:after="0" w:line="360" w:lineRule="auto"/>
        <w:jc w:val="both"/>
        <w:rPr>
          <w:rFonts w:ascii="Times New Roman" w:hAnsi="Times New Roman" w:cs="Times New Roman"/>
          <w:color w:val="00000A"/>
          <w:sz w:val="28"/>
        </w:rPr>
      </w:pPr>
    </w:p>
    <w:p w:rsidR="00F62FE0" w:rsidRDefault="00F62FE0" w:rsidP="00E43D8B">
      <w:pPr>
        <w:suppressAutoHyphens/>
        <w:spacing w:after="0" w:line="360" w:lineRule="auto"/>
        <w:ind w:firstLine="709"/>
        <w:jc w:val="both"/>
        <w:rPr>
          <w:rFonts w:ascii="Times New Roman" w:hAnsi="Times New Roman" w:cs="Times New Roman"/>
          <w:color w:val="00000A"/>
          <w:sz w:val="28"/>
        </w:rPr>
      </w:pPr>
    </w:p>
    <w:p w:rsidR="004546E5" w:rsidRDefault="00F62FE0"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Таблица 4</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07593A" w:rsidRPr="0007593A" w:rsidRDefault="0007593A" w:rsidP="0007593A">
      <w:pPr>
        <w:pStyle w:val="a3"/>
        <w:spacing w:after="0" w:line="360" w:lineRule="auto"/>
        <w:ind w:left="0" w:firstLine="709"/>
        <w:jc w:val="center"/>
        <w:rPr>
          <w:rFonts w:ascii="Times New Roman" w:hAnsi="Times New Roman" w:cs="Times New Roman"/>
          <w:b/>
          <w:iCs/>
          <w:sz w:val="28"/>
        </w:rPr>
      </w:pPr>
      <w:r>
        <w:rPr>
          <w:rStyle w:val="aa"/>
          <w:rFonts w:ascii="Times New Roman" w:hAnsi="Times New Roman" w:cs="Times New Roman"/>
          <w:b/>
          <w:i w:val="0"/>
          <w:sz w:val="28"/>
        </w:rPr>
        <w:t>по методике</w:t>
      </w:r>
      <w:r w:rsidRPr="0090240B">
        <w:rPr>
          <w:rStyle w:val="aa"/>
          <w:rFonts w:ascii="Times New Roman" w:hAnsi="Times New Roman" w:cs="Times New Roman"/>
          <w:b/>
          <w:i w:val="0"/>
          <w:sz w:val="28"/>
        </w:rPr>
        <w:t xml:space="preserve"> «</w:t>
      </w:r>
      <w:r>
        <w:rPr>
          <w:rStyle w:val="aa"/>
          <w:rFonts w:ascii="Times New Roman" w:hAnsi="Times New Roman" w:cs="Times New Roman"/>
          <w:b/>
          <w:i w:val="0"/>
          <w:sz w:val="28"/>
        </w:rPr>
        <w:t>Кубики Коса»</w:t>
      </w:r>
    </w:p>
    <w:p w:rsidR="00E43D8B" w:rsidRPr="0090240B" w:rsidRDefault="00E43D8B" w:rsidP="00E43D8B">
      <w:pPr>
        <w:pStyle w:val="a3"/>
        <w:spacing w:after="0" w:line="360" w:lineRule="auto"/>
        <w:ind w:left="1440"/>
        <w:jc w:val="center"/>
        <w:rPr>
          <w:rStyle w:val="aa"/>
          <w:rFonts w:ascii="Times New Roman" w:hAnsi="Times New Roman" w:cs="Times New Roman"/>
          <w:b/>
          <w:i w:val="0"/>
          <w:sz w:val="28"/>
        </w:rPr>
      </w:pPr>
      <w:r w:rsidRPr="0090240B">
        <w:rPr>
          <w:rStyle w:val="aa"/>
          <w:rFonts w:ascii="Times New Roman" w:hAnsi="Times New Roman" w:cs="Times New Roman"/>
          <w:b/>
          <w:i w:val="0"/>
          <w:sz w:val="28"/>
        </w:rPr>
        <w:t>(Девочки)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813"/>
        <w:gridCol w:w="1147"/>
        <w:gridCol w:w="1148"/>
        <w:gridCol w:w="1147"/>
        <w:gridCol w:w="1147"/>
        <w:gridCol w:w="976"/>
        <w:gridCol w:w="988"/>
      </w:tblGrid>
      <w:tr w:rsidR="00E43D8B" w:rsidRPr="00B32A0E" w:rsidTr="00F62FE0">
        <w:trPr>
          <w:trHeight w:val="626"/>
        </w:trPr>
        <w:tc>
          <w:tcPr>
            <w:tcW w:w="1921"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1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4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976"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98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F62FE0">
        <w:trPr>
          <w:trHeight w:val="626"/>
        </w:trPr>
        <w:tc>
          <w:tcPr>
            <w:tcW w:w="1921"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97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r>
      <w:tr w:rsidR="00E43D8B" w:rsidRPr="00B32A0E" w:rsidTr="00F62FE0">
        <w:trPr>
          <w:trHeight w:val="626"/>
        </w:trPr>
        <w:tc>
          <w:tcPr>
            <w:tcW w:w="1921"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97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r>
      <w:tr w:rsidR="00E43D8B" w:rsidRPr="00B32A0E" w:rsidTr="00F62FE0">
        <w:trPr>
          <w:trHeight w:val="626"/>
        </w:trPr>
        <w:tc>
          <w:tcPr>
            <w:tcW w:w="1921"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97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0</w:t>
            </w:r>
          </w:p>
        </w:tc>
      </w:tr>
      <w:tr w:rsidR="00E43D8B" w:rsidRPr="00B32A0E" w:rsidTr="00F62FE0">
        <w:trPr>
          <w:trHeight w:val="607"/>
        </w:trPr>
        <w:tc>
          <w:tcPr>
            <w:tcW w:w="1921"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5,5</w:t>
            </w:r>
          </w:p>
        </w:tc>
        <w:tc>
          <w:tcPr>
            <w:tcW w:w="97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r>
      <w:tr w:rsidR="00E43D8B" w:rsidRPr="00B32A0E" w:rsidTr="00F62FE0">
        <w:trPr>
          <w:trHeight w:val="626"/>
        </w:trPr>
        <w:tc>
          <w:tcPr>
            <w:tcW w:w="19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366"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F62FE0">
        <w:trPr>
          <w:trHeight w:val="1316"/>
        </w:trPr>
        <w:tc>
          <w:tcPr>
            <w:tcW w:w="1921"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366"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Pr="00B32A0E">
              <w:rPr>
                <w:rFonts w:ascii="Times New Roman" w:hAnsi="Times New Roman" w:cs="Times New Roman"/>
                <w:b/>
                <w:color w:val="00000A"/>
                <w:sz w:val="20"/>
                <w:szCs w:val="20"/>
              </w:rPr>
              <w:t>4</w:t>
            </w:r>
          </w:p>
        </w:tc>
      </w:tr>
    </w:tbl>
    <w:p w:rsidR="00E43D8B" w:rsidRPr="0053233E" w:rsidRDefault="00E43D8B" w:rsidP="00E43D8B">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E43D8B" w:rsidRDefault="00E43D8B" w:rsidP="00E43D8B">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w:t>
      </w:r>
      <w:r w:rsidR="00EE665F">
        <w:rPr>
          <w:rFonts w:ascii="Times New Roman" w:hAnsi="Times New Roman" w:cs="Times New Roman"/>
          <w:color w:val="00000A"/>
          <w:sz w:val="28"/>
        </w:rPr>
        <w:t>Кубики Коса</w:t>
      </w:r>
      <w:r>
        <w:rPr>
          <w:rFonts w:ascii="Times New Roman" w:hAnsi="Times New Roman" w:cs="Times New Roman"/>
          <w:color w:val="00000A"/>
          <w:sz w:val="28"/>
        </w:rPr>
        <w:t>» значимы</w:t>
      </w:r>
      <w:r w:rsidR="00EE665F">
        <w:rPr>
          <w:rFonts w:ascii="Times New Roman" w:hAnsi="Times New Roman" w:cs="Times New Roman"/>
          <w:color w:val="00000A"/>
          <w:sz w:val="28"/>
        </w:rPr>
        <w:t>, группы различаются.</w:t>
      </w:r>
    </w:p>
    <w:p w:rsidR="004546E5" w:rsidRDefault="004546E5" w:rsidP="004546E5">
      <w:pPr>
        <w:pStyle w:val="a3"/>
        <w:spacing w:after="0" w:line="360" w:lineRule="auto"/>
        <w:ind w:left="1440"/>
        <w:rPr>
          <w:rStyle w:val="aa"/>
          <w:rFonts w:ascii="Times New Roman" w:hAnsi="Times New Roman" w:cs="Times New Roman"/>
          <w:b/>
          <w:i w:val="0"/>
          <w:sz w:val="28"/>
        </w:rPr>
      </w:pPr>
    </w:p>
    <w:p w:rsidR="004546E5" w:rsidRDefault="004546E5" w:rsidP="004546E5">
      <w:pPr>
        <w:pStyle w:val="a3"/>
        <w:spacing w:after="0" w:line="360" w:lineRule="auto"/>
        <w:ind w:left="1440"/>
        <w:rPr>
          <w:rStyle w:val="aa"/>
          <w:rFonts w:ascii="Times New Roman" w:hAnsi="Times New Roman" w:cs="Times New Roman"/>
          <w:b/>
          <w:i w:val="0"/>
          <w:sz w:val="28"/>
        </w:rPr>
      </w:pPr>
    </w:p>
    <w:p w:rsidR="004546E5" w:rsidRDefault="004546E5" w:rsidP="004546E5">
      <w:pPr>
        <w:pStyle w:val="a3"/>
        <w:spacing w:after="0" w:line="360" w:lineRule="auto"/>
        <w:ind w:left="1440"/>
        <w:rPr>
          <w:rStyle w:val="aa"/>
          <w:rFonts w:ascii="Times New Roman" w:hAnsi="Times New Roman" w:cs="Times New Roman"/>
          <w:b/>
          <w:i w:val="0"/>
          <w:sz w:val="28"/>
        </w:rPr>
      </w:pPr>
    </w:p>
    <w:p w:rsidR="00F62FE0" w:rsidRDefault="00F62FE0" w:rsidP="0007593A">
      <w:pPr>
        <w:spacing w:after="0" w:line="360" w:lineRule="auto"/>
        <w:rPr>
          <w:rStyle w:val="aa"/>
          <w:rFonts w:ascii="Times New Roman" w:hAnsi="Times New Roman" w:cs="Times New Roman"/>
          <w:b/>
          <w:i w:val="0"/>
          <w:sz w:val="28"/>
        </w:rPr>
      </w:pPr>
    </w:p>
    <w:p w:rsidR="00EE665F" w:rsidRDefault="00EE665F" w:rsidP="0007593A">
      <w:pPr>
        <w:spacing w:after="0" w:line="360" w:lineRule="auto"/>
        <w:rPr>
          <w:rStyle w:val="aa"/>
          <w:rFonts w:ascii="Times New Roman" w:hAnsi="Times New Roman" w:cs="Times New Roman"/>
          <w:b/>
          <w:i w:val="0"/>
          <w:sz w:val="28"/>
        </w:rPr>
      </w:pPr>
    </w:p>
    <w:p w:rsidR="0007593A" w:rsidRPr="0007593A" w:rsidRDefault="0007593A" w:rsidP="0007593A">
      <w:pPr>
        <w:spacing w:after="0" w:line="360" w:lineRule="auto"/>
        <w:rPr>
          <w:rStyle w:val="aa"/>
          <w:rFonts w:ascii="Times New Roman" w:hAnsi="Times New Roman" w:cs="Times New Roman"/>
          <w:b/>
          <w:i w:val="0"/>
          <w:sz w:val="28"/>
        </w:rPr>
      </w:pPr>
    </w:p>
    <w:p w:rsidR="004546E5" w:rsidRPr="00F62FE0" w:rsidRDefault="00F62FE0"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Таблица 5</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firstLine="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E43D8B" w:rsidRPr="0007593A" w:rsidRDefault="0007593A" w:rsidP="0007593A">
      <w:pPr>
        <w:pStyle w:val="a3"/>
        <w:spacing w:after="0" w:line="360" w:lineRule="auto"/>
        <w:ind w:left="0" w:firstLine="709"/>
        <w:jc w:val="center"/>
        <w:rPr>
          <w:rStyle w:val="aa"/>
          <w:rFonts w:ascii="Times New Roman" w:hAnsi="Times New Roman" w:cs="Times New Roman"/>
          <w:b/>
          <w:i w:val="0"/>
          <w:sz w:val="28"/>
        </w:rPr>
      </w:pPr>
      <w:r>
        <w:rPr>
          <w:rStyle w:val="aa"/>
          <w:rFonts w:ascii="Times New Roman" w:hAnsi="Times New Roman" w:cs="Times New Roman"/>
          <w:b/>
          <w:i w:val="0"/>
          <w:sz w:val="28"/>
        </w:rPr>
        <w:t>по методике</w:t>
      </w:r>
      <w:r w:rsidRPr="0007593A">
        <w:rPr>
          <w:rStyle w:val="aa"/>
          <w:rFonts w:ascii="Times New Roman" w:hAnsi="Times New Roman" w:cs="Times New Roman"/>
          <w:b/>
          <w:i w:val="0"/>
          <w:sz w:val="28"/>
        </w:rPr>
        <w:t xml:space="preserve"> </w:t>
      </w:r>
      <w:r w:rsidR="00E43D8B" w:rsidRPr="0007593A">
        <w:rPr>
          <w:rStyle w:val="aa"/>
          <w:rFonts w:ascii="Times New Roman" w:hAnsi="Times New Roman" w:cs="Times New Roman"/>
          <w:b/>
          <w:i w:val="0"/>
          <w:sz w:val="28"/>
        </w:rPr>
        <w:t>«Лабиринт»</w:t>
      </w:r>
    </w:p>
    <w:p w:rsidR="00E43D8B" w:rsidRPr="0090240B" w:rsidRDefault="00E43D8B" w:rsidP="0007593A">
      <w:pPr>
        <w:pStyle w:val="a3"/>
        <w:spacing w:after="0" w:line="360" w:lineRule="auto"/>
        <w:ind w:left="0" w:firstLine="709"/>
        <w:jc w:val="center"/>
        <w:rPr>
          <w:rStyle w:val="aa"/>
          <w:rFonts w:ascii="Times New Roman" w:hAnsi="Times New Roman" w:cs="Times New Roman"/>
          <w:b/>
          <w:i w:val="0"/>
          <w:sz w:val="28"/>
        </w:rPr>
      </w:pPr>
      <w:r w:rsidRPr="0090240B">
        <w:rPr>
          <w:rStyle w:val="aa"/>
          <w:rFonts w:ascii="Times New Roman" w:hAnsi="Times New Roman" w:cs="Times New Roman"/>
          <w:b/>
          <w:i w:val="0"/>
          <w:sz w:val="28"/>
        </w:rPr>
        <w:t>(Мальчики)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809"/>
        <w:gridCol w:w="1143"/>
        <w:gridCol w:w="1143"/>
        <w:gridCol w:w="1147"/>
        <w:gridCol w:w="1147"/>
        <w:gridCol w:w="990"/>
        <w:gridCol w:w="988"/>
      </w:tblGrid>
      <w:tr w:rsidR="00E43D8B" w:rsidRPr="00B32A0E" w:rsidTr="00F62FE0">
        <w:trPr>
          <w:trHeight w:val="626"/>
        </w:trPr>
        <w:tc>
          <w:tcPr>
            <w:tcW w:w="1920"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09"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4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4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990"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98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F62FE0">
        <w:trPr>
          <w:trHeight w:val="626"/>
        </w:trPr>
        <w:tc>
          <w:tcPr>
            <w:tcW w:w="1920"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0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16</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9</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12</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19</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11</w:t>
            </w:r>
          </w:p>
        </w:tc>
        <w:tc>
          <w:tcPr>
            <w:tcW w:w="9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15</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r>
      <w:tr w:rsidR="00E43D8B" w:rsidRPr="00B32A0E" w:rsidTr="00F62FE0">
        <w:trPr>
          <w:trHeight w:val="626"/>
        </w:trPr>
        <w:tc>
          <w:tcPr>
            <w:tcW w:w="1920"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0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21</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17</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16</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22</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14</w:t>
            </w:r>
          </w:p>
        </w:tc>
        <w:tc>
          <w:tcPr>
            <w:tcW w:w="9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18</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10</w:t>
            </w:r>
          </w:p>
        </w:tc>
      </w:tr>
      <w:tr w:rsidR="00E43D8B" w:rsidRPr="00B32A0E" w:rsidTr="00F62FE0">
        <w:trPr>
          <w:trHeight w:val="626"/>
        </w:trPr>
        <w:tc>
          <w:tcPr>
            <w:tcW w:w="1920"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0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-8</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9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-3</w:t>
            </w:r>
          </w:p>
        </w:tc>
      </w:tr>
      <w:tr w:rsidR="00E43D8B" w:rsidRPr="00B32A0E" w:rsidTr="00F62FE0">
        <w:trPr>
          <w:trHeight w:val="607"/>
        </w:trPr>
        <w:tc>
          <w:tcPr>
            <w:tcW w:w="1920"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0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99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r>
      <w:tr w:rsidR="00E43D8B" w:rsidRPr="00B32A0E" w:rsidTr="00F62FE0">
        <w:trPr>
          <w:trHeight w:val="626"/>
        </w:trPr>
        <w:tc>
          <w:tcPr>
            <w:tcW w:w="192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367"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F62FE0">
        <w:trPr>
          <w:trHeight w:val="1316"/>
        </w:trPr>
        <w:tc>
          <w:tcPr>
            <w:tcW w:w="1920"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367"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Pr="00B32A0E">
              <w:rPr>
                <w:rFonts w:ascii="Times New Roman" w:hAnsi="Times New Roman" w:cs="Times New Roman"/>
                <w:b/>
                <w:color w:val="00000A"/>
                <w:sz w:val="20"/>
                <w:szCs w:val="20"/>
              </w:rPr>
              <w:t>29</w:t>
            </w:r>
          </w:p>
        </w:tc>
      </w:tr>
    </w:tbl>
    <w:p w:rsidR="00E43D8B" w:rsidRPr="0053233E" w:rsidRDefault="00E43D8B" w:rsidP="00E43D8B">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E43D8B" w:rsidRDefault="00E43D8B" w:rsidP="00E43D8B">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Pr>
          <w:rFonts w:ascii="Times New Roman" w:hAnsi="Times New Roman" w:cs="Times New Roman"/>
          <w:color w:val="00000A"/>
          <w:sz w:val="28"/>
        </w:rPr>
        <w:t>«</w:t>
      </w:r>
      <w:r w:rsidR="00EE665F">
        <w:rPr>
          <w:rFonts w:ascii="Times New Roman" w:hAnsi="Times New Roman" w:cs="Times New Roman"/>
          <w:color w:val="00000A"/>
          <w:sz w:val="28"/>
        </w:rPr>
        <w:t>Лабиринт» значимы, группы различаются.</w:t>
      </w:r>
    </w:p>
    <w:p w:rsidR="004546E5" w:rsidRDefault="004546E5" w:rsidP="00E43D8B">
      <w:pPr>
        <w:pStyle w:val="a3"/>
        <w:spacing w:after="0" w:line="360" w:lineRule="auto"/>
        <w:ind w:left="1440"/>
        <w:jc w:val="center"/>
        <w:rPr>
          <w:rStyle w:val="aa"/>
          <w:rFonts w:ascii="Times New Roman" w:hAnsi="Times New Roman" w:cs="Times New Roman"/>
          <w:b/>
          <w:i w:val="0"/>
          <w:sz w:val="28"/>
        </w:rPr>
      </w:pPr>
    </w:p>
    <w:p w:rsidR="004546E5" w:rsidRDefault="004546E5" w:rsidP="00E43D8B">
      <w:pPr>
        <w:pStyle w:val="a3"/>
        <w:spacing w:after="0" w:line="360" w:lineRule="auto"/>
        <w:ind w:left="1440"/>
        <w:jc w:val="center"/>
        <w:rPr>
          <w:rStyle w:val="aa"/>
          <w:rFonts w:ascii="Times New Roman" w:hAnsi="Times New Roman" w:cs="Times New Roman"/>
          <w:b/>
          <w:i w:val="0"/>
          <w:sz w:val="28"/>
        </w:rPr>
      </w:pPr>
    </w:p>
    <w:p w:rsidR="004546E5" w:rsidRDefault="004546E5" w:rsidP="00E43D8B">
      <w:pPr>
        <w:pStyle w:val="a3"/>
        <w:spacing w:after="0" w:line="360" w:lineRule="auto"/>
        <w:ind w:left="1440"/>
        <w:jc w:val="center"/>
        <w:rPr>
          <w:rStyle w:val="aa"/>
          <w:rFonts w:ascii="Times New Roman" w:hAnsi="Times New Roman" w:cs="Times New Roman"/>
          <w:b/>
          <w:i w:val="0"/>
          <w:sz w:val="28"/>
        </w:rPr>
      </w:pPr>
    </w:p>
    <w:p w:rsidR="004546E5" w:rsidRDefault="004546E5" w:rsidP="00E43D8B">
      <w:pPr>
        <w:pStyle w:val="a3"/>
        <w:spacing w:after="0" w:line="360" w:lineRule="auto"/>
        <w:ind w:left="1440"/>
        <w:jc w:val="center"/>
        <w:rPr>
          <w:rStyle w:val="aa"/>
          <w:rFonts w:ascii="Times New Roman" w:hAnsi="Times New Roman" w:cs="Times New Roman"/>
          <w:b/>
          <w:i w:val="0"/>
          <w:sz w:val="28"/>
        </w:rPr>
      </w:pPr>
    </w:p>
    <w:p w:rsidR="00EE665F" w:rsidRDefault="00EE665F" w:rsidP="00E43D8B">
      <w:pPr>
        <w:pStyle w:val="a3"/>
        <w:spacing w:after="0" w:line="360" w:lineRule="auto"/>
        <w:ind w:left="1440"/>
        <w:jc w:val="center"/>
        <w:rPr>
          <w:rStyle w:val="aa"/>
          <w:rFonts w:ascii="Times New Roman" w:hAnsi="Times New Roman" w:cs="Times New Roman"/>
          <w:b/>
          <w:i w:val="0"/>
          <w:sz w:val="28"/>
        </w:rPr>
      </w:pPr>
    </w:p>
    <w:p w:rsidR="004546E5" w:rsidRPr="0007593A" w:rsidRDefault="004546E5" w:rsidP="0007593A">
      <w:pPr>
        <w:spacing w:after="0" w:line="360" w:lineRule="auto"/>
        <w:rPr>
          <w:rStyle w:val="aa"/>
          <w:rFonts w:ascii="Times New Roman" w:hAnsi="Times New Roman" w:cs="Times New Roman"/>
          <w:b/>
          <w:i w:val="0"/>
          <w:sz w:val="28"/>
        </w:rPr>
      </w:pPr>
    </w:p>
    <w:p w:rsidR="004546E5" w:rsidRPr="00F62FE0" w:rsidRDefault="00F62FE0" w:rsidP="00F62FE0">
      <w:pPr>
        <w:pStyle w:val="a3"/>
        <w:spacing w:after="0" w:line="360" w:lineRule="auto"/>
        <w:ind w:left="1440"/>
        <w:jc w:val="right"/>
        <w:rPr>
          <w:rStyle w:val="aa"/>
          <w:rFonts w:ascii="Times New Roman" w:hAnsi="Times New Roman" w:cs="Times New Roman"/>
          <w:b/>
          <w:i w:val="0"/>
          <w:sz w:val="28"/>
        </w:rPr>
      </w:pPr>
      <w:r w:rsidRPr="0090240B">
        <w:rPr>
          <w:rStyle w:val="aa"/>
          <w:rFonts w:ascii="Times New Roman" w:hAnsi="Times New Roman" w:cs="Times New Roman"/>
          <w:b/>
          <w:i w:val="0"/>
          <w:sz w:val="28"/>
        </w:rPr>
        <w:lastRenderedPageBreak/>
        <w:t>Таблица 6</w:t>
      </w:r>
    </w:p>
    <w:p w:rsidR="0007593A" w:rsidRPr="004A15CA" w:rsidRDefault="0007593A" w:rsidP="0007593A">
      <w:pPr>
        <w:suppressAutoHyphens/>
        <w:spacing w:after="0" w:line="360" w:lineRule="auto"/>
        <w:ind w:left="709" w:hanging="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Расчеты по Т-критерию Вилкоксона</w:t>
      </w:r>
    </w:p>
    <w:p w:rsidR="0007593A" w:rsidRPr="004A15CA" w:rsidRDefault="0007593A" w:rsidP="0007593A">
      <w:pPr>
        <w:suppressAutoHyphens/>
        <w:spacing w:after="0" w:line="360" w:lineRule="auto"/>
        <w:ind w:left="709" w:hanging="709"/>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Уровень</w:t>
      </w:r>
      <w:r w:rsidRPr="004A15CA">
        <w:rPr>
          <w:rFonts w:ascii="Times New Roman" w:eastAsia="Calibri" w:hAnsi="Times New Roman" w:cs="Times New Roman"/>
          <w:b/>
          <w:color w:val="00000A"/>
          <w:sz w:val="28"/>
          <w:szCs w:val="28"/>
        </w:rPr>
        <w:t xml:space="preserve"> развития</w:t>
      </w:r>
      <w:r>
        <w:rPr>
          <w:rFonts w:ascii="Times New Roman" w:eastAsia="Calibri" w:hAnsi="Times New Roman" w:cs="Times New Roman"/>
          <w:b/>
          <w:color w:val="00000A"/>
          <w:sz w:val="28"/>
          <w:szCs w:val="28"/>
        </w:rPr>
        <w:t xml:space="preserve"> наглядно-образного мышления</w:t>
      </w:r>
      <w:r w:rsidRPr="004A15CA">
        <w:rPr>
          <w:rFonts w:ascii="Times New Roman" w:eastAsia="Calibri" w:hAnsi="Times New Roman" w:cs="Times New Roman"/>
          <w:b/>
          <w:color w:val="00000A"/>
          <w:sz w:val="28"/>
          <w:szCs w:val="28"/>
        </w:rPr>
        <w:t xml:space="preserve"> дошкольников с задержкой психического развития экспериментальной группы</w:t>
      </w:r>
    </w:p>
    <w:p w:rsidR="0007593A" w:rsidRPr="004A15CA" w:rsidRDefault="0007593A" w:rsidP="0007593A">
      <w:pPr>
        <w:suppressAutoHyphens/>
        <w:spacing w:after="0" w:line="360" w:lineRule="auto"/>
        <w:ind w:left="709" w:hanging="709"/>
        <w:jc w:val="center"/>
        <w:rPr>
          <w:rFonts w:ascii="Times New Roman" w:eastAsia="Calibri" w:hAnsi="Times New Roman" w:cs="Times New Roman"/>
          <w:b/>
          <w:color w:val="00000A"/>
          <w:sz w:val="28"/>
          <w:szCs w:val="28"/>
        </w:rPr>
      </w:pPr>
      <w:r w:rsidRPr="004A15CA">
        <w:rPr>
          <w:rFonts w:ascii="Times New Roman" w:eastAsia="Calibri" w:hAnsi="Times New Roman" w:cs="Times New Roman"/>
          <w:b/>
          <w:color w:val="00000A"/>
          <w:sz w:val="28"/>
          <w:szCs w:val="28"/>
        </w:rPr>
        <w:t>до и после проведения коррекционной работы</w:t>
      </w:r>
    </w:p>
    <w:p w:rsidR="0007593A" w:rsidRPr="0007593A" w:rsidRDefault="0007593A" w:rsidP="0007593A">
      <w:pPr>
        <w:pStyle w:val="a3"/>
        <w:spacing w:after="0" w:line="360" w:lineRule="auto"/>
        <w:ind w:left="709" w:hanging="709"/>
        <w:jc w:val="center"/>
        <w:rPr>
          <w:rStyle w:val="aa"/>
          <w:rFonts w:ascii="Times New Roman" w:hAnsi="Times New Roman" w:cs="Times New Roman"/>
          <w:b/>
          <w:i w:val="0"/>
          <w:sz w:val="28"/>
        </w:rPr>
      </w:pPr>
      <w:r>
        <w:rPr>
          <w:rStyle w:val="aa"/>
          <w:rFonts w:ascii="Times New Roman" w:hAnsi="Times New Roman" w:cs="Times New Roman"/>
          <w:b/>
          <w:i w:val="0"/>
          <w:sz w:val="28"/>
        </w:rPr>
        <w:t>по методике</w:t>
      </w:r>
      <w:r w:rsidRPr="0007593A">
        <w:rPr>
          <w:rStyle w:val="aa"/>
          <w:rFonts w:ascii="Times New Roman" w:hAnsi="Times New Roman" w:cs="Times New Roman"/>
          <w:b/>
          <w:i w:val="0"/>
          <w:sz w:val="28"/>
        </w:rPr>
        <w:t xml:space="preserve"> «Лабиринт»</w:t>
      </w:r>
    </w:p>
    <w:p w:rsidR="00E43D8B" w:rsidRPr="0090240B" w:rsidRDefault="0007593A" w:rsidP="0007593A">
      <w:pPr>
        <w:pStyle w:val="a3"/>
        <w:spacing w:after="0" w:line="360" w:lineRule="auto"/>
        <w:ind w:left="709" w:hanging="709"/>
        <w:jc w:val="center"/>
        <w:rPr>
          <w:rStyle w:val="aa"/>
          <w:rFonts w:ascii="Times New Roman" w:hAnsi="Times New Roman" w:cs="Times New Roman"/>
          <w:b/>
          <w:i w:val="0"/>
          <w:sz w:val="28"/>
        </w:rPr>
      </w:pPr>
      <w:r w:rsidRPr="0090240B">
        <w:rPr>
          <w:rStyle w:val="aa"/>
          <w:rFonts w:ascii="Times New Roman" w:hAnsi="Times New Roman" w:cs="Times New Roman"/>
          <w:b/>
          <w:i w:val="0"/>
          <w:sz w:val="28"/>
        </w:rPr>
        <w:t xml:space="preserve"> </w:t>
      </w:r>
      <w:r w:rsidR="00E43D8B" w:rsidRPr="0090240B">
        <w:rPr>
          <w:rStyle w:val="aa"/>
          <w:rFonts w:ascii="Times New Roman" w:hAnsi="Times New Roman" w:cs="Times New Roman"/>
          <w:b/>
          <w:i w:val="0"/>
          <w:sz w:val="28"/>
        </w:rPr>
        <w:t>(Девочки)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813"/>
        <w:gridCol w:w="1147"/>
        <w:gridCol w:w="1148"/>
        <w:gridCol w:w="1143"/>
        <w:gridCol w:w="1143"/>
        <w:gridCol w:w="986"/>
        <w:gridCol w:w="988"/>
      </w:tblGrid>
      <w:tr w:rsidR="00E43D8B" w:rsidRPr="00B32A0E" w:rsidTr="00F62FE0">
        <w:trPr>
          <w:trHeight w:val="626"/>
        </w:trPr>
        <w:tc>
          <w:tcPr>
            <w:tcW w:w="1919" w:type="dxa"/>
          </w:tcPr>
          <w:p w:rsidR="00E43D8B" w:rsidRPr="00B32A0E" w:rsidRDefault="00E43D8B" w:rsidP="00D60017">
            <w:pPr>
              <w:spacing w:line="360" w:lineRule="auto"/>
              <w:rPr>
                <w:rFonts w:ascii="Times New Roman" w:eastAsia="Times New Roman" w:hAnsi="Times New Roman" w:cs="Times New Roman"/>
                <w:sz w:val="20"/>
                <w:szCs w:val="20"/>
              </w:rPr>
            </w:pPr>
          </w:p>
        </w:tc>
        <w:tc>
          <w:tcPr>
            <w:tcW w:w="81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w:t>
            </w:r>
          </w:p>
        </w:tc>
        <w:tc>
          <w:tcPr>
            <w:tcW w:w="1147"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w:t>
            </w:r>
          </w:p>
        </w:tc>
        <w:tc>
          <w:tcPr>
            <w:tcW w:w="114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3</w:t>
            </w:r>
          </w:p>
        </w:tc>
        <w:tc>
          <w:tcPr>
            <w:tcW w:w="114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4</w:t>
            </w:r>
          </w:p>
        </w:tc>
        <w:tc>
          <w:tcPr>
            <w:tcW w:w="1143"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5</w:t>
            </w:r>
          </w:p>
        </w:tc>
        <w:tc>
          <w:tcPr>
            <w:tcW w:w="986"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6</w:t>
            </w:r>
          </w:p>
        </w:tc>
        <w:tc>
          <w:tcPr>
            <w:tcW w:w="988" w:type="dxa"/>
          </w:tcPr>
          <w:p w:rsidR="00E43D8B" w:rsidRPr="00B32A0E" w:rsidRDefault="00E43D8B" w:rsidP="00D60017">
            <w:pPr>
              <w:spacing w:line="360" w:lineRule="auto"/>
              <w:jc w:val="center"/>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7</w:t>
            </w:r>
          </w:p>
        </w:tc>
      </w:tr>
      <w:tr w:rsidR="00E43D8B" w:rsidRPr="00B32A0E" w:rsidTr="00F62FE0">
        <w:trPr>
          <w:trHeight w:val="626"/>
        </w:trPr>
        <w:tc>
          <w:tcPr>
            <w:tcW w:w="1919"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1 замер</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8</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17</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9</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11</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13</w:t>
            </w:r>
          </w:p>
        </w:tc>
        <w:tc>
          <w:tcPr>
            <w:tcW w:w="98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14</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19</w:t>
            </w:r>
          </w:p>
        </w:tc>
      </w:tr>
      <w:tr w:rsidR="00E43D8B" w:rsidRPr="00B32A0E" w:rsidTr="00F62FE0">
        <w:trPr>
          <w:trHeight w:val="626"/>
        </w:trPr>
        <w:tc>
          <w:tcPr>
            <w:tcW w:w="1919"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2 замер</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9</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18</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10</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15</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98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19</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20</w:t>
            </w:r>
          </w:p>
        </w:tc>
      </w:tr>
      <w:tr w:rsidR="00E43D8B" w:rsidRPr="00B32A0E" w:rsidTr="00F62FE0">
        <w:trPr>
          <w:trHeight w:val="626"/>
        </w:trPr>
        <w:tc>
          <w:tcPr>
            <w:tcW w:w="1919" w:type="dxa"/>
          </w:tcPr>
          <w:p w:rsidR="00E43D8B" w:rsidRPr="00B32A0E" w:rsidRDefault="00E43D8B" w:rsidP="00D60017">
            <w:pPr>
              <w:spacing w:line="360" w:lineRule="auto"/>
              <w:rPr>
                <w:rFonts w:ascii="Times New Roman" w:eastAsia="Times New Roman" w:hAnsi="Times New Roman" w:cs="Times New Roman"/>
                <w:b/>
                <w:sz w:val="20"/>
                <w:szCs w:val="20"/>
              </w:rPr>
            </w:pPr>
            <w:r w:rsidRPr="00B32A0E">
              <w:rPr>
                <w:rFonts w:ascii="Times New Roman" w:eastAsia="Times New Roman" w:hAnsi="Times New Roman" w:cs="Times New Roman"/>
                <w:b/>
                <w:sz w:val="20"/>
                <w:szCs w:val="20"/>
              </w:rPr>
              <w:t>Разность</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-4</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-12</w:t>
            </w:r>
          </w:p>
        </w:tc>
        <w:tc>
          <w:tcPr>
            <w:tcW w:w="98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-1</w:t>
            </w:r>
          </w:p>
        </w:tc>
      </w:tr>
      <w:tr w:rsidR="00E43D8B" w:rsidRPr="00B32A0E" w:rsidTr="00F62FE0">
        <w:trPr>
          <w:trHeight w:val="607"/>
        </w:trPr>
        <w:tc>
          <w:tcPr>
            <w:tcW w:w="1919" w:type="dxa"/>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Ранг̍ͩ  ̍</w:t>
            </w:r>
          </w:p>
        </w:tc>
        <w:tc>
          <w:tcPr>
            <w:tcW w:w="81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7"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5</w:t>
            </w:r>
          </w:p>
        </w:tc>
        <w:tc>
          <w:tcPr>
            <w:tcW w:w="1143"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7</w:t>
            </w:r>
          </w:p>
        </w:tc>
        <w:tc>
          <w:tcPr>
            <w:tcW w:w="986"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6</w:t>
            </w:r>
          </w:p>
        </w:tc>
        <w:tc>
          <w:tcPr>
            <w:tcW w:w="988"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hAnsi="Times New Roman" w:cs="Times New Roman"/>
                <w:sz w:val="20"/>
                <w:szCs w:val="20"/>
              </w:rPr>
              <w:t>2,5</w:t>
            </w:r>
          </w:p>
        </w:tc>
      </w:tr>
      <w:tr w:rsidR="00E43D8B" w:rsidRPr="00B32A0E" w:rsidTr="00F62FE0">
        <w:trPr>
          <w:trHeight w:val="626"/>
        </w:trPr>
        <w:tc>
          <w:tcPr>
            <w:tcW w:w="191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Типичный сдвиг</w:t>
            </w:r>
          </w:p>
        </w:tc>
        <w:tc>
          <w:tcPr>
            <w:tcW w:w="7368"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eastAsia="Times New Roman" w:hAnsi="Times New Roman" w:cs="Times New Roman"/>
                <w:b/>
                <w:color w:val="00000A"/>
                <w:sz w:val="20"/>
                <w:szCs w:val="20"/>
                <w:vertAlign w:val="subscript"/>
              </w:rPr>
              <w:t>1</w:t>
            </w:r>
            <w:r w:rsidRPr="00B32A0E">
              <w:rPr>
                <w:rFonts w:ascii="Times New Roman" w:eastAsia="Times New Roman" w:hAnsi="Times New Roman" w:cs="Times New Roman"/>
                <w:b/>
                <w:color w:val="00000A"/>
                <w:sz w:val="20"/>
                <w:szCs w:val="20"/>
              </w:rPr>
              <w:t xml:space="preserve"> = 0</w:t>
            </w:r>
          </w:p>
        </w:tc>
      </w:tr>
      <w:tr w:rsidR="00E43D8B" w:rsidRPr="00B32A0E" w:rsidTr="00F62FE0">
        <w:trPr>
          <w:trHeight w:val="1316"/>
        </w:trPr>
        <w:tc>
          <w:tcPr>
            <w:tcW w:w="1919" w:type="dxa"/>
          </w:tcPr>
          <w:p w:rsidR="00E43D8B" w:rsidRPr="00B32A0E" w:rsidRDefault="00E43D8B" w:rsidP="00D60017">
            <w:pPr>
              <w:spacing w:line="360" w:lineRule="auto"/>
              <w:jc w:val="center"/>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Не типичный сдвиг</w:t>
            </w:r>
          </w:p>
        </w:tc>
        <w:tc>
          <w:tcPr>
            <w:tcW w:w="7368" w:type="dxa"/>
            <w:gridSpan w:val="7"/>
          </w:tcPr>
          <w:p w:rsidR="00E43D8B" w:rsidRPr="00B32A0E" w:rsidRDefault="00E43D8B" w:rsidP="00D60017">
            <w:pPr>
              <w:spacing w:line="360" w:lineRule="auto"/>
              <w:rPr>
                <w:rFonts w:ascii="Times New Roman" w:eastAsia="Times New Roman" w:hAnsi="Times New Roman" w:cs="Times New Roman"/>
                <w:sz w:val="20"/>
                <w:szCs w:val="20"/>
              </w:rPr>
            </w:pPr>
            <w:r w:rsidRPr="00B32A0E">
              <w:rPr>
                <w:rFonts w:ascii="Times New Roman" w:eastAsia="Times New Roman" w:hAnsi="Times New Roman" w:cs="Times New Roman"/>
                <w:b/>
                <w:color w:val="00000A"/>
                <w:sz w:val="20"/>
                <w:szCs w:val="20"/>
              </w:rPr>
              <w:t>Т</w:t>
            </w:r>
            <w:r w:rsidRPr="00B32A0E">
              <w:rPr>
                <w:rFonts w:ascii="Times New Roman" w:hAnsi="Times New Roman" w:cs="Times New Roman"/>
                <w:b/>
                <w:color w:val="00000A"/>
                <w:sz w:val="20"/>
                <w:szCs w:val="20"/>
                <w:vertAlign w:val="subscript"/>
              </w:rPr>
              <w:t>2</w:t>
            </w:r>
            <w:r w:rsidRPr="00B32A0E">
              <w:rPr>
                <w:rFonts w:ascii="Times New Roman" w:eastAsia="Times New Roman" w:hAnsi="Times New Roman" w:cs="Times New Roman"/>
                <w:b/>
                <w:color w:val="00000A"/>
                <w:sz w:val="20"/>
                <w:szCs w:val="20"/>
              </w:rPr>
              <w:t xml:space="preserve"> = </w:t>
            </w:r>
            <w:r w:rsidRPr="00B32A0E">
              <w:rPr>
                <w:rFonts w:ascii="Times New Roman" w:hAnsi="Times New Roman" w:cs="Times New Roman"/>
                <w:b/>
                <w:color w:val="00000A"/>
                <w:sz w:val="20"/>
                <w:szCs w:val="20"/>
              </w:rPr>
              <w:t>25</w:t>
            </w:r>
          </w:p>
        </w:tc>
      </w:tr>
    </w:tbl>
    <w:p w:rsidR="00E43D8B" w:rsidRPr="0053233E" w:rsidRDefault="00E43D8B" w:rsidP="00E43D8B">
      <w:pPr>
        <w:suppressAutoHyphens/>
        <w:spacing w:after="0" w:line="360" w:lineRule="auto"/>
        <w:ind w:firstLine="709"/>
        <w:jc w:val="both"/>
        <w:rPr>
          <w:rFonts w:ascii="Times New Roman" w:eastAsia="Times New Roman" w:hAnsi="Times New Roman" w:cs="Times New Roman"/>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Times New Roman" w:hAnsi="Times New Roman" w:cs="Times New Roman"/>
          <w:color w:val="00000A"/>
          <w:sz w:val="28"/>
        </w:rPr>
        <w:t>= 0</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эмп. </w:t>
      </w:r>
      <w:r w:rsidRPr="0053233E">
        <w:rPr>
          <w:rFonts w:ascii="Times New Roman" w:eastAsia="Cambria Math" w:hAnsi="Times New Roman" w:cs="Times New Roman"/>
          <w:color w:val="000000"/>
          <w:sz w:val="28"/>
          <w:szCs w:val="28"/>
          <w:shd w:val="clear" w:color="auto" w:fill="EDF1F5"/>
        </w:rPr>
        <w:t xml:space="preserve">&lt; </w:t>
      </w: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w:t>
      </w:r>
    </w:p>
    <w:p w:rsidR="00E43D8B" w:rsidRPr="0053233E" w:rsidRDefault="00E43D8B" w:rsidP="00E43D8B">
      <w:pPr>
        <w:suppressAutoHyphens/>
        <w:spacing w:after="0" w:line="360" w:lineRule="auto"/>
        <w:ind w:firstLine="709"/>
        <w:jc w:val="both"/>
        <w:rPr>
          <w:rFonts w:ascii="Times New Roman" w:eastAsia="Times New Roman" w:hAnsi="Times New Roman" w:cs="Times New Roman"/>
          <w:b/>
          <w:color w:val="00000A"/>
          <w:sz w:val="28"/>
        </w:rPr>
      </w:pPr>
      <w:r w:rsidRPr="0053233E">
        <w:rPr>
          <w:rFonts w:ascii="Times New Roman" w:eastAsia="Times New Roman" w:hAnsi="Times New Roman" w:cs="Times New Roman"/>
          <w:color w:val="00000A"/>
          <w:sz w:val="28"/>
          <w:szCs w:val="28"/>
        </w:rPr>
        <w:t>Τ</w:t>
      </w:r>
      <w:r w:rsidRPr="0053233E">
        <w:rPr>
          <w:rFonts w:ascii="Times New Roman" w:eastAsia="Times New Roman" w:hAnsi="Times New Roman" w:cs="Times New Roman"/>
          <w:color w:val="00000A"/>
          <w:sz w:val="28"/>
          <w:szCs w:val="28"/>
          <w:vertAlign w:val="subscript"/>
        </w:rPr>
        <w:t xml:space="preserve"> табл. </w:t>
      </w:r>
      <w:r w:rsidRPr="0053233E">
        <w:rPr>
          <w:rFonts w:ascii="Times New Roman" w:eastAsia="Times New Roman" w:hAnsi="Times New Roman" w:cs="Times New Roman"/>
          <w:b/>
          <w:color w:val="00000A"/>
          <w:sz w:val="28"/>
        </w:rPr>
        <w:t xml:space="preserve">= </w:t>
      </w:r>
      <w:r>
        <w:rPr>
          <w:rFonts w:ascii="Times New Roman" w:hAnsi="Times New Roman" w:cs="Times New Roman"/>
          <w:color w:val="00000A"/>
          <w:sz w:val="28"/>
        </w:rPr>
        <w:t>3</w:t>
      </w:r>
      <w:r w:rsidRPr="0053233E">
        <w:rPr>
          <w:rFonts w:ascii="Times New Roman" w:eastAsia="Times New Roman" w:hAnsi="Times New Roman" w:cs="Times New Roman"/>
          <w:color w:val="00000A"/>
          <w:sz w:val="28"/>
        </w:rPr>
        <w:t xml:space="preserve">, </w:t>
      </w:r>
      <w:r w:rsidRPr="0053233E">
        <w:rPr>
          <w:rFonts w:ascii="Times New Roman" w:eastAsia="Times New Roman" w:hAnsi="Times New Roman" w:cs="Times New Roman"/>
          <w:color w:val="00000A"/>
          <w:sz w:val="28"/>
          <w:szCs w:val="28"/>
        </w:rPr>
        <w:t xml:space="preserve">p </w:t>
      </w:r>
      <w:r w:rsidRPr="0053233E">
        <w:rPr>
          <w:rFonts w:ascii="Times New Roman" w:eastAsia="Cambria Math" w:hAnsi="Times New Roman" w:cs="Times New Roman"/>
          <w:color w:val="000000"/>
          <w:sz w:val="28"/>
          <w:szCs w:val="28"/>
          <w:shd w:val="clear" w:color="auto" w:fill="EDF1F5"/>
        </w:rPr>
        <w:t>≤</w:t>
      </w:r>
      <w:r w:rsidRPr="0053233E">
        <w:rPr>
          <w:rFonts w:ascii="Times New Roman" w:eastAsia="Times New Roman" w:hAnsi="Times New Roman" w:cs="Times New Roman"/>
          <w:color w:val="000000"/>
          <w:sz w:val="28"/>
          <w:szCs w:val="28"/>
          <w:shd w:val="clear" w:color="auto" w:fill="EDF1F5"/>
        </w:rPr>
        <w:t> </w:t>
      </w:r>
      <w:r w:rsidRPr="0053233E">
        <w:rPr>
          <w:rFonts w:ascii="Times New Roman" w:eastAsia="Times New Roman" w:hAnsi="Times New Roman" w:cs="Times New Roman"/>
          <w:color w:val="00000A"/>
          <w:sz w:val="28"/>
          <w:szCs w:val="28"/>
        </w:rPr>
        <w:t xml:space="preserve"> 0,05</w:t>
      </w:r>
    </w:p>
    <w:p w:rsidR="00FF5567" w:rsidRDefault="00E43D8B" w:rsidP="004546E5">
      <w:pPr>
        <w:suppressAutoHyphens/>
        <w:spacing w:after="0" w:line="360" w:lineRule="auto"/>
        <w:ind w:firstLine="709"/>
        <w:jc w:val="both"/>
        <w:rPr>
          <w:rFonts w:ascii="Times New Roman" w:hAnsi="Times New Roman" w:cs="Times New Roman"/>
          <w:color w:val="00000A"/>
          <w:sz w:val="28"/>
        </w:rPr>
      </w:pPr>
      <w:r w:rsidRPr="0053233E">
        <w:rPr>
          <w:rFonts w:ascii="Times New Roman" w:eastAsia="Times New Roman" w:hAnsi="Times New Roman" w:cs="Times New Roman"/>
          <w:b/>
          <w:color w:val="00000A"/>
          <w:sz w:val="28"/>
        </w:rPr>
        <w:t>Вывод:</w:t>
      </w:r>
      <w:r w:rsidRPr="0053233E">
        <w:rPr>
          <w:rFonts w:ascii="Times New Roman" w:eastAsia="Times New Roman" w:hAnsi="Times New Roman" w:cs="Times New Roman"/>
          <w:color w:val="00000A"/>
          <w:sz w:val="28"/>
        </w:rPr>
        <w:t xml:space="preserve"> результаты по методике </w:t>
      </w:r>
      <w:r w:rsidR="00FF5567">
        <w:rPr>
          <w:rFonts w:ascii="Times New Roman" w:hAnsi="Times New Roman" w:cs="Times New Roman"/>
          <w:color w:val="00000A"/>
          <w:sz w:val="28"/>
        </w:rPr>
        <w:t>«</w:t>
      </w:r>
      <w:r w:rsidR="00EE665F">
        <w:rPr>
          <w:rFonts w:ascii="Times New Roman" w:hAnsi="Times New Roman" w:cs="Times New Roman"/>
          <w:color w:val="00000A"/>
          <w:sz w:val="28"/>
        </w:rPr>
        <w:t>Лабиринт» значимы, группы различаются.</w:t>
      </w: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B32A0E" w:rsidRDefault="00B32A0E" w:rsidP="00FB48B6">
      <w:pPr>
        <w:suppressAutoHyphens/>
        <w:spacing w:after="0" w:line="360" w:lineRule="auto"/>
        <w:ind w:firstLine="709"/>
        <w:jc w:val="right"/>
        <w:rPr>
          <w:rFonts w:ascii="Times New Roman" w:hAnsi="Times New Roman" w:cs="Times New Roman"/>
          <w:b/>
          <w:color w:val="00000A"/>
          <w:sz w:val="28"/>
        </w:rPr>
      </w:pPr>
    </w:p>
    <w:p w:rsidR="0007593A" w:rsidRDefault="0007593A" w:rsidP="00FB48B6">
      <w:pPr>
        <w:suppressAutoHyphens/>
        <w:spacing w:after="0" w:line="360" w:lineRule="auto"/>
        <w:ind w:firstLine="709"/>
        <w:jc w:val="right"/>
        <w:rPr>
          <w:rFonts w:ascii="Times New Roman" w:hAnsi="Times New Roman" w:cs="Times New Roman"/>
          <w:b/>
          <w:color w:val="00000A"/>
          <w:sz w:val="28"/>
        </w:rPr>
      </w:pPr>
    </w:p>
    <w:p w:rsidR="00E43D8B" w:rsidRPr="00DB0E92" w:rsidRDefault="00FF5567" w:rsidP="00FB48B6">
      <w:pPr>
        <w:suppressAutoHyphens/>
        <w:spacing w:after="0" w:line="360" w:lineRule="auto"/>
        <w:ind w:firstLine="709"/>
        <w:jc w:val="right"/>
        <w:rPr>
          <w:rFonts w:ascii="Times New Roman" w:hAnsi="Times New Roman" w:cs="Times New Roman"/>
          <w:b/>
          <w:color w:val="00000A"/>
          <w:sz w:val="28"/>
        </w:rPr>
      </w:pPr>
      <w:r>
        <w:rPr>
          <w:rFonts w:ascii="Times New Roman" w:hAnsi="Times New Roman" w:cs="Times New Roman"/>
          <w:b/>
          <w:color w:val="00000A"/>
          <w:sz w:val="28"/>
        </w:rPr>
        <w:lastRenderedPageBreak/>
        <w:t>Приложение 8</w:t>
      </w:r>
    </w:p>
    <w:p w:rsidR="00E43D8B" w:rsidRPr="00DB0E92" w:rsidRDefault="00E43D8B" w:rsidP="00FB48B6">
      <w:pPr>
        <w:pStyle w:val="a3"/>
        <w:spacing w:after="0" w:line="360" w:lineRule="auto"/>
        <w:ind w:left="0" w:firstLine="709"/>
        <w:jc w:val="center"/>
        <w:rPr>
          <w:rFonts w:ascii="Times New Roman" w:hAnsi="Times New Roman" w:cs="Times New Roman"/>
          <w:b/>
          <w:sz w:val="28"/>
        </w:rPr>
      </w:pPr>
      <w:r w:rsidRPr="00DB0E92">
        <w:rPr>
          <w:rFonts w:ascii="Times New Roman" w:hAnsi="Times New Roman" w:cs="Times New Roman"/>
          <w:b/>
          <w:sz w:val="28"/>
        </w:rPr>
        <w:t>Пояснительная записка</w:t>
      </w:r>
    </w:p>
    <w:p w:rsidR="00E43D8B" w:rsidRDefault="00E43D8B" w:rsidP="00EC2D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программы мы разработали тематический план, в котором прописаны этапы работы.</w:t>
      </w:r>
    </w:p>
    <w:p w:rsidR="00E43D8B" w:rsidRDefault="00E43D8B" w:rsidP="00EC2DC5">
      <w:pPr>
        <w:spacing w:after="0" w:line="360" w:lineRule="auto"/>
        <w:ind w:firstLine="709"/>
        <w:jc w:val="both"/>
        <w:rPr>
          <w:rFonts w:ascii="Times New Roman" w:hAnsi="Times New Roman" w:cs="Times New Roman"/>
          <w:sz w:val="28"/>
          <w:szCs w:val="28"/>
        </w:rPr>
      </w:pPr>
      <w:r w:rsidRPr="001A18D4">
        <w:rPr>
          <w:rFonts w:ascii="Times New Roman" w:hAnsi="Times New Roman" w:cs="Times New Roman"/>
          <w:b/>
          <w:sz w:val="28"/>
          <w:szCs w:val="28"/>
        </w:rPr>
        <w:t>Цель программы:</w:t>
      </w:r>
      <w:r>
        <w:rPr>
          <w:rFonts w:ascii="Times New Roman" w:hAnsi="Times New Roman" w:cs="Times New Roman"/>
          <w:sz w:val="28"/>
          <w:szCs w:val="28"/>
        </w:rPr>
        <w:t xml:space="preserve"> развитие наглядно-образного мышления у детей с задержкой психического развития старшего дошкольного возраста средствами графического моделирования.</w:t>
      </w:r>
    </w:p>
    <w:p w:rsidR="00E43D8B" w:rsidRPr="001A18D4" w:rsidRDefault="00E43D8B" w:rsidP="00EC2DC5">
      <w:pPr>
        <w:spacing w:after="0" w:line="360" w:lineRule="auto"/>
        <w:ind w:firstLine="709"/>
        <w:jc w:val="both"/>
        <w:rPr>
          <w:rFonts w:ascii="Times New Roman" w:hAnsi="Times New Roman" w:cs="Times New Roman"/>
          <w:b/>
          <w:sz w:val="28"/>
          <w:szCs w:val="28"/>
        </w:rPr>
      </w:pPr>
      <w:r w:rsidRPr="001A18D4">
        <w:rPr>
          <w:rFonts w:ascii="Times New Roman" w:hAnsi="Times New Roman" w:cs="Times New Roman"/>
          <w:b/>
          <w:sz w:val="28"/>
          <w:szCs w:val="28"/>
        </w:rPr>
        <w:t>Основными задачами является:</w:t>
      </w:r>
    </w:p>
    <w:p w:rsidR="00E43D8B" w:rsidRDefault="00E43D8B" w:rsidP="00B45EF8">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мыслительных операций: анализ, синтез, сравнение, обобщение, классификация;</w:t>
      </w:r>
    </w:p>
    <w:p w:rsidR="00E43D8B" w:rsidRDefault="00E43D8B" w:rsidP="00B45EF8">
      <w:pPr>
        <w:pStyle w:val="a3"/>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умения упражнять детей в классификации предметов, увеличивать словарный запас за счет описательных глаголов;</w:t>
      </w:r>
    </w:p>
    <w:p w:rsidR="00E43D8B" w:rsidRDefault="00E43D8B" w:rsidP="00EC2DC5">
      <w:pPr>
        <w:spacing w:after="0" w:line="360" w:lineRule="auto"/>
        <w:ind w:firstLine="709"/>
        <w:jc w:val="both"/>
        <w:rPr>
          <w:rFonts w:ascii="Times New Roman" w:hAnsi="Times New Roman" w:cs="Times New Roman"/>
          <w:b/>
          <w:color w:val="00000A"/>
          <w:sz w:val="28"/>
        </w:rPr>
      </w:pPr>
      <w:r w:rsidRPr="00B8218A">
        <w:rPr>
          <w:rFonts w:ascii="Times New Roman" w:hAnsi="Times New Roman" w:cs="Times New Roman"/>
          <w:color w:val="00000A"/>
          <w:sz w:val="28"/>
        </w:rPr>
        <w:t xml:space="preserve">Построение и реализация программы определялись следующими </w:t>
      </w:r>
      <w:r w:rsidRPr="00B8218A">
        <w:rPr>
          <w:rFonts w:ascii="Times New Roman" w:hAnsi="Times New Roman" w:cs="Times New Roman"/>
          <w:b/>
          <w:color w:val="00000A"/>
          <w:sz w:val="28"/>
        </w:rPr>
        <w:t>принципами</w:t>
      </w:r>
      <w:r>
        <w:rPr>
          <w:rFonts w:ascii="Times New Roman" w:hAnsi="Times New Roman" w:cs="Times New Roman"/>
          <w:b/>
          <w:color w:val="00000A"/>
          <w:sz w:val="28"/>
        </w:rPr>
        <w:t>:</w:t>
      </w:r>
    </w:p>
    <w:p w:rsidR="00E43D8B" w:rsidRDefault="00E43D8B" w:rsidP="00B45EF8">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Создается образовательная среда, обеспечивающая снятие всех стрессообразующих факторов: принцип психологической комфортности;</w:t>
      </w:r>
    </w:p>
    <w:p w:rsidR="00E43D8B" w:rsidRDefault="00E43D8B" w:rsidP="00B45EF8">
      <w:pPr>
        <w:pStyle w:val="a3"/>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Детям систематически предоставляется возможность выбора: принцип вариативности;</w:t>
      </w:r>
    </w:p>
    <w:p w:rsidR="00E43D8B" w:rsidRPr="001B331F" w:rsidRDefault="00E43D8B" w:rsidP="00B45EF8">
      <w:pPr>
        <w:numPr>
          <w:ilvl w:val="0"/>
          <w:numId w:val="25"/>
        </w:numPr>
        <w:spacing w:after="0" w:line="360" w:lineRule="auto"/>
        <w:ind w:left="0" w:firstLine="709"/>
        <w:jc w:val="both"/>
        <w:rPr>
          <w:rFonts w:ascii="Times New Roman" w:hAnsi="Times New Roman" w:cs="Times New Roman"/>
          <w:sz w:val="28"/>
          <w:szCs w:val="28"/>
        </w:rPr>
      </w:pPr>
      <w:r w:rsidRPr="001B331F">
        <w:rPr>
          <w:rFonts w:ascii="Times New Roman" w:hAnsi="Times New Roman" w:cs="Times New Roman"/>
          <w:sz w:val="28"/>
          <w:szCs w:val="28"/>
        </w:rPr>
        <w:t>Принцип доступности;</w:t>
      </w:r>
    </w:p>
    <w:p w:rsidR="00E43D8B" w:rsidRPr="00445A26" w:rsidRDefault="00E43D8B" w:rsidP="00B45EF8">
      <w:pPr>
        <w:numPr>
          <w:ilvl w:val="0"/>
          <w:numId w:val="25"/>
        </w:numPr>
        <w:spacing w:after="0" w:line="360" w:lineRule="auto"/>
        <w:ind w:left="0" w:firstLine="709"/>
        <w:jc w:val="both"/>
        <w:rPr>
          <w:rFonts w:ascii="Times New Roman" w:hAnsi="Times New Roman" w:cs="Times New Roman"/>
          <w:sz w:val="28"/>
          <w:szCs w:val="28"/>
        </w:rPr>
      </w:pPr>
      <w:r w:rsidRPr="001B331F">
        <w:rPr>
          <w:rFonts w:ascii="Times New Roman" w:hAnsi="Times New Roman" w:cs="Times New Roman"/>
          <w:sz w:val="28"/>
          <w:szCs w:val="28"/>
        </w:rPr>
        <w:t>Принцип индивидуально – дифференцированного подхода;</w:t>
      </w:r>
    </w:p>
    <w:p w:rsidR="00E43D8B" w:rsidRPr="00445A26" w:rsidRDefault="00E43D8B" w:rsidP="00EC2DC5">
      <w:pPr>
        <w:pStyle w:val="a3"/>
        <w:spacing w:after="0" w:line="360" w:lineRule="auto"/>
        <w:ind w:left="0" w:firstLine="709"/>
        <w:jc w:val="both"/>
        <w:rPr>
          <w:rFonts w:ascii="Times New Roman" w:hAnsi="Times New Roman" w:cs="Times New Roman"/>
          <w:b/>
          <w:sz w:val="28"/>
          <w:szCs w:val="28"/>
        </w:rPr>
      </w:pPr>
      <w:r w:rsidRPr="00445A26">
        <w:rPr>
          <w:rFonts w:ascii="Times New Roman" w:hAnsi="Times New Roman" w:cs="Times New Roman"/>
          <w:b/>
          <w:sz w:val="28"/>
          <w:szCs w:val="28"/>
        </w:rPr>
        <w:t>Этапы работы:</w:t>
      </w:r>
    </w:p>
    <w:p w:rsidR="00E43D8B" w:rsidRPr="00445A26" w:rsidRDefault="00E43D8B" w:rsidP="00EC2DC5">
      <w:pPr>
        <w:pStyle w:val="a3"/>
        <w:numPr>
          <w:ilvl w:val="0"/>
          <w:numId w:val="12"/>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 xml:space="preserve">Диагностический этап: </w:t>
      </w:r>
    </w:p>
    <w:p w:rsidR="00E43D8B" w:rsidRPr="00DB0E92" w:rsidRDefault="00E43D8B" w:rsidP="00EC2DC5">
      <w:pPr>
        <w:pStyle w:val="a3"/>
        <w:numPr>
          <w:ilvl w:val="0"/>
          <w:numId w:val="13"/>
        </w:numPr>
        <w:spacing w:after="0" w:line="360" w:lineRule="auto"/>
        <w:ind w:left="0" w:firstLine="709"/>
        <w:jc w:val="both"/>
        <w:rPr>
          <w:rFonts w:ascii="Times New Roman" w:hAnsi="Times New Roman" w:cs="Times New Roman"/>
          <w:sz w:val="28"/>
          <w:szCs w:val="28"/>
        </w:rPr>
      </w:pPr>
      <w:r w:rsidRPr="00DB0E92">
        <w:rPr>
          <w:rFonts w:ascii="Times New Roman" w:hAnsi="Times New Roman" w:cs="Times New Roman"/>
          <w:sz w:val="28"/>
          <w:szCs w:val="28"/>
        </w:rPr>
        <w:t>Выявление особенностей развития наглядно-образного мышления детей дошкольного возраста с задержкой психического развития;</w:t>
      </w:r>
    </w:p>
    <w:p w:rsidR="00E43D8B" w:rsidRPr="00DB0E92" w:rsidRDefault="00E43D8B" w:rsidP="00EC2DC5">
      <w:pPr>
        <w:pStyle w:val="a3"/>
        <w:numPr>
          <w:ilvl w:val="0"/>
          <w:numId w:val="13"/>
        </w:numPr>
        <w:spacing w:after="0" w:line="360" w:lineRule="auto"/>
        <w:ind w:left="0" w:firstLine="709"/>
        <w:jc w:val="both"/>
        <w:rPr>
          <w:rFonts w:ascii="Times New Roman" w:hAnsi="Times New Roman" w:cs="Times New Roman"/>
          <w:sz w:val="28"/>
          <w:szCs w:val="28"/>
        </w:rPr>
      </w:pPr>
      <w:r w:rsidRPr="00DB0E92">
        <w:rPr>
          <w:rFonts w:ascii="Times New Roman" w:hAnsi="Times New Roman" w:cs="Times New Roman"/>
          <w:sz w:val="28"/>
          <w:szCs w:val="28"/>
        </w:rPr>
        <w:t>Получение объективных данных о состоянии развития наглядно-образного мышления у детей дошкольного возраста с задержкой психического развития, которые подлежат в дальнейшем коррекционно – развивающему воздействию.</w:t>
      </w:r>
    </w:p>
    <w:p w:rsidR="00E43D8B" w:rsidRPr="00445A26" w:rsidRDefault="00E43D8B" w:rsidP="00CB15F7">
      <w:pPr>
        <w:pStyle w:val="a3"/>
        <w:numPr>
          <w:ilvl w:val="0"/>
          <w:numId w:val="12"/>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Коррекционно – развивающий этап: апробация программы.</w:t>
      </w:r>
    </w:p>
    <w:p w:rsidR="00E43D8B" w:rsidRPr="002208FB" w:rsidRDefault="00E43D8B" w:rsidP="00CB15F7">
      <w:pPr>
        <w:pStyle w:val="a3"/>
        <w:numPr>
          <w:ilvl w:val="0"/>
          <w:numId w:val="7"/>
        </w:numPr>
        <w:suppressAutoHyphens/>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развитие </w:t>
      </w:r>
      <w:r w:rsidRPr="002208FB">
        <w:rPr>
          <w:rFonts w:ascii="Times New Roman" w:eastAsia="Times New Roman" w:hAnsi="Times New Roman" w:cs="Times New Roman"/>
          <w:color w:val="00000A"/>
          <w:sz w:val="28"/>
          <w:szCs w:val="24"/>
        </w:rPr>
        <w:t>мыслительной операции</w:t>
      </w:r>
      <w:r>
        <w:rPr>
          <w:rFonts w:ascii="Times New Roman" w:eastAsia="Times New Roman" w:hAnsi="Times New Roman" w:cs="Times New Roman"/>
          <w:color w:val="00000A"/>
          <w:sz w:val="28"/>
          <w:szCs w:val="24"/>
        </w:rPr>
        <w:t>;</w:t>
      </w:r>
      <w:r w:rsidRPr="002208FB">
        <w:rPr>
          <w:rFonts w:ascii="Times New Roman" w:eastAsia="Times New Roman" w:hAnsi="Times New Roman" w:cs="Times New Roman"/>
          <w:color w:val="00000A"/>
          <w:sz w:val="28"/>
          <w:szCs w:val="24"/>
        </w:rPr>
        <w:t xml:space="preserve"> </w:t>
      </w:r>
    </w:p>
    <w:p w:rsidR="00E43D8B" w:rsidRPr="002208FB" w:rsidRDefault="00E43D8B" w:rsidP="00CB15F7">
      <w:pPr>
        <w:pStyle w:val="a3"/>
        <w:numPr>
          <w:ilvl w:val="0"/>
          <w:numId w:val="7"/>
        </w:numPr>
        <w:suppressAutoHyphens/>
        <w:spacing w:after="0" w:line="360" w:lineRule="auto"/>
        <w:ind w:left="0" w:firstLine="709"/>
        <w:jc w:val="both"/>
        <w:rPr>
          <w:rFonts w:ascii="Times New Roman" w:hAnsi="Times New Roman" w:cs="Times New Roman"/>
          <w:color w:val="000000"/>
          <w:sz w:val="32"/>
          <w:szCs w:val="28"/>
          <w:shd w:val="clear" w:color="auto" w:fill="FFFFFF"/>
        </w:rPr>
      </w:pPr>
      <w:r w:rsidRPr="002208FB">
        <w:rPr>
          <w:rFonts w:ascii="Times New Roman" w:eastAsia="Times New Roman" w:hAnsi="Times New Roman" w:cs="Times New Roman"/>
          <w:color w:val="00000A"/>
          <w:sz w:val="28"/>
          <w:szCs w:val="24"/>
        </w:rPr>
        <w:t>формирование умения составлять план</w:t>
      </w:r>
      <w:r>
        <w:rPr>
          <w:rFonts w:ascii="Times New Roman" w:eastAsia="Times New Roman" w:hAnsi="Times New Roman" w:cs="Times New Roman"/>
          <w:color w:val="00000A"/>
          <w:sz w:val="28"/>
          <w:szCs w:val="24"/>
        </w:rPr>
        <w:t>-схему;</w:t>
      </w:r>
    </w:p>
    <w:p w:rsidR="00E43D8B" w:rsidRPr="00445A26" w:rsidRDefault="00E43D8B" w:rsidP="00CB15F7">
      <w:pPr>
        <w:pStyle w:val="a3"/>
        <w:numPr>
          <w:ilvl w:val="0"/>
          <w:numId w:val="12"/>
        </w:numPr>
        <w:spacing w:after="0" w:line="360" w:lineRule="auto"/>
        <w:ind w:left="0" w:firstLine="709"/>
        <w:jc w:val="both"/>
        <w:rPr>
          <w:rFonts w:ascii="Times New Roman" w:hAnsi="Times New Roman" w:cs="Times New Roman"/>
          <w:sz w:val="28"/>
          <w:szCs w:val="28"/>
        </w:rPr>
      </w:pPr>
      <w:r w:rsidRPr="00445A26">
        <w:rPr>
          <w:rFonts w:ascii="Times New Roman" w:hAnsi="Times New Roman" w:cs="Times New Roman"/>
          <w:sz w:val="28"/>
          <w:szCs w:val="28"/>
        </w:rPr>
        <w:t>проведение повторной диагностики, обработка полученных результатов, оценка эффективности программы.</w:t>
      </w:r>
    </w:p>
    <w:p w:rsidR="00E43D8B" w:rsidRPr="00445A26" w:rsidRDefault="00E43D8B" w:rsidP="00FB48B6">
      <w:pPr>
        <w:suppressAutoHyphens/>
        <w:spacing w:after="0" w:line="360" w:lineRule="auto"/>
        <w:ind w:firstLine="709"/>
        <w:jc w:val="both"/>
        <w:rPr>
          <w:rFonts w:ascii="Times New Roman" w:hAnsi="Times New Roman" w:cs="Times New Roman"/>
          <w:color w:val="000000"/>
          <w:sz w:val="28"/>
          <w:szCs w:val="28"/>
          <w:shd w:val="clear" w:color="auto" w:fill="FFFFFF"/>
        </w:rPr>
      </w:pPr>
      <w:r w:rsidRPr="00445A26">
        <w:rPr>
          <w:rFonts w:ascii="Times New Roman" w:hAnsi="Times New Roman" w:cs="Times New Roman"/>
          <w:color w:val="000000"/>
          <w:sz w:val="28"/>
          <w:szCs w:val="28"/>
          <w:shd w:val="clear" w:color="auto" w:fill="FFFFFF"/>
        </w:rPr>
        <w:t xml:space="preserve">Все занятия имеют следующую </w:t>
      </w:r>
      <w:r w:rsidRPr="00445A26">
        <w:rPr>
          <w:rFonts w:ascii="Times New Roman" w:hAnsi="Times New Roman" w:cs="Times New Roman"/>
          <w:b/>
          <w:color w:val="000000"/>
          <w:sz w:val="28"/>
          <w:szCs w:val="28"/>
          <w:shd w:val="clear" w:color="auto" w:fill="FFFFFF"/>
        </w:rPr>
        <w:t>структуру:</w:t>
      </w:r>
    </w:p>
    <w:p w:rsidR="00E43D8B" w:rsidRPr="001B331F" w:rsidRDefault="00E43D8B" w:rsidP="00CB15F7">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Вводная часть. Приветствие</w:t>
      </w:r>
      <w:r w:rsidRPr="001B331F">
        <w:rPr>
          <w:rFonts w:ascii="Times New Roman" w:hAnsi="Times New Roman" w:cs="Times New Roman"/>
          <w:color w:val="000000"/>
          <w:sz w:val="28"/>
          <w:shd w:val="clear" w:color="auto" w:fill="FFFFFF"/>
        </w:rPr>
        <w:t>.</w:t>
      </w:r>
    </w:p>
    <w:p w:rsidR="00E43D8B" w:rsidRPr="001B331F" w:rsidRDefault="00E43D8B" w:rsidP="00CB15F7">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sidRPr="001B331F">
        <w:rPr>
          <w:rFonts w:ascii="Times New Roman" w:hAnsi="Times New Roman" w:cs="Times New Roman"/>
          <w:color w:val="000000"/>
          <w:sz w:val="28"/>
          <w:shd w:val="clear" w:color="auto" w:fill="FFFFFF"/>
        </w:rPr>
        <w:t xml:space="preserve">Основная часть, включающая в себя задания </w:t>
      </w:r>
      <w:r>
        <w:rPr>
          <w:rFonts w:ascii="Times New Roman" w:hAnsi="Times New Roman" w:cs="Times New Roman"/>
          <w:color w:val="000000"/>
          <w:sz w:val="28"/>
          <w:shd w:val="clear" w:color="auto" w:fill="FFFFFF"/>
        </w:rPr>
        <w:t xml:space="preserve">на знакомство со схемами </w:t>
      </w:r>
      <w:r w:rsidRPr="001B331F">
        <w:rPr>
          <w:rFonts w:ascii="Times New Roman" w:hAnsi="Times New Roman" w:cs="Times New Roman"/>
          <w:color w:val="000000"/>
          <w:sz w:val="28"/>
          <w:shd w:val="clear" w:color="auto" w:fill="FFFFFF"/>
        </w:rPr>
        <w:t>для развития</w:t>
      </w:r>
      <w:r>
        <w:rPr>
          <w:rFonts w:ascii="Times New Roman" w:hAnsi="Times New Roman" w:cs="Times New Roman"/>
          <w:color w:val="000000"/>
          <w:sz w:val="28"/>
          <w:shd w:val="clear" w:color="auto" w:fill="FFFFFF"/>
        </w:rPr>
        <w:t xml:space="preserve"> наглядно-образного мышления</w:t>
      </w:r>
      <w:r w:rsidRPr="001B331F">
        <w:rPr>
          <w:rFonts w:ascii="Times New Roman" w:hAnsi="Times New Roman" w:cs="Times New Roman"/>
          <w:color w:val="000000"/>
          <w:sz w:val="28"/>
          <w:shd w:val="clear" w:color="auto" w:fill="FFFFFF"/>
        </w:rPr>
        <w:t>, пальчиковая гимнастика, физкультминутка</w:t>
      </w:r>
      <w:r>
        <w:rPr>
          <w:rFonts w:ascii="Times New Roman" w:hAnsi="Times New Roman" w:cs="Times New Roman"/>
          <w:color w:val="000000"/>
          <w:sz w:val="28"/>
          <w:shd w:val="clear" w:color="auto" w:fill="FFFFFF"/>
        </w:rPr>
        <w:t>.</w:t>
      </w:r>
    </w:p>
    <w:p w:rsidR="00E43D8B" w:rsidRDefault="00E43D8B" w:rsidP="00CB15F7">
      <w:pPr>
        <w:numPr>
          <w:ilvl w:val="0"/>
          <w:numId w:val="8"/>
        </w:numPr>
        <w:suppressAutoHyphens/>
        <w:spacing w:after="0" w:line="360" w:lineRule="auto"/>
        <w:ind w:firstLine="709"/>
        <w:jc w:val="both"/>
        <w:rPr>
          <w:rFonts w:ascii="Times New Roman" w:hAnsi="Times New Roman" w:cs="Times New Roman"/>
          <w:color w:val="000000"/>
          <w:sz w:val="28"/>
          <w:shd w:val="clear" w:color="auto" w:fill="FFFFFF"/>
        </w:rPr>
      </w:pPr>
      <w:r w:rsidRPr="001B331F">
        <w:rPr>
          <w:rFonts w:ascii="Times New Roman" w:hAnsi="Times New Roman" w:cs="Times New Roman"/>
          <w:color w:val="000000"/>
          <w:sz w:val="28"/>
          <w:shd w:val="clear" w:color="auto" w:fill="FFFFFF"/>
        </w:rPr>
        <w:t>Заключительная часть – это подведение итогов занятия</w:t>
      </w:r>
      <w:r>
        <w:rPr>
          <w:rFonts w:ascii="Times New Roman" w:hAnsi="Times New Roman" w:cs="Times New Roman"/>
          <w:color w:val="000000"/>
          <w:sz w:val="28"/>
          <w:shd w:val="clear" w:color="auto" w:fill="FFFFFF"/>
        </w:rPr>
        <w:t>.</w:t>
      </w:r>
    </w:p>
    <w:p w:rsidR="00E43D8B" w:rsidRDefault="00E43D8B" w:rsidP="00FB48B6">
      <w:pPr>
        <w:pStyle w:val="a3"/>
        <w:spacing w:after="0" w:line="360" w:lineRule="auto"/>
        <w:ind w:left="0" w:firstLine="709"/>
        <w:jc w:val="both"/>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Цели графических изображений заключаются в том, чтобы развить у детей в первую очередь наглядно-образное мышление, так же мыслительных операций.</w:t>
      </w:r>
      <w:r w:rsidRPr="002208FB">
        <w:rPr>
          <w:rFonts w:ascii="Times New Roman" w:hAnsi="Times New Roman" w:cs="Times New Roman"/>
          <w:color w:val="000000"/>
          <w:sz w:val="28"/>
          <w:shd w:val="clear" w:color="auto" w:fill="FFFFFF"/>
        </w:rPr>
        <w:t xml:space="preserve"> </w:t>
      </w:r>
    </w:p>
    <w:p w:rsidR="00E43D8B" w:rsidRDefault="00E43D8B" w:rsidP="00FB48B6">
      <w:pPr>
        <w:pStyle w:val="a3"/>
        <w:spacing w:after="0" w:line="360" w:lineRule="auto"/>
        <w:ind w:left="0" w:firstLine="709"/>
        <w:jc w:val="both"/>
        <w:rPr>
          <w:rFonts w:ascii="Times New Roman" w:hAnsi="Times New Roman" w:cs="Times New Roman"/>
          <w:sz w:val="28"/>
        </w:rPr>
      </w:pPr>
      <w:r w:rsidRPr="00547F01">
        <w:rPr>
          <w:rFonts w:ascii="Times New Roman" w:hAnsi="Times New Roman" w:cs="Times New Roman"/>
          <w:sz w:val="28"/>
          <w:szCs w:val="28"/>
        </w:rPr>
        <w:t xml:space="preserve">После проведения эмпирического исследования, мы выяснили, что у всех </w:t>
      </w:r>
      <w:r w:rsidRPr="00547F01">
        <w:rPr>
          <w:rFonts w:ascii="Times New Roman" w:hAnsi="Times New Roman" w:cs="Times New Roman"/>
          <w:color w:val="00000A"/>
          <w:sz w:val="28"/>
        </w:rPr>
        <w:t>детей данной категории</w:t>
      </w:r>
      <w:r>
        <w:rPr>
          <w:rFonts w:ascii="Times New Roman" w:hAnsi="Times New Roman" w:cs="Times New Roman"/>
          <w:color w:val="00000A"/>
          <w:sz w:val="28"/>
        </w:rPr>
        <w:t xml:space="preserve"> </w:t>
      </w:r>
      <w:r>
        <w:rPr>
          <w:rFonts w:ascii="Times New Roman" w:hAnsi="Times New Roman" w:cs="Times New Roman"/>
          <w:sz w:val="28"/>
        </w:rPr>
        <w:t xml:space="preserve">уровень определения пространственных направлений и формы траектории движения в пространстве по геометрическим и символическим ориентирам, находится в большинстве на низком уровне. Для них характерно то, что дети пользуются только одним из видов ориентиров: либо указанием направлений на схеме, либо предметными символами.  Поэтому мы предлагаем использовать схемы.  </w:t>
      </w:r>
    </w:p>
    <w:p w:rsidR="00E43D8B" w:rsidRDefault="00E43D8B" w:rsidP="00FB48B6">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Для реализации программы мы используем принцип постепенного усложнения. Так как детей сначала необходимо познакомить с тем, что предметы можно заменить символами, изображая на бумаге. В дальнейшем усложняя задания – изображение остальных предметов, поиск какого-либо предмета на схеме, так же по схеме.</w:t>
      </w:r>
    </w:p>
    <w:p w:rsidR="00E43D8B" w:rsidRDefault="00E43D8B" w:rsidP="00FB48B6">
      <w:pPr>
        <w:pStyle w:val="a3"/>
        <w:spacing w:after="0" w:line="360" w:lineRule="auto"/>
        <w:ind w:left="0" w:firstLine="709"/>
        <w:jc w:val="right"/>
        <w:rPr>
          <w:rStyle w:val="aa"/>
          <w:rFonts w:ascii="Times New Roman" w:hAnsi="Times New Roman" w:cs="Times New Roman"/>
          <w:b/>
          <w:i w:val="0"/>
          <w:sz w:val="28"/>
          <w:lang w:val="en-US"/>
        </w:rPr>
      </w:pPr>
    </w:p>
    <w:p w:rsidR="007023AC" w:rsidRDefault="007023AC" w:rsidP="00FB48B6">
      <w:pPr>
        <w:pStyle w:val="a3"/>
        <w:spacing w:after="0" w:line="360" w:lineRule="auto"/>
        <w:ind w:left="0" w:firstLine="709"/>
        <w:jc w:val="right"/>
        <w:rPr>
          <w:rStyle w:val="aa"/>
          <w:rFonts w:ascii="Times New Roman" w:hAnsi="Times New Roman" w:cs="Times New Roman"/>
          <w:b/>
          <w:i w:val="0"/>
          <w:sz w:val="28"/>
          <w:lang w:val="en-US"/>
        </w:rPr>
      </w:pPr>
    </w:p>
    <w:p w:rsidR="007023AC" w:rsidRDefault="007023AC" w:rsidP="00FB48B6">
      <w:pPr>
        <w:pStyle w:val="a3"/>
        <w:spacing w:after="0" w:line="360" w:lineRule="auto"/>
        <w:ind w:left="0" w:firstLine="709"/>
        <w:jc w:val="right"/>
        <w:rPr>
          <w:rStyle w:val="aa"/>
          <w:rFonts w:ascii="Times New Roman" w:hAnsi="Times New Roman" w:cs="Times New Roman"/>
          <w:b/>
          <w:i w:val="0"/>
          <w:sz w:val="28"/>
          <w:lang w:val="en-US"/>
        </w:rPr>
      </w:pPr>
    </w:p>
    <w:p w:rsidR="007023AC" w:rsidRDefault="007023AC" w:rsidP="00FB48B6">
      <w:pPr>
        <w:pStyle w:val="a3"/>
        <w:spacing w:after="0" w:line="360" w:lineRule="auto"/>
        <w:ind w:left="0" w:firstLine="709"/>
        <w:jc w:val="right"/>
        <w:rPr>
          <w:rStyle w:val="aa"/>
          <w:rFonts w:ascii="Times New Roman" w:hAnsi="Times New Roman" w:cs="Times New Roman"/>
          <w:b/>
          <w:i w:val="0"/>
          <w:sz w:val="28"/>
          <w:lang w:val="en-US"/>
        </w:rPr>
      </w:pPr>
    </w:p>
    <w:p w:rsidR="007023AC" w:rsidRDefault="007023AC" w:rsidP="00FB48B6">
      <w:pPr>
        <w:pStyle w:val="a3"/>
        <w:spacing w:after="0" w:line="360" w:lineRule="auto"/>
        <w:ind w:left="0" w:firstLine="709"/>
        <w:jc w:val="right"/>
        <w:rPr>
          <w:rStyle w:val="aa"/>
          <w:rFonts w:ascii="Times New Roman" w:hAnsi="Times New Roman" w:cs="Times New Roman"/>
          <w:b/>
          <w:i w:val="0"/>
          <w:sz w:val="28"/>
          <w:lang w:val="en-US"/>
        </w:rPr>
      </w:pPr>
    </w:p>
    <w:p w:rsidR="007023AC" w:rsidRDefault="007023AC" w:rsidP="00FB48B6">
      <w:pPr>
        <w:pStyle w:val="a3"/>
        <w:spacing w:after="0" w:line="360" w:lineRule="auto"/>
        <w:ind w:left="0" w:firstLine="709"/>
        <w:jc w:val="right"/>
        <w:rPr>
          <w:rStyle w:val="aa"/>
          <w:rFonts w:ascii="Times New Roman" w:hAnsi="Times New Roman" w:cs="Times New Roman"/>
          <w:b/>
          <w:i w:val="0"/>
          <w:sz w:val="28"/>
          <w:lang w:val="en-US"/>
        </w:rPr>
        <w:sectPr w:rsidR="007023AC" w:rsidSect="00A63677">
          <w:footerReference w:type="default" r:id="rId26"/>
          <w:pgSz w:w="11906" w:h="16838"/>
          <w:pgMar w:top="1134" w:right="1134" w:bottom="1134" w:left="1701" w:header="709" w:footer="709" w:gutter="0"/>
          <w:pgNumType w:chapStyle="1"/>
          <w:cols w:space="708"/>
          <w:docGrid w:linePitch="360"/>
        </w:sectPr>
      </w:pPr>
    </w:p>
    <w:p w:rsidR="007023AC" w:rsidRPr="000105E7" w:rsidRDefault="007023AC" w:rsidP="007023AC">
      <w:pPr>
        <w:tabs>
          <w:tab w:val="left" w:pos="1191"/>
        </w:tabs>
        <w:spacing w:after="0" w:line="360" w:lineRule="auto"/>
        <w:ind w:firstLine="709"/>
        <w:jc w:val="center"/>
        <w:rPr>
          <w:rStyle w:val="aa"/>
          <w:rFonts w:ascii="Times New Roman" w:hAnsi="Times New Roman" w:cs="Times New Roman"/>
          <w:b/>
          <w:i w:val="0"/>
          <w:sz w:val="28"/>
        </w:rPr>
      </w:pPr>
      <w:r w:rsidRPr="009C31BB">
        <w:rPr>
          <w:rFonts w:ascii="Times New Roman" w:hAnsi="Times New Roman" w:cs="Times New Roman"/>
          <w:b/>
          <w:sz w:val="28"/>
          <w:szCs w:val="28"/>
        </w:rPr>
        <w:lastRenderedPageBreak/>
        <w:t>Тематическое планирование программы</w:t>
      </w:r>
      <w:r>
        <w:rPr>
          <w:rFonts w:ascii="Times New Roman" w:hAnsi="Times New Roman" w:cs="Times New Roman"/>
          <w:b/>
          <w:sz w:val="28"/>
          <w:szCs w:val="28"/>
        </w:rPr>
        <w:t xml:space="preserve"> «Путешествие с Петрушкой»</w:t>
      </w:r>
      <w:r w:rsidRPr="009C31BB">
        <w:rPr>
          <w:rFonts w:ascii="Times New Roman" w:hAnsi="Times New Roman" w:cs="Times New Roman"/>
          <w:b/>
          <w:sz w:val="28"/>
          <w:szCs w:val="28"/>
        </w:rPr>
        <w:t xml:space="preserve"> по</w:t>
      </w:r>
      <w:r w:rsidRPr="007023AC">
        <w:rPr>
          <w:rFonts w:ascii="Times New Roman" w:hAnsi="Times New Roman" w:cs="Times New Roman"/>
          <w:b/>
          <w:sz w:val="28"/>
          <w:szCs w:val="28"/>
        </w:rPr>
        <w:t xml:space="preserve"> </w:t>
      </w:r>
      <w:r w:rsidRPr="007023AC">
        <w:rPr>
          <w:rStyle w:val="aa"/>
          <w:rFonts w:ascii="Times New Roman" w:hAnsi="Times New Roman" w:cs="Times New Roman"/>
          <w:b/>
          <w:i w:val="0"/>
          <w:sz w:val="28"/>
          <w:szCs w:val="28"/>
        </w:rPr>
        <w:t>развитию</w:t>
      </w:r>
      <w:r w:rsidRPr="007023AC">
        <w:rPr>
          <w:rStyle w:val="aa"/>
          <w:rFonts w:ascii="Times New Roman" w:hAnsi="Times New Roman" w:cs="Times New Roman"/>
          <w:b/>
          <w:i w:val="0"/>
          <w:sz w:val="28"/>
        </w:rPr>
        <w:t xml:space="preserve"> наглядно-образного мышления у детей старшего дошкольного возраста с задержкой психического развития посредством графического моделирования.</w:t>
      </w:r>
    </w:p>
    <w:tbl>
      <w:tblPr>
        <w:tblStyle w:val="a9"/>
        <w:tblW w:w="0" w:type="auto"/>
        <w:tblLayout w:type="fixed"/>
        <w:tblLook w:val="04A0"/>
      </w:tblPr>
      <w:tblGrid>
        <w:gridCol w:w="1101"/>
        <w:gridCol w:w="1417"/>
        <w:gridCol w:w="142"/>
        <w:gridCol w:w="4961"/>
        <w:gridCol w:w="4207"/>
        <w:gridCol w:w="2958"/>
      </w:tblGrid>
      <w:tr w:rsidR="007023AC" w:rsidRPr="00206A57" w:rsidTr="009C6355">
        <w:tc>
          <w:tcPr>
            <w:tcW w:w="1101" w:type="dxa"/>
          </w:tcPr>
          <w:p w:rsidR="007023AC" w:rsidRPr="00206A57" w:rsidRDefault="007023AC" w:rsidP="009C6355">
            <w:pPr>
              <w:pStyle w:val="a3"/>
              <w:spacing w:line="360" w:lineRule="auto"/>
              <w:ind w:left="0"/>
              <w:jc w:val="center"/>
              <w:rPr>
                <w:rFonts w:ascii="Times New Roman" w:hAnsi="Times New Roman" w:cs="Times New Roman"/>
                <w:b/>
                <w:sz w:val="24"/>
                <w:szCs w:val="24"/>
              </w:rPr>
            </w:pPr>
            <w:r w:rsidRPr="00206A57">
              <w:rPr>
                <w:rFonts w:ascii="Times New Roman" w:hAnsi="Times New Roman" w:cs="Times New Roman"/>
                <w:b/>
                <w:sz w:val="24"/>
                <w:szCs w:val="24"/>
              </w:rPr>
              <w:t>№</w:t>
            </w:r>
          </w:p>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занятия</w:t>
            </w:r>
          </w:p>
        </w:tc>
        <w:tc>
          <w:tcPr>
            <w:tcW w:w="1417"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Тема</w:t>
            </w:r>
          </w:p>
        </w:tc>
        <w:tc>
          <w:tcPr>
            <w:tcW w:w="5103" w:type="dxa"/>
            <w:gridSpan w:val="2"/>
          </w:tcPr>
          <w:p w:rsidR="007023AC" w:rsidRPr="00206A57" w:rsidRDefault="007023AC" w:rsidP="009C6355">
            <w:pPr>
              <w:pStyle w:val="a3"/>
              <w:spacing w:line="360" w:lineRule="auto"/>
              <w:ind w:left="0"/>
              <w:jc w:val="center"/>
              <w:rPr>
                <w:rFonts w:ascii="Times New Roman" w:hAnsi="Times New Roman" w:cs="Times New Roman"/>
                <w:b/>
                <w:sz w:val="24"/>
                <w:szCs w:val="24"/>
              </w:rPr>
            </w:pPr>
            <w:r w:rsidRPr="00206A57">
              <w:rPr>
                <w:rFonts w:ascii="Times New Roman" w:hAnsi="Times New Roman" w:cs="Times New Roman"/>
                <w:b/>
                <w:sz w:val="24"/>
                <w:szCs w:val="24"/>
              </w:rPr>
              <w:t xml:space="preserve">Цель </w:t>
            </w:r>
          </w:p>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задачи</w:t>
            </w:r>
          </w:p>
        </w:tc>
        <w:tc>
          <w:tcPr>
            <w:tcW w:w="4207"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Игры и упражнения</w:t>
            </w:r>
          </w:p>
        </w:tc>
        <w:tc>
          <w:tcPr>
            <w:tcW w:w="2958"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Оборудование</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1</w:t>
            </w:r>
          </w:p>
        </w:tc>
        <w:tc>
          <w:tcPr>
            <w:tcW w:w="1417"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«Посылка Петрушке»</w:t>
            </w:r>
          </w:p>
        </w:tc>
        <w:tc>
          <w:tcPr>
            <w:tcW w:w="5103" w:type="dxa"/>
            <w:gridSpan w:val="2"/>
          </w:tcPr>
          <w:p w:rsidR="007023AC" w:rsidRPr="00206A57" w:rsidRDefault="007023AC" w:rsidP="009C6355">
            <w:pPr>
              <w:suppressAutoHyphens/>
              <w:spacing w:line="240" w:lineRule="atLeast"/>
              <w:rPr>
                <w:rFonts w:ascii="Times New Roman" w:eastAsia="Calibri"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sidRPr="00206A57">
              <w:rPr>
                <w:rFonts w:ascii="Times New Roman" w:eastAsia="Times New Roman" w:hAnsi="Times New Roman" w:cs="Times New Roman"/>
                <w:color w:val="000000"/>
                <w:sz w:val="24"/>
                <w:szCs w:val="24"/>
              </w:rPr>
              <w:t>Знакомство детей со схемой;</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206A57" w:rsidRDefault="007023AC" w:rsidP="00B45EF8">
            <w:pPr>
              <w:pStyle w:val="a3"/>
              <w:numPr>
                <w:ilvl w:val="0"/>
                <w:numId w:val="36"/>
              </w:numPr>
              <w:suppressAutoHyphens/>
              <w:spacing w:line="240" w:lineRule="atLeast"/>
              <w:rPr>
                <w:rFonts w:ascii="Times New Roman" w:eastAsia="Times New Roman" w:hAnsi="Times New Roman" w:cs="Times New Roman"/>
                <w:color w:val="000000"/>
                <w:sz w:val="24"/>
                <w:szCs w:val="24"/>
              </w:rPr>
            </w:pPr>
            <w:r w:rsidRPr="00206A57">
              <w:rPr>
                <w:rFonts w:ascii="Times New Roman" w:eastAsia="Times New Roman" w:hAnsi="Times New Roman" w:cs="Times New Roman"/>
                <w:color w:val="000000"/>
                <w:sz w:val="24"/>
                <w:szCs w:val="24"/>
              </w:rPr>
              <w:t>Развитие наглядно-образного мышления;</w:t>
            </w:r>
          </w:p>
          <w:p w:rsidR="007023AC" w:rsidRPr="00206A57" w:rsidRDefault="007023AC" w:rsidP="00B45EF8">
            <w:pPr>
              <w:pStyle w:val="a3"/>
              <w:numPr>
                <w:ilvl w:val="0"/>
                <w:numId w:val="36"/>
              </w:numPr>
              <w:suppressAutoHyphens/>
              <w:spacing w:line="240" w:lineRule="atLeast"/>
              <w:rPr>
                <w:rFonts w:ascii="Times New Roman" w:eastAsia="Times New Roman" w:hAnsi="Times New Roman" w:cs="Times New Roman"/>
                <w:color w:val="000000"/>
                <w:sz w:val="24"/>
                <w:szCs w:val="24"/>
              </w:rPr>
            </w:pPr>
            <w:r w:rsidRPr="00206A57">
              <w:rPr>
                <w:rFonts w:ascii="Times New Roman" w:eastAsia="Times New Roman" w:hAnsi="Times New Roman" w:cs="Times New Roman"/>
                <w:color w:val="000000"/>
                <w:sz w:val="24"/>
                <w:szCs w:val="24"/>
              </w:rPr>
              <w:t>Формирование умения соотносить предметы по схожести с геометрическими фигурами;</w:t>
            </w:r>
          </w:p>
          <w:p w:rsidR="007023AC" w:rsidRPr="00206A57" w:rsidRDefault="007023AC" w:rsidP="00B45EF8">
            <w:pPr>
              <w:pStyle w:val="a3"/>
              <w:numPr>
                <w:ilvl w:val="0"/>
                <w:numId w:val="36"/>
              </w:numPr>
              <w:suppressAutoHyphens/>
              <w:spacing w:line="240" w:lineRule="atLeast"/>
              <w:rPr>
                <w:rStyle w:val="aa"/>
                <w:rFonts w:ascii="Times New Roman" w:eastAsia="Times New Roman" w:hAnsi="Times New Roman" w:cs="Times New Roman"/>
                <w:i w:val="0"/>
                <w:iCs w:val="0"/>
                <w:color w:val="000000"/>
                <w:sz w:val="24"/>
                <w:szCs w:val="24"/>
              </w:rPr>
            </w:pPr>
            <w:r>
              <w:rPr>
                <w:rFonts w:ascii="Times New Roman" w:eastAsia="Times New Roman" w:hAnsi="Times New Roman" w:cs="Times New Roman"/>
                <w:color w:val="000000"/>
                <w:sz w:val="24"/>
                <w:szCs w:val="24"/>
              </w:rPr>
              <w:t>Развитие любознательности</w:t>
            </w:r>
            <w:r w:rsidRPr="00206A57">
              <w:rPr>
                <w:rFonts w:ascii="Times New Roman" w:eastAsia="Times New Roman" w:hAnsi="Times New Roman" w:cs="Times New Roman"/>
                <w:color w:val="000000"/>
                <w:sz w:val="24"/>
                <w:szCs w:val="24"/>
              </w:rPr>
              <w:t>;</w:t>
            </w:r>
          </w:p>
        </w:tc>
        <w:tc>
          <w:tcPr>
            <w:tcW w:w="4207" w:type="dxa"/>
          </w:tcPr>
          <w:p w:rsidR="007023AC" w:rsidRPr="00F5597F" w:rsidRDefault="007023AC" w:rsidP="00B45EF8">
            <w:pPr>
              <w:pStyle w:val="a3"/>
              <w:numPr>
                <w:ilvl w:val="0"/>
                <w:numId w:val="37"/>
              </w:numPr>
              <w:spacing w:line="240" w:lineRule="atLeast"/>
              <w:rPr>
                <w:rFonts w:ascii="Times New Roman" w:hAnsi="Times New Roman" w:cs="Times New Roman"/>
                <w:sz w:val="24"/>
                <w:szCs w:val="24"/>
              </w:rPr>
            </w:pPr>
            <w:r w:rsidRPr="00F5597F">
              <w:rPr>
                <w:rFonts w:ascii="Times New Roman" w:hAnsi="Times New Roman" w:cs="Times New Roman"/>
                <w:sz w:val="24"/>
                <w:szCs w:val="24"/>
              </w:rPr>
              <w:t>Упражнение «Назови себя»;</w:t>
            </w:r>
          </w:p>
          <w:p w:rsidR="007023AC" w:rsidRDefault="007023AC" w:rsidP="00B45EF8">
            <w:pPr>
              <w:pStyle w:val="a3"/>
              <w:numPr>
                <w:ilvl w:val="0"/>
                <w:numId w:val="37"/>
              </w:numPr>
              <w:spacing w:line="240" w:lineRule="atLeast"/>
              <w:rPr>
                <w:rFonts w:ascii="Times New Roman" w:hAnsi="Times New Roman" w:cs="Times New Roman"/>
                <w:sz w:val="24"/>
                <w:szCs w:val="24"/>
              </w:rPr>
            </w:pPr>
            <w:r>
              <w:rPr>
                <w:rFonts w:ascii="Times New Roman" w:hAnsi="Times New Roman" w:cs="Times New Roman"/>
                <w:sz w:val="24"/>
                <w:szCs w:val="24"/>
              </w:rPr>
              <w:t>Сюрпризный момент – приход в гости Петрушки;</w:t>
            </w:r>
            <w:r w:rsidRPr="00206A57">
              <w:rPr>
                <w:rFonts w:ascii="Times New Roman" w:hAnsi="Times New Roman" w:cs="Times New Roman"/>
                <w:sz w:val="24"/>
                <w:szCs w:val="24"/>
              </w:rPr>
              <w:t xml:space="preserve"> </w:t>
            </w:r>
          </w:p>
          <w:p w:rsidR="007023AC" w:rsidRDefault="007023AC" w:rsidP="00B45EF8">
            <w:pPr>
              <w:pStyle w:val="a3"/>
              <w:numPr>
                <w:ilvl w:val="0"/>
                <w:numId w:val="37"/>
              </w:numPr>
              <w:spacing w:line="240" w:lineRule="atLeast"/>
              <w:rPr>
                <w:rFonts w:ascii="Times New Roman" w:hAnsi="Times New Roman" w:cs="Times New Roman"/>
                <w:sz w:val="24"/>
                <w:szCs w:val="24"/>
              </w:rPr>
            </w:pPr>
            <w:r w:rsidRPr="00206A57">
              <w:rPr>
                <w:rFonts w:ascii="Times New Roman" w:hAnsi="Times New Roman" w:cs="Times New Roman"/>
                <w:sz w:val="24"/>
                <w:szCs w:val="24"/>
              </w:rPr>
              <w:t>Д/и «Кто спрятался?»;</w:t>
            </w:r>
          </w:p>
          <w:p w:rsidR="007023AC" w:rsidRPr="00206A57" w:rsidRDefault="007023AC" w:rsidP="00B45EF8">
            <w:pPr>
              <w:pStyle w:val="a3"/>
              <w:numPr>
                <w:ilvl w:val="0"/>
                <w:numId w:val="37"/>
              </w:numPr>
              <w:spacing w:line="240" w:lineRule="atLeast"/>
              <w:rPr>
                <w:rFonts w:ascii="Times New Roman" w:hAnsi="Times New Roman" w:cs="Times New Roman"/>
                <w:sz w:val="24"/>
                <w:szCs w:val="24"/>
              </w:rPr>
            </w:pPr>
            <w:r>
              <w:rPr>
                <w:rFonts w:ascii="Times New Roman" w:hAnsi="Times New Roman" w:cs="Times New Roman"/>
                <w:sz w:val="24"/>
                <w:szCs w:val="24"/>
              </w:rPr>
              <w:t>Физкультминутка «Петрушка»;</w:t>
            </w:r>
          </w:p>
          <w:p w:rsidR="007023AC" w:rsidRPr="00206A57" w:rsidRDefault="007023AC" w:rsidP="00B45EF8">
            <w:pPr>
              <w:pStyle w:val="a3"/>
              <w:numPr>
                <w:ilvl w:val="0"/>
                <w:numId w:val="37"/>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Д/и </w:t>
            </w:r>
            <w:r w:rsidRPr="00206A57">
              <w:rPr>
                <w:rFonts w:ascii="Times New Roman" w:hAnsi="Times New Roman" w:cs="Times New Roman"/>
                <w:sz w:val="24"/>
                <w:szCs w:val="24"/>
              </w:rPr>
              <w:t>«На что похоже?»</w:t>
            </w:r>
            <w:r>
              <w:rPr>
                <w:rFonts w:ascii="Times New Roman" w:hAnsi="Times New Roman" w:cs="Times New Roman"/>
                <w:sz w:val="24"/>
                <w:szCs w:val="24"/>
              </w:rPr>
              <w:t>;</w:t>
            </w:r>
          </w:p>
          <w:p w:rsidR="007023AC" w:rsidRDefault="007023AC" w:rsidP="00B45EF8">
            <w:pPr>
              <w:pStyle w:val="a3"/>
              <w:numPr>
                <w:ilvl w:val="0"/>
                <w:numId w:val="37"/>
              </w:numPr>
              <w:spacing w:line="240" w:lineRule="atLeast"/>
              <w:rPr>
                <w:rFonts w:ascii="Times New Roman" w:hAnsi="Times New Roman" w:cs="Times New Roman"/>
                <w:sz w:val="24"/>
                <w:szCs w:val="24"/>
              </w:rPr>
            </w:pPr>
            <w:r w:rsidRPr="00206A57">
              <w:rPr>
                <w:rFonts w:ascii="Times New Roman" w:hAnsi="Times New Roman" w:cs="Times New Roman"/>
                <w:sz w:val="24"/>
                <w:szCs w:val="24"/>
              </w:rPr>
              <w:t>Пальчиковая гимнастика</w:t>
            </w:r>
            <w:r>
              <w:rPr>
                <w:rFonts w:ascii="Times New Roman" w:hAnsi="Times New Roman" w:cs="Times New Roman"/>
                <w:sz w:val="24"/>
                <w:szCs w:val="24"/>
              </w:rPr>
              <w:t xml:space="preserve"> «Прогулка»</w:t>
            </w:r>
            <w:r w:rsidRPr="00206A57">
              <w:rPr>
                <w:rFonts w:ascii="Times New Roman" w:hAnsi="Times New Roman" w:cs="Times New Roman"/>
                <w:sz w:val="24"/>
                <w:szCs w:val="24"/>
              </w:rPr>
              <w:t>;</w:t>
            </w:r>
          </w:p>
          <w:p w:rsidR="007023AC" w:rsidRDefault="007023AC" w:rsidP="00B45EF8">
            <w:pPr>
              <w:pStyle w:val="a3"/>
              <w:numPr>
                <w:ilvl w:val="0"/>
                <w:numId w:val="37"/>
              </w:numPr>
              <w:spacing w:line="240" w:lineRule="atLeast"/>
              <w:rPr>
                <w:rFonts w:ascii="Times New Roman" w:hAnsi="Times New Roman" w:cs="Times New Roman"/>
                <w:sz w:val="24"/>
                <w:szCs w:val="24"/>
              </w:rPr>
            </w:pPr>
            <w:r>
              <w:rPr>
                <w:rFonts w:ascii="Times New Roman" w:hAnsi="Times New Roman" w:cs="Times New Roman"/>
                <w:sz w:val="24"/>
                <w:szCs w:val="24"/>
              </w:rPr>
              <w:t>Д/и «Подбери правильно»;</w:t>
            </w:r>
          </w:p>
          <w:p w:rsidR="007023AC" w:rsidRDefault="007023AC" w:rsidP="00B45EF8">
            <w:pPr>
              <w:pStyle w:val="a3"/>
              <w:numPr>
                <w:ilvl w:val="0"/>
                <w:numId w:val="37"/>
              </w:numPr>
              <w:spacing w:line="240" w:lineRule="atLeast"/>
              <w:rPr>
                <w:rFonts w:ascii="Times New Roman" w:hAnsi="Times New Roman" w:cs="Times New Roman"/>
                <w:sz w:val="24"/>
                <w:szCs w:val="24"/>
              </w:rPr>
            </w:pPr>
            <w:r>
              <w:rPr>
                <w:rFonts w:ascii="Times New Roman" w:hAnsi="Times New Roman" w:cs="Times New Roman"/>
                <w:sz w:val="24"/>
                <w:szCs w:val="24"/>
              </w:rPr>
              <w:t>Заключительная часть - подведение итогов;</w:t>
            </w:r>
          </w:p>
          <w:p w:rsidR="007023AC" w:rsidRPr="00621237" w:rsidRDefault="007023AC" w:rsidP="009C6355">
            <w:pPr>
              <w:spacing w:line="240" w:lineRule="atLeast"/>
              <w:ind w:left="360"/>
              <w:rPr>
                <w:rFonts w:ascii="Times New Roman" w:hAnsi="Times New Roman" w:cs="Times New Roman"/>
                <w:sz w:val="24"/>
                <w:szCs w:val="24"/>
              </w:rPr>
            </w:pPr>
          </w:p>
          <w:p w:rsidR="007023AC" w:rsidRPr="00E60A4B" w:rsidRDefault="007023AC" w:rsidP="009C6355">
            <w:pPr>
              <w:pStyle w:val="a3"/>
              <w:spacing w:line="240" w:lineRule="atLeast"/>
              <w:ind w:left="0"/>
              <w:jc w:val="both"/>
              <w:rPr>
                <w:rStyle w:val="aa"/>
                <w:rFonts w:ascii="Times New Roman" w:hAnsi="Times New Roman" w:cs="Times New Roman"/>
                <w:i w:val="0"/>
                <w:iCs w:val="0"/>
                <w:sz w:val="24"/>
                <w:szCs w:val="24"/>
              </w:rPr>
            </w:pPr>
          </w:p>
        </w:tc>
        <w:tc>
          <w:tcPr>
            <w:tcW w:w="2958" w:type="dxa"/>
          </w:tcPr>
          <w:p w:rsidR="007023AC" w:rsidRDefault="007023AC" w:rsidP="009C6355">
            <w:pPr>
              <w:pStyle w:val="a3"/>
              <w:spacing w:line="240" w:lineRule="atLeast"/>
              <w:ind w:left="0"/>
              <w:jc w:val="both"/>
              <w:rPr>
                <w:rFonts w:ascii="Times New Roman" w:hAnsi="Times New Roman" w:cs="Times New Roman"/>
                <w:sz w:val="24"/>
                <w:szCs w:val="24"/>
              </w:rPr>
            </w:pPr>
            <w:r w:rsidRPr="00206A57">
              <w:rPr>
                <w:rFonts w:ascii="Times New Roman" w:hAnsi="Times New Roman" w:cs="Times New Roman"/>
                <w:sz w:val="24"/>
                <w:szCs w:val="24"/>
              </w:rPr>
              <w:t>Петрушка;</w:t>
            </w:r>
          </w:p>
          <w:p w:rsidR="007023AC" w:rsidRDefault="007023AC" w:rsidP="009C6355">
            <w:pPr>
              <w:pStyle w:val="a3"/>
              <w:spacing w:line="240" w:lineRule="atLeast"/>
              <w:ind w:left="0"/>
              <w:jc w:val="both"/>
              <w:rPr>
                <w:rFonts w:ascii="Times New Roman" w:hAnsi="Times New Roman" w:cs="Times New Roman"/>
                <w:sz w:val="24"/>
                <w:szCs w:val="24"/>
              </w:rPr>
            </w:pPr>
            <w:r>
              <w:rPr>
                <w:rFonts w:ascii="Times New Roman" w:hAnsi="Times New Roman" w:cs="Times New Roman"/>
                <w:sz w:val="24"/>
                <w:szCs w:val="24"/>
              </w:rPr>
              <w:t>Карточки с контурными изображениями предметов;</w:t>
            </w:r>
          </w:p>
          <w:p w:rsidR="007023AC" w:rsidRPr="00206A57" w:rsidRDefault="007023AC" w:rsidP="009C6355">
            <w:pPr>
              <w:pStyle w:val="a3"/>
              <w:spacing w:line="240" w:lineRule="atLeast"/>
              <w:ind w:left="0"/>
              <w:jc w:val="both"/>
              <w:rPr>
                <w:rFonts w:ascii="Times New Roman" w:hAnsi="Times New Roman" w:cs="Times New Roman"/>
                <w:sz w:val="24"/>
                <w:szCs w:val="24"/>
              </w:rPr>
            </w:pPr>
            <w:r>
              <w:rPr>
                <w:rFonts w:ascii="Times New Roman" w:hAnsi="Times New Roman" w:cs="Times New Roman"/>
                <w:sz w:val="24"/>
                <w:szCs w:val="24"/>
              </w:rPr>
              <w:t>Д/и «Кто спрятался?»;</w:t>
            </w:r>
          </w:p>
          <w:p w:rsidR="007023AC" w:rsidRDefault="007023AC" w:rsidP="009C6355">
            <w:pPr>
              <w:pStyle w:val="a3"/>
              <w:spacing w:line="240" w:lineRule="atLeast"/>
              <w:ind w:left="0"/>
              <w:jc w:val="both"/>
              <w:rPr>
                <w:rFonts w:ascii="Times New Roman" w:hAnsi="Times New Roman" w:cs="Times New Roman"/>
                <w:sz w:val="24"/>
                <w:szCs w:val="24"/>
              </w:rPr>
            </w:pPr>
            <w:r w:rsidRPr="00206A57">
              <w:rPr>
                <w:rFonts w:ascii="Times New Roman" w:hAnsi="Times New Roman" w:cs="Times New Roman"/>
                <w:sz w:val="24"/>
                <w:szCs w:val="24"/>
              </w:rPr>
              <w:t>Изображения геометрических фигур;</w:t>
            </w:r>
          </w:p>
          <w:p w:rsidR="007023AC" w:rsidRPr="00206A57" w:rsidRDefault="007023AC" w:rsidP="009C6355">
            <w:pPr>
              <w:pStyle w:val="a3"/>
              <w:spacing w:line="240" w:lineRule="atLeast"/>
              <w:ind w:left="0"/>
              <w:jc w:val="both"/>
              <w:rPr>
                <w:rFonts w:ascii="Times New Roman" w:hAnsi="Times New Roman" w:cs="Times New Roman"/>
                <w:sz w:val="24"/>
                <w:szCs w:val="24"/>
              </w:rPr>
            </w:pPr>
            <w:r>
              <w:rPr>
                <w:rFonts w:ascii="Times New Roman" w:hAnsi="Times New Roman" w:cs="Times New Roman"/>
                <w:sz w:val="24"/>
                <w:szCs w:val="24"/>
              </w:rPr>
              <w:t>Изображения предметов (стол, кровать,</w:t>
            </w:r>
          </w:p>
          <w:p w:rsidR="007023AC" w:rsidRPr="00206A57" w:rsidRDefault="007023AC" w:rsidP="009C6355">
            <w:pPr>
              <w:tabs>
                <w:tab w:val="left" w:pos="1191"/>
              </w:tabs>
              <w:spacing w:line="240" w:lineRule="atLeast"/>
              <w:jc w:val="both"/>
              <w:rPr>
                <w:rStyle w:val="aa"/>
                <w:rFonts w:ascii="Times New Roman" w:hAnsi="Times New Roman" w:cs="Times New Roman"/>
                <w:i w:val="0"/>
                <w:sz w:val="24"/>
                <w:szCs w:val="24"/>
              </w:rPr>
            </w:pPr>
          </w:p>
        </w:tc>
      </w:tr>
      <w:tr w:rsidR="007023AC" w:rsidRPr="00206A57" w:rsidTr="009C6355">
        <w:tc>
          <w:tcPr>
            <w:tcW w:w="14786" w:type="dxa"/>
            <w:gridSpan w:val="6"/>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Анализ</w:t>
            </w:r>
          </w:p>
        </w:tc>
      </w:tr>
      <w:tr w:rsidR="007023AC" w:rsidRPr="00206A57" w:rsidTr="009C6355">
        <w:trPr>
          <w:trHeight w:val="160"/>
        </w:trPr>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2</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«Мебель в кабинете»</w:t>
            </w:r>
          </w:p>
        </w:tc>
        <w:tc>
          <w:tcPr>
            <w:tcW w:w="4961" w:type="dxa"/>
            <w:vMerge w:val="restart"/>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sidRPr="00206A57">
              <w:rPr>
                <w:rFonts w:ascii="Times New Roman" w:eastAsia="Times New Roman" w:hAnsi="Times New Roman" w:cs="Times New Roman"/>
                <w:color w:val="00000A"/>
                <w:sz w:val="24"/>
                <w:szCs w:val="24"/>
              </w:rPr>
              <w:t>Совершенствовать умение расчленять предметы на основные их части;</w:t>
            </w:r>
          </w:p>
          <w:p w:rsidR="007023AC" w:rsidRDefault="007023AC" w:rsidP="009C6355">
            <w:pPr>
              <w:tabs>
                <w:tab w:val="center" w:pos="1735"/>
              </w:tabs>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r w:rsidRPr="00206A57">
              <w:rPr>
                <w:rFonts w:ascii="Times New Roman" w:eastAsia="Times New Roman" w:hAnsi="Times New Roman" w:cs="Times New Roman"/>
                <w:b/>
                <w:color w:val="000000"/>
                <w:sz w:val="24"/>
                <w:szCs w:val="24"/>
              </w:rPr>
              <w:tab/>
            </w:r>
          </w:p>
          <w:p w:rsidR="007023AC" w:rsidRDefault="007023AC" w:rsidP="00B45EF8">
            <w:pPr>
              <w:pStyle w:val="a3"/>
              <w:numPr>
                <w:ilvl w:val="0"/>
                <w:numId w:val="38"/>
              </w:numPr>
              <w:tabs>
                <w:tab w:val="center" w:pos="1735"/>
              </w:tabs>
              <w:suppressAutoHyphens/>
              <w:spacing w:line="240" w:lineRule="atLeast"/>
              <w:rPr>
                <w:rFonts w:ascii="Times New Roman" w:eastAsia="Times New Roman" w:hAnsi="Times New Roman" w:cs="Times New Roman"/>
                <w:b/>
                <w:color w:val="000000"/>
                <w:sz w:val="24"/>
                <w:szCs w:val="24"/>
              </w:rPr>
            </w:pPr>
            <w:r w:rsidRPr="00621237">
              <w:rPr>
                <w:rFonts w:ascii="Times New Roman" w:eastAsia="Times New Roman" w:hAnsi="Times New Roman" w:cs="Times New Roman"/>
                <w:color w:val="00000A"/>
                <w:sz w:val="24"/>
                <w:szCs w:val="24"/>
              </w:rPr>
              <w:t>Развитие наглядно-образного мышления, мыслительной операции - анализ;</w:t>
            </w:r>
          </w:p>
          <w:p w:rsidR="007023AC" w:rsidRPr="00621237" w:rsidRDefault="007023AC" w:rsidP="00B45EF8">
            <w:pPr>
              <w:pStyle w:val="a3"/>
              <w:numPr>
                <w:ilvl w:val="0"/>
                <w:numId w:val="38"/>
              </w:numPr>
              <w:tabs>
                <w:tab w:val="center" w:pos="1735"/>
              </w:tabs>
              <w:suppressAutoHyphens/>
              <w:spacing w:line="240" w:lineRule="atLeast"/>
              <w:rPr>
                <w:rStyle w:val="aa"/>
                <w:rFonts w:ascii="Times New Roman" w:eastAsia="Times New Roman" w:hAnsi="Times New Roman" w:cs="Times New Roman"/>
                <w:b/>
                <w:i w:val="0"/>
                <w:iCs w:val="0"/>
                <w:color w:val="000000"/>
                <w:sz w:val="24"/>
                <w:szCs w:val="24"/>
              </w:rPr>
            </w:pPr>
            <w:r w:rsidRPr="00621237">
              <w:rPr>
                <w:rFonts w:ascii="Times New Roman" w:eastAsia="Times New Roman" w:hAnsi="Times New Roman" w:cs="Times New Roman"/>
                <w:color w:val="00000A"/>
                <w:sz w:val="24"/>
                <w:szCs w:val="24"/>
              </w:rPr>
              <w:t>Уточнение знаний детей о предметах в группе, их классификации;</w:t>
            </w:r>
          </w:p>
        </w:tc>
        <w:tc>
          <w:tcPr>
            <w:tcW w:w="4207" w:type="dxa"/>
            <w:vMerge w:val="restart"/>
          </w:tcPr>
          <w:p w:rsidR="007023AC"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Психогимнастика «Воздушные шарики»;</w:t>
            </w:r>
          </w:p>
          <w:p w:rsidR="007023AC"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Сюрпризный момент – приход в гости Петрушки;</w:t>
            </w:r>
            <w:r w:rsidRPr="00206A57">
              <w:rPr>
                <w:rFonts w:ascii="Times New Roman" w:hAnsi="Times New Roman" w:cs="Times New Roman"/>
                <w:sz w:val="24"/>
                <w:szCs w:val="24"/>
              </w:rPr>
              <w:t xml:space="preserve"> </w:t>
            </w:r>
          </w:p>
          <w:p w:rsidR="007023AC"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«Разложи фигуры»;</w:t>
            </w:r>
          </w:p>
          <w:p w:rsidR="007023AC" w:rsidRPr="00540C47"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Пальчиковая игра «В нашей комнате-столовой…»</w:t>
            </w:r>
          </w:p>
          <w:p w:rsidR="007023AC"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w:t>
            </w:r>
            <w:r w:rsidRPr="00621237">
              <w:rPr>
                <w:rFonts w:ascii="Times New Roman" w:hAnsi="Times New Roman" w:cs="Times New Roman"/>
                <w:sz w:val="24"/>
                <w:szCs w:val="24"/>
              </w:rPr>
              <w:t xml:space="preserve">«Подбери </w:t>
            </w:r>
            <w:r w:rsidRPr="00621237">
              <w:rPr>
                <w:rFonts w:ascii="Times New Roman" w:hAnsi="Times New Roman" w:cs="Times New Roman"/>
                <w:sz w:val="24"/>
                <w:szCs w:val="24"/>
              </w:rPr>
              <w:lastRenderedPageBreak/>
              <w:t>признак»;</w:t>
            </w:r>
            <w:r>
              <w:rPr>
                <w:rFonts w:ascii="Times New Roman" w:hAnsi="Times New Roman" w:cs="Times New Roman"/>
                <w:sz w:val="24"/>
                <w:szCs w:val="24"/>
              </w:rPr>
              <w:t xml:space="preserve"> </w:t>
            </w:r>
          </w:p>
          <w:p w:rsidR="007023AC" w:rsidRPr="00540C47"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«Правильно-неправильно»;</w:t>
            </w:r>
          </w:p>
          <w:p w:rsidR="007023AC" w:rsidRDefault="007023AC" w:rsidP="00B45EF8">
            <w:pPr>
              <w:pStyle w:val="a3"/>
              <w:numPr>
                <w:ilvl w:val="0"/>
                <w:numId w:val="39"/>
              </w:numPr>
              <w:spacing w:line="240" w:lineRule="atLeast"/>
              <w:rPr>
                <w:rFonts w:ascii="Times New Roman" w:hAnsi="Times New Roman" w:cs="Times New Roman"/>
                <w:sz w:val="24"/>
                <w:szCs w:val="24"/>
              </w:rPr>
            </w:pPr>
            <w:r w:rsidRPr="00206A57">
              <w:rPr>
                <w:rFonts w:ascii="Times New Roman" w:hAnsi="Times New Roman" w:cs="Times New Roman"/>
                <w:sz w:val="24"/>
                <w:szCs w:val="24"/>
              </w:rPr>
              <w:t>Физкультминутка</w:t>
            </w:r>
            <w:r>
              <w:rPr>
                <w:rFonts w:ascii="Times New Roman" w:hAnsi="Times New Roman" w:cs="Times New Roman"/>
                <w:sz w:val="24"/>
                <w:szCs w:val="24"/>
              </w:rPr>
              <w:t xml:space="preserve"> «Маша-растеряша»</w:t>
            </w:r>
            <w:r w:rsidRPr="00206A57">
              <w:rPr>
                <w:rFonts w:ascii="Times New Roman" w:hAnsi="Times New Roman" w:cs="Times New Roman"/>
                <w:sz w:val="24"/>
                <w:szCs w:val="24"/>
              </w:rPr>
              <w:t>;</w:t>
            </w:r>
          </w:p>
          <w:p w:rsidR="007023AC"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Д/и </w:t>
            </w:r>
            <w:r w:rsidRPr="00621237">
              <w:rPr>
                <w:rFonts w:ascii="Times New Roman" w:hAnsi="Times New Roman" w:cs="Times New Roman"/>
                <w:sz w:val="24"/>
                <w:szCs w:val="24"/>
              </w:rPr>
              <w:t>«Найди всё деревянное/живое и т.д.»;</w:t>
            </w:r>
          </w:p>
          <w:p w:rsidR="007023AC" w:rsidRPr="00540C47" w:rsidRDefault="007023AC" w:rsidP="00B45EF8">
            <w:pPr>
              <w:pStyle w:val="a3"/>
              <w:numPr>
                <w:ilvl w:val="0"/>
                <w:numId w:val="39"/>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«Как обозначить»;</w:t>
            </w:r>
          </w:p>
          <w:p w:rsidR="007023AC" w:rsidRPr="00084960" w:rsidRDefault="007023AC" w:rsidP="00B45EF8">
            <w:pPr>
              <w:pStyle w:val="a3"/>
              <w:numPr>
                <w:ilvl w:val="0"/>
                <w:numId w:val="39"/>
              </w:numPr>
              <w:spacing w:line="240" w:lineRule="atLeast"/>
              <w:rPr>
                <w:rStyle w:val="aa"/>
                <w:rFonts w:ascii="Times New Roman" w:hAnsi="Times New Roman" w:cs="Times New Roman"/>
                <w:i w:val="0"/>
                <w:iCs w:val="0"/>
                <w:sz w:val="24"/>
                <w:szCs w:val="24"/>
              </w:rPr>
            </w:pPr>
            <w:r w:rsidRPr="00084960">
              <w:rPr>
                <w:rFonts w:ascii="Times New Roman" w:hAnsi="Times New Roman" w:cs="Times New Roman"/>
                <w:sz w:val="24"/>
                <w:szCs w:val="24"/>
              </w:rPr>
              <w:t>Заключительная часть - подведение итогов;</w:t>
            </w:r>
          </w:p>
        </w:tc>
        <w:tc>
          <w:tcPr>
            <w:tcW w:w="2958" w:type="dxa"/>
            <w:vMerge w:val="restart"/>
          </w:tcPr>
          <w:p w:rsidR="007023AC"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lastRenderedPageBreak/>
              <w:t>Петрушка;</w:t>
            </w:r>
          </w:p>
          <w:p w:rsidR="007023AC"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Набор геометрических фигур;</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Изображения мебели;</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Графические модели к изображениям предметов;</w:t>
            </w:r>
          </w:p>
        </w:tc>
      </w:tr>
      <w:tr w:rsidR="007023AC" w:rsidRPr="00206A57" w:rsidTr="009C6355">
        <w:trPr>
          <w:trHeight w:val="160"/>
        </w:trPr>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3</w:t>
            </w:r>
          </w:p>
        </w:tc>
        <w:tc>
          <w:tcPr>
            <w:tcW w:w="1559" w:type="dxa"/>
            <w:gridSpan w:val="2"/>
          </w:tcPr>
          <w:p w:rsidR="007023AC" w:rsidRPr="008E5443" w:rsidRDefault="007023AC" w:rsidP="009C6355">
            <w:pPr>
              <w:pStyle w:val="a3"/>
              <w:spacing w:line="360" w:lineRule="auto"/>
              <w:ind w:left="0"/>
              <w:jc w:val="center"/>
              <w:rPr>
                <w:rStyle w:val="aa"/>
                <w:rFonts w:ascii="Times New Roman" w:hAnsi="Times New Roman" w:cs="Times New Roman"/>
                <w:i w:val="0"/>
                <w:iCs w:val="0"/>
                <w:sz w:val="24"/>
                <w:szCs w:val="24"/>
              </w:rPr>
            </w:pPr>
            <w:r>
              <w:rPr>
                <w:rFonts w:ascii="Times New Roman" w:hAnsi="Times New Roman" w:cs="Times New Roman"/>
                <w:sz w:val="24"/>
                <w:szCs w:val="24"/>
              </w:rPr>
              <w:t>«</w:t>
            </w:r>
            <w:r w:rsidRPr="00206A57">
              <w:rPr>
                <w:rFonts w:ascii="Times New Roman" w:hAnsi="Times New Roman" w:cs="Times New Roman"/>
                <w:sz w:val="24"/>
                <w:szCs w:val="24"/>
              </w:rPr>
              <w:t>Предметы в кабинете</w:t>
            </w:r>
            <w:r>
              <w:rPr>
                <w:rFonts w:ascii="Times New Roman" w:hAnsi="Times New Roman" w:cs="Times New Roman"/>
                <w:sz w:val="24"/>
                <w:szCs w:val="24"/>
              </w:rPr>
              <w:t>»</w:t>
            </w:r>
          </w:p>
        </w:tc>
        <w:tc>
          <w:tcPr>
            <w:tcW w:w="4961"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4207"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2958"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rPr>
          <w:trHeight w:val="160"/>
        </w:trPr>
        <w:tc>
          <w:tcPr>
            <w:tcW w:w="1101" w:type="dxa"/>
          </w:tcPr>
          <w:p w:rsidR="007023AC" w:rsidRPr="00206A57" w:rsidRDefault="007023AC" w:rsidP="009C6355">
            <w:pPr>
              <w:pStyle w:val="a3"/>
              <w:spacing w:line="360" w:lineRule="auto"/>
              <w:ind w:left="0"/>
              <w:jc w:val="center"/>
              <w:rPr>
                <w:rFonts w:ascii="Times New Roman" w:hAnsi="Times New Roman" w:cs="Times New Roman"/>
                <w:b/>
                <w:sz w:val="24"/>
                <w:szCs w:val="24"/>
              </w:rPr>
            </w:pPr>
            <w:r w:rsidRPr="00206A57">
              <w:rPr>
                <w:rFonts w:ascii="Times New Roman" w:hAnsi="Times New Roman" w:cs="Times New Roman"/>
                <w:b/>
                <w:sz w:val="24"/>
                <w:szCs w:val="24"/>
              </w:rPr>
              <w:t>4</w:t>
            </w:r>
          </w:p>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1559" w:type="dxa"/>
            <w:gridSpan w:val="2"/>
          </w:tcPr>
          <w:p w:rsidR="007023AC" w:rsidRPr="00206A57" w:rsidRDefault="007023AC" w:rsidP="009C6355">
            <w:pPr>
              <w:pStyle w:val="a3"/>
              <w:spacing w:line="360" w:lineRule="auto"/>
              <w:ind w:left="0"/>
              <w:jc w:val="center"/>
              <w:rPr>
                <w:rStyle w:val="aa"/>
                <w:rFonts w:ascii="Times New Roman" w:hAnsi="Times New Roman" w:cs="Times New Roman"/>
                <w:i w:val="0"/>
                <w:iCs w:val="0"/>
                <w:sz w:val="24"/>
                <w:szCs w:val="24"/>
              </w:rPr>
            </w:pPr>
            <w:r w:rsidRPr="00206A57">
              <w:rPr>
                <w:rFonts w:ascii="Times New Roman" w:hAnsi="Times New Roman" w:cs="Times New Roman"/>
                <w:sz w:val="24"/>
                <w:szCs w:val="24"/>
              </w:rPr>
              <w:t>«Предметы в группе»</w:t>
            </w:r>
          </w:p>
        </w:tc>
        <w:tc>
          <w:tcPr>
            <w:tcW w:w="4961"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4207"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2958"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rPr>
          <w:trHeight w:val="3723"/>
        </w:trPr>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lastRenderedPageBreak/>
              <w:t>5</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«Путешествие в волшебную комнату»</w:t>
            </w:r>
          </w:p>
        </w:tc>
        <w:tc>
          <w:tcPr>
            <w:tcW w:w="4961" w:type="dxa"/>
          </w:tcPr>
          <w:p w:rsidR="007023AC" w:rsidRPr="00206A57" w:rsidRDefault="007023AC" w:rsidP="009C6355">
            <w:pPr>
              <w:suppressAutoHyphens/>
              <w:spacing w:line="240" w:lineRule="atLeast"/>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З</w:t>
            </w:r>
            <w:r w:rsidRPr="00206A57">
              <w:rPr>
                <w:rFonts w:ascii="Times New Roman" w:eastAsia="Times New Roman" w:hAnsi="Times New Roman" w:cs="Times New Roman"/>
                <w:color w:val="00000A"/>
                <w:sz w:val="24"/>
                <w:szCs w:val="24"/>
              </w:rPr>
              <w:t>накомство детей с кабинетом психолога;</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8E5443" w:rsidRDefault="007023AC" w:rsidP="00B45EF8">
            <w:pPr>
              <w:pStyle w:val="a3"/>
              <w:numPr>
                <w:ilvl w:val="0"/>
                <w:numId w:val="40"/>
              </w:numPr>
              <w:suppressAutoHyphens/>
              <w:spacing w:line="240" w:lineRule="atLeast"/>
              <w:rPr>
                <w:rFonts w:ascii="Times New Roman" w:hAnsi="Times New Roman" w:cs="Times New Roman"/>
                <w:sz w:val="24"/>
                <w:szCs w:val="24"/>
              </w:rPr>
            </w:pPr>
            <w:r w:rsidRPr="002075BA">
              <w:rPr>
                <w:rFonts w:ascii="Times New Roman" w:eastAsia="Times New Roman" w:hAnsi="Times New Roman" w:cs="Times New Roman"/>
                <w:color w:val="00000A"/>
                <w:sz w:val="24"/>
                <w:szCs w:val="24"/>
              </w:rPr>
              <w:t>развитие мыслительной операции анализ;</w:t>
            </w:r>
          </w:p>
          <w:p w:rsidR="007023AC" w:rsidRDefault="007023AC" w:rsidP="00B45EF8">
            <w:pPr>
              <w:pStyle w:val="a3"/>
              <w:numPr>
                <w:ilvl w:val="0"/>
                <w:numId w:val="40"/>
              </w:numPr>
              <w:suppressAutoHyphens/>
              <w:spacing w:line="240" w:lineRule="atLeast"/>
              <w:rPr>
                <w:rFonts w:ascii="Times New Roman" w:hAnsi="Times New Roman" w:cs="Times New Roman"/>
                <w:sz w:val="24"/>
                <w:szCs w:val="24"/>
              </w:rPr>
            </w:pPr>
            <w:r>
              <w:rPr>
                <w:rFonts w:ascii="Times New Roman" w:hAnsi="Times New Roman" w:cs="Times New Roman"/>
                <w:sz w:val="24"/>
                <w:szCs w:val="24"/>
              </w:rPr>
              <w:t>формирование умения, обознача</w:t>
            </w:r>
            <w:r w:rsidRPr="00206A57">
              <w:rPr>
                <w:rFonts w:ascii="Times New Roman" w:hAnsi="Times New Roman" w:cs="Times New Roman"/>
                <w:sz w:val="24"/>
                <w:szCs w:val="24"/>
              </w:rPr>
              <w:t>ть какие есть предметы в кабинете;</w:t>
            </w:r>
          </w:p>
          <w:p w:rsidR="007023AC" w:rsidRPr="002075BA" w:rsidRDefault="007023AC" w:rsidP="009C6355">
            <w:pPr>
              <w:pStyle w:val="a3"/>
              <w:suppressAutoHyphens/>
              <w:spacing w:line="240" w:lineRule="atLeast"/>
              <w:ind w:left="535"/>
              <w:rPr>
                <w:rStyle w:val="aa"/>
                <w:rFonts w:ascii="Times New Roman" w:hAnsi="Times New Roman" w:cs="Times New Roman"/>
                <w:i w:val="0"/>
                <w:iCs w:val="0"/>
                <w:sz w:val="24"/>
                <w:szCs w:val="24"/>
              </w:rPr>
            </w:pPr>
          </w:p>
        </w:tc>
        <w:tc>
          <w:tcPr>
            <w:tcW w:w="4207" w:type="dxa"/>
          </w:tcPr>
          <w:p w:rsidR="007023AC" w:rsidRPr="00172E4F" w:rsidRDefault="007023AC" w:rsidP="009C6355">
            <w:pPr>
              <w:spacing w:line="240" w:lineRule="atLeast"/>
              <w:rPr>
                <w:rFonts w:ascii="Times New Roman" w:hAnsi="Times New Roman" w:cs="Times New Roman"/>
                <w:sz w:val="24"/>
                <w:szCs w:val="24"/>
              </w:rPr>
            </w:pPr>
          </w:p>
          <w:p w:rsidR="007023AC" w:rsidRDefault="007023AC" w:rsidP="00B45EF8">
            <w:pPr>
              <w:pStyle w:val="a3"/>
              <w:numPr>
                <w:ilvl w:val="0"/>
                <w:numId w:val="41"/>
              </w:numPr>
              <w:spacing w:line="240" w:lineRule="atLeast"/>
              <w:rPr>
                <w:rFonts w:ascii="Times New Roman" w:hAnsi="Times New Roman" w:cs="Times New Roman"/>
                <w:sz w:val="24"/>
                <w:szCs w:val="24"/>
              </w:rPr>
            </w:pPr>
            <w:r>
              <w:rPr>
                <w:rFonts w:ascii="Times New Roman" w:hAnsi="Times New Roman" w:cs="Times New Roman"/>
                <w:sz w:val="24"/>
                <w:szCs w:val="24"/>
              </w:rPr>
              <w:t>Психогимнастика «Корабль и ветер»;</w:t>
            </w:r>
          </w:p>
          <w:p w:rsidR="007023AC" w:rsidRDefault="007023AC" w:rsidP="00B45EF8">
            <w:pPr>
              <w:pStyle w:val="a3"/>
              <w:numPr>
                <w:ilvl w:val="0"/>
                <w:numId w:val="41"/>
              </w:numPr>
              <w:spacing w:line="240" w:lineRule="atLeast"/>
              <w:rPr>
                <w:rFonts w:ascii="Times New Roman" w:hAnsi="Times New Roman" w:cs="Times New Roman"/>
                <w:sz w:val="24"/>
                <w:szCs w:val="24"/>
              </w:rPr>
            </w:pPr>
            <w:r>
              <w:rPr>
                <w:rFonts w:ascii="Times New Roman" w:hAnsi="Times New Roman" w:cs="Times New Roman"/>
                <w:sz w:val="24"/>
                <w:szCs w:val="24"/>
              </w:rPr>
              <w:t>Игра «Найди лишнее»;</w:t>
            </w:r>
          </w:p>
          <w:p w:rsidR="007023AC" w:rsidRPr="00C96BD0" w:rsidRDefault="007023AC" w:rsidP="00B45EF8">
            <w:pPr>
              <w:pStyle w:val="a3"/>
              <w:numPr>
                <w:ilvl w:val="0"/>
                <w:numId w:val="41"/>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w:t>
            </w:r>
            <w:r w:rsidRPr="00C96BD0">
              <w:rPr>
                <w:rFonts w:ascii="Times New Roman" w:hAnsi="Times New Roman" w:cs="Times New Roman"/>
                <w:sz w:val="24"/>
                <w:shd w:val="clear" w:color="auto" w:fill="FFFFFF"/>
              </w:rPr>
              <w:t>Какой кусочек подойдёт?</w:t>
            </w:r>
            <w:r>
              <w:rPr>
                <w:rFonts w:ascii="Times New Roman" w:hAnsi="Times New Roman" w:cs="Times New Roman"/>
                <w:sz w:val="24"/>
                <w:shd w:val="clear" w:color="auto" w:fill="FFFFFF"/>
              </w:rPr>
              <w:t>»</w:t>
            </w:r>
          </w:p>
          <w:p w:rsidR="007023AC" w:rsidRDefault="007023AC" w:rsidP="00B45EF8">
            <w:pPr>
              <w:pStyle w:val="a3"/>
              <w:numPr>
                <w:ilvl w:val="0"/>
                <w:numId w:val="41"/>
              </w:numPr>
              <w:spacing w:line="240" w:lineRule="atLeast"/>
              <w:rPr>
                <w:rFonts w:ascii="Times New Roman" w:hAnsi="Times New Roman" w:cs="Times New Roman"/>
                <w:sz w:val="24"/>
                <w:szCs w:val="24"/>
              </w:rPr>
            </w:pPr>
            <w:r w:rsidRPr="00AC6F7F">
              <w:rPr>
                <w:rFonts w:ascii="Times New Roman" w:hAnsi="Times New Roman" w:cs="Times New Roman"/>
                <w:sz w:val="24"/>
                <w:szCs w:val="24"/>
              </w:rPr>
              <w:t>Пальчиковая гимнастика</w:t>
            </w:r>
            <w:r>
              <w:rPr>
                <w:rFonts w:ascii="Times New Roman" w:hAnsi="Times New Roman" w:cs="Times New Roman"/>
                <w:sz w:val="24"/>
                <w:szCs w:val="24"/>
              </w:rPr>
              <w:t xml:space="preserve"> «Много мебели в квартире»</w:t>
            </w:r>
            <w:r w:rsidRPr="00AC6F7F">
              <w:rPr>
                <w:rFonts w:ascii="Times New Roman" w:hAnsi="Times New Roman" w:cs="Times New Roman"/>
                <w:sz w:val="24"/>
                <w:szCs w:val="24"/>
              </w:rPr>
              <w:t>;</w:t>
            </w:r>
          </w:p>
          <w:p w:rsidR="007023AC" w:rsidRDefault="007023AC" w:rsidP="00B45EF8">
            <w:pPr>
              <w:pStyle w:val="a3"/>
              <w:numPr>
                <w:ilvl w:val="0"/>
                <w:numId w:val="41"/>
              </w:numPr>
              <w:spacing w:line="240" w:lineRule="atLeast"/>
              <w:rPr>
                <w:rFonts w:ascii="Times New Roman" w:hAnsi="Times New Roman" w:cs="Times New Roman"/>
                <w:sz w:val="24"/>
                <w:szCs w:val="24"/>
              </w:rPr>
            </w:pPr>
            <w:r w:rsidRPr="00172E4F">
              <w:rPr>
                <w:rFonts w:ascii="Times New Roman" w:hAnsi="Times New Roman" w:cs="Times New Roman"/>
                <w:sz w:val="24"/>
                <w:szCs w:val="24"/>
              </w:rPr>
              <w:t>Д/и «Найди всё деревянное/живое и т.д.»;</w:t>
            </w:r>
          </w:p>
          <w:p w:rsidR="007023AC" w:rsidRPr="00C85D62" w:rsidRDefault="007023AC" w:rsidP="00B45EF8">
            <w:pPr>
              <w:pStyle w:val="a3"/>
              <w:numPr>
                <w:ilvl w:val="0"/>
                <w:numId w:val="41"/>
              </w:numPr>
              <w:spacing w:line="240" w:lineRule="atLeast"/>
              <w:rPr>
                <w:rFonts w:ascii="Times New Roman" w:hAnsi="Times New Roman" w:cs="Times New Roman"/>
                <w:sz w:val="24"/>
                <w:szCs w:val="24"/>
              </w:rPr>
            </w:pPr>
            <w:r w:rsidRPr="00C85D62">
              <w:rPr>
                <w:rFonts w:ascii="Times New Roman" w:hAnsi="Times New Roman" w:cs="Times New Roman"/>
                <w:sz w:val="24"/>
                <w:szCs w:val="24"/>
              </w:rPr>
              <w:t>Упражнение «Как обозначить»;</w:t>
            </w:r>
          </w:p>
          <w:p w:rsidR="007023AC" w:rsidRPr="00172E4F" w:rsidRDefault="007023AC" w:rsidP="00B45EF8">
            <w:pPr>
              <w:pStyle w:val="a3"/>
              <w:numPr>
                <w:ilvl w:val="0"/>
                <w:numId w:val="41"/>
              </w:numPr>
              <w:spacing w:line="240" w:lineRule="atLeast"/>
              <w:rPr>
                <w:rFonts w:ascii="Times New Roman" w:hAnsi="Times New Roman" w:cs="Times New Roman"/>
                <w:sz w:val="28"/>
                <w:szCs w:val="24"/>
              </w:rPr>
            </w:pPr>
            <w:r w:rsidRPr="00172E4F">
              <w:rPr>
                <w:rFonts w:ascii="Times New Roman" w:hAnsi="Times New Roman" w:cs="Times New Roman"/>
                <w:sz w:val="24"/>
                <w:shd w:val="clear" w:color="auto" w:fill="FFFFFF"/>
              </w:rPr>
              <w:t>Упражнение «Найди место»</w:t>
            </w:r>
            <w:r>
              <w:rPr>
                <w:rFonts w:ascii="Times New Roman" w:hAnsi="Times New Roman" w:cs="Times New Roman"/>
                <w:sz w:val="24"/>
                <w:shd w:val="clear" w:color="auto" w:fill="FFFFFF"/>
              </w:rPr>
              <w:t>;</w:t>
            </w:r>
          </w:p>
          <w:p w:rsidR="007023AC" w:rsidRPr="009A27D2" w:rsidRDefault="007023AC" w:rsidP="00B45EF8">
            <w:pPr>
              <w:pStyle w:val="a3"/>
              <w:numPr>
                <w:ilvl w:val="0"/>
                <w:numId w:val="41"/>
              </w:numPr>
              <w:spacing w:line="240" w:lineRule="atLeast"/>
              <w:rPr>
                <w:rStyle w:val="aa"/>
                <w:rFonts w:ascii="Times New Roman" w:hAnsi="Times New Roman" w:cs="Times New Roman"/>
                <w:i w:val="0"/>
                <w:iCs w:val="0"/>
                <w:sz w:val="24"/>
                <w:szCs w:val="24"/>
              </w:rPr>
            </w:pPr>
            <w:r w:rsidRPr="00084960">
              <w:rPr>
                <w:rFonts w:ascii="Times New Roman" w:hAnsi="Times New Roman" w:cs="Times New Roman"/>
                <w:sz w:val="24"/>
                <w:szCs w:val="24"/>
              </w:rPr>
              <w:t>Заключительная часть - подведение итогов;</w:t>
            </w:r>
          </w:p>
        </w:tc>
        <w:tc>
          <w:tcPr>
            <w:tcW w:w="2958" w:type="dxa"/>
          </w:tcPr>
          <w:p w:rsidR="007023AC" w:rsidRPr="005F1F44" w:rsidRDefault="007023AC" w:rsidP="009C6355">
            <w:pPr>
              <w:spacing w:line="240" w:lineRule="atLeast"/>
              <w:rPr>
                <w:rFonts w:ascii="Arial" w:eastAsia="Times New Roman" w:hAnsi="Arial" w:cs="Arial"/>
                <w:color w:val="000000"/>
                <w:sz w:val="20"/>
              </w:rPr>
            </w:pPr>
            <w:r>
              <w:rPr>
                <w:rFonts w:ascii="Times New Roman" w:eastAsia="Times New Roman" w:hAnsi="Times New Roman" w:cs="Times New Roman"/>
                <w:color w:val="000000"/>
                <w:sz w:val="24"/>
              </w:rPr>
              <w:t>П</w:t>
            </w:r>
            <w:r w:rsidRPr="005F1F44">
              <w:rPr>
                <w:rFonts w:ascii="Times New Roman" w:eastAsia="Times New Roman" w:hAnsi="Times New Roman" w:cs="Times New Roman"/>
                <w:color w:val="000000"/>
                <w:sz w:val="24"/>
              </w:rPr>
              <w:t>исьмо «Правила для путешественников»</w:t>
            </w:r>
            <w:r>
              <w:rPr>
                <w:rFonts w:ascii="Times New Roman" w:eastAsia="Times New Roman" w:hAnsi="Times New Roman" w:cs="Times New Roman"/>
                <w:color w:val="000000"/>
                <w:sz w:val="24"/>
              </w:rPr>
              <w:t>;</w:t>
            </w:r>
          </w:p>
          <w:p w:rsidR="007023AC"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Картинки с изображением</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предметов;</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Графические модели к изображениям предметов;</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6</w:t>
            </w:r>
          </w:p>
        </w:tc>
        <w:tc>
          <w:tcPr>
            <w:tcW w:w="1559" w:type="dxa"/>
            <w:gridSpan w:val="2"/>
          </w:tcPr>
          <w:p w:rsidR="007023AC" w:rsidRPr="005F1F44" w:rsidRDefault="007023AC" w:rsidP="009C6355">
            <w:pPr>
              <w:pStyle w:val="a3"/>
              <w:spacing w:line="360" w:lineRule="auto"/>
              <w:ind w:left="0"/>
              <w:jc w:val="center"/>
              <w:rPr>
                <w:rFonts w:ascii="Times New Roman" w:hAnsi="Times New Roman" w:cs="Times New Roman"/>
                <w:sz w:val="24"/>
                <w:szCs w:val="24"/>
              </w:rPr>
            </w:pPr>
          </w:p>
          <w:p w:rsidR="007023AC" w:rsidRPr="005F1F44" w:rsidRDefault="007023AC" w:rsidP="009C6355">
            <w:pPr>
              <w:pStyle w:val="a3"/>
              <w:spacing w:line="360" w:lineRule="auto"/>
              <w:ind w:left="0"/>
              <w:jc w:val="center"/>
              <w:rPr>
                <w:rFonts w:ascii="Times New Roman" w:hAnsi="Times New Roman" w:cs="Times New Roman"/>
                <w:sz w:val="24"/>
                <w:szCs w:val="24"/>
              </w:rPr>
            </w:pPr>
            <w:r w:rsidRPr="005F1F44">
              <w:rPr>
                <w:rFonts w:ascii="Times New Roman" w:hAnsi="Times New Roman" w:cs="Times New Roman"/>
                <w:sz w:val="24"/>
                <w:szCs w:val="24"/>
              </w:rPr>
              <w:t>«Идем на прогулку»</w:t>
            </w:r>
          </w:p>
          <w:p w:rsidR="007023AC" w:rsidRPr="005F1F44" w:rsidRDefault="007023AC" w:rsidP="009C6355">
            <w:pPr>
              <w:tabs>
                <w:tab w:val="left" w:pos="1191"/>
              </w:tabs>
              <w:spacing w:line="360" w:lineRule="auto"/>
              <w:jc w:val="center"/>
              <w:rPr>
                <w:rStyle w:val="aa"/>
                <w:rFonts w:ascii="Times New Roman" w:hAnsi="Times New Roman" w:cs="Times New Roman"/>
                <w:i w:val="0"/>
                <w:sz w:val="24"/>
                <w:szCs w:val="24"/>
              </w:rPr>
            </w:pPr>
            <w:r w:rsidRPr="005F1F44">
              <w:rPr>
                <w:rFonts w:ascii="Times New Roman" w:hAnsi="Times New Roman" w:cs="Times New Roman"/>
                <w:sz w:val="24"/>
                <w:szCs w:val="24"/>
              </w:rPr>
              <w:t>1</w:t>
            </w:r>
          </w:p>
        </w:tc>
        <w:tc>
          <w:tcPr>
            <w:tcW w:w="4961" w:type="dxa"/>
          </w:tcPr>
          <w:p w:rsidR="007023AC" w:rsidRPr="005F1F44" w:rsidRDefault="007023AC" w:rsidP="009C6355">
            <w:pPr>
              <w:pStyle w:val="a3"/>
              <w:spacing w:line="240" w:lineRule="atLeast"/>
              <w:ind w:left="0"/>
              <w:rPr>
                <w:rFonts w:ascii="Times New Roman" w:eastAsia="Times New Roman" w:hAnsi="Times New Roman" w:cs="Times New Roman"/>
                <w:sz w:val="24"/>
                <w:szCs w:val="24"/>
              </w:rPr>
            </w:pPr>
            <w:r w:rsidRPr="005F1F44">
              <w:rPr>
                <w:rFonts w:ascii="Times New Roman" w:eastAsia="Times New Roman" w:hAnsi="Times New Roman" w:cs="Times New Roman"/>
                <w:b/>
                <w:sz w:val="24"/>
                <w:szCs w:val="24"/>
              </w:rPr>
              <w:t xml:space="preserve">Цель: </w:t>
            </w:r>
            <w:r w:rsidRPr="008E5443">
              <w:rPr>
                <w:rFonts w:ascii="Times New Roman" w:eastAsia="Times New Roman" w:hAnsi="Times New Roman" w:cs="Times New Roman"/>
                <w:sz w:val="24"/>
                <w:szCs w:val="24"/>
              </w:rPr>
              <w:t>Совершенствование умения анализировать расположение предметов на участке;</w:t>
            </w:r>
          </w:p>
          <w:p w:rsidR="007023AC" w:rsidRPr="005F1F44" w:rsidRDefault="007023AC" w:rsidP="009C6355">
            <w:pPr>
              <w:suppressAutoHyphens/>
              <w:spacing w:line="240" w:lineRule="atLeast"/>
              <w:rPr>
                <w:rFonts w:ascii="Times New Roman" w:eastAsia="Times New Roman" w:hAnsi="Times New Roman" w:cs="Times New Roman"/>
                <w:b/>
                <w:sz w:val="24"/>
                <w:szCs w:val="24"/>
              </w:rPr>
            </w:pPr>
            <w:r w:rsidRPr="005F1F44">
              <w:rPr>
                <w:rFonts w:ascii="Times New Roman" w:eastAsia="Times New Roman" w:hAnsi="Times New Roman" w:cs="Times New Roman"/>
                <w:b/>
                <w:sz w:val="24"/>
                <w:szCs w:val="24"/>
              </w:rPr>
              <w:t xml:space="preserve">Задачи: </w:t>
            </w:r>
          </w:p>
          <w:p w:rsidR="007023AC" w:rsidRDefault="007023AC" w:rsidP="00B45EF8">
            <w:pPr>
              <w:pStyle w:val="a3"/>
              <w:numPr>
                <w:ilvl w:val="0"/>
                <w:numId w:val="29"/>
              </w:numPr>
              <w:spacing w:line="240" w:lineRule="atLeast"/>
              <w:ind w:left="0" w:firstLine="0"/>
              <w:rPr>
                <w:rFonts w:ascii="Times New Roman" w:hAnsi="Times New Roman" w:cs="Times New Roman"/>
                <w:sz w:val="24"/>
                <w:szCs w:val="24"/>
              </w:rPr>
            </w:pPr>
            <w:r w:rsidRPr="009A27D2">
              <w:rPr>
                <w:rFonts w:ascii="Times New Roman" w:eastAsia="Times New Roman" w:hAnsi="Times New Roman" w:cs="Times New Roman"/>
                <w:sz w:val="24"/>
                <w:szCs w:val="24"/>
              </w:rPr>
              <w:t>п</w:t>
            </w:r>
            <w:r>
              <w:rPr>
                <w:rFonts w:ascii="Times New Roman" w:eastAsia="Times New Roman" w:hAnsi="Times New Roman" w:cs="Times New Roman"/>
                <w:sz w:val="24"/>
                <w:szCs w:val="24"/>
              </w:rPr>
              <w:t>родолжать совершенствовать</w:t>
            </w:r>
            <w:r>
              <w:rPr>
                <w:rFonts w:ascii="Times New Roman" w:hAnsi="Times New Roman" w:cs="Times New Roman"/>
                <w:sz w:val="24"/>
                <w:szCs w:val="24"/>
              </w:rPr>
              <w:t xml:space="preserve"> </w:t>
            </w:r>
            <w:r w:rsidRPr="009A27D2">
              <w:rPr>
                <w:rFonts w:ascii="Times New Roman" w:eastAsia="Times New Roman" w:hAnsi="Times New Roman" w:cs="Times New Roman"/>
                <w:sz w:val="24"/>
                <w:szCs w:val="24"/>
              </w:rPr>
              <w:t>развитие мыслительной операции анализ;</w:t>
            </w:r>
          </w:p>
          <w:p w:rsidR="007023AC" w:rsidRPr="008E5443" w:rsidRDefault="007023AC" w:rsidP="00B45EF8">
            <w:pPr>
              <w:pStyle w:val="a3"/>
              <w:numPr>
                <w:ilvl w:val="0"/>
                <w:numId w:val="29"/>
              </w:numPr>
              <w:spacing w:line="240" w:lineRule="atLeast"/>
              <w:ind w:left="0" w:firstLine="0"/>
              <w:rPr>
                <w:rStyle w:val="aa"/>
                <w:rFonts w:ascii="Times New Roman" w:hAnsi="Times New Roman" w:cs="Times New Roman"/>
                <w:i w:val="0"/>
                <w:iCs w:val="0"/>
                <w:sz w:val="24"/>
                <w:szCs w:val="24"/>
              </w:rPr>
            </w:pPr>
            <w:r>
              <w:rPr>
                <w:rFonts w:ascii="Times New Roman" w:eastAsia="Times New Roman" w:hAnsi="Times New Roman" w:cs="Times New Roman"/>
                <w:sz w:val="24"/>
                <w:szCs w:val="24"/>
              </w:rPr>
              <w:t xml:space="preserve">формировать </w:t>
            </w:r>
            <w:r w:rsidRPr="008E5443">
              <w:rPr>
                <w:rFonts w:ascii="Times New Roman" w:eastAsia="Times New Roman" w:hAnsi="Times New Roman" w:cs="Times New Roman"/>
                <w:sz w:val="24"/>
                <w:szCs w:val="24"/>
              </w:rPr>
              <w:t>умение обозначать предметы;</w:t>
            </w:r>
          </w:p>
        </w:tc>
        <w:tc>
          <w:tcPr>
            <w:tcW w:w="4207" w:type="dxa"/>
          </w:tcPr>
          <w:p w:rsidR="007023AC" w:rsidRDefault="007023AC" w:rsidP="00B45EF8">
            <w:pPr>
              <w:pStyle w:val="a3"/>
              <w:numPr>
                <w:ilvl w:val="0"/>
                <w:numId w:val="42"/>
              </w:numPr>
              <w:spacing w:line="240" w:lineRule="atLeast"/>
              <w:rPr>
                <w:rFonts w:ascii="Times New Roman" w:hAnsi="Times New Roman" w:cs="Times New Roman"/>
                <w:sz w:val="24"/>
                <w:szCs w:val="24"/>
              </w:rPr>
            </w:pPr>
            <w:r>
              <w:rPr>
                <w:rFonts w:ascii="Times New Roman" w:hAnsi="Times New Roman" w:cs="Times New Roman"/>
                <w:sz w:val="24"/>
                <w:szCs w:val="24"/>
              </w:rPr>
              <w:t>Организационный момент «Повтори за мной»;</w:t>
            </w:r>
          </w:p>
          <w:p w:rsidR="007023AC" w:rsidRDefault="007023AC" w:rsidP="00B45EF8">
            <w:pPr>
              <w:pStyle w:val="a3"/>
              <w:numPr>
                <w:ilvl w:val="0"/>
                <w:numId w:val="42"/>
              </w:numPr>
              <w:spacing w:line="240" w:lineRule="atLeast"/>
              <w:rPr>
                <w:rFonts w:ascii="Times New Roman" w:hAnsi="Times New Roman" w:cs="Times New Roman"/>
                <w:sz w:val="24"/>
                <w:szCs w:val="24"/>
              </w:rPr>
            </w:pPr>
            <w:r>
              <w:rPr>
                <w:rFonts w:ascii="Times New Roman" w:hAnsi="Times New Roman" w:cs="Times New Roman"/>
                <w:sz w:val="24"/>
                <w:szCs w:val="24"/>
              </w:rPr>
              <w:t>Д/и «Разведчики»;</w:t>
            </w:r>
          </w:p>
          <w:p w:rsidR="007023AC" w:rsidRDefault="007023AC" w:rsidP="00B45EF8">
            <w:pPr>
              <w:pStyle w:val="a3"/>
              <w:numPr>
                <w:ilvl w:val="0"/>
                <w:numId w:val="42"/>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«Подбери правильно»;</w:t>
            </w:r>
          </w:p>
          <w:p w:rsidR="007023AC" w:rsidRDefault="007023AC" w:rsidP="00B45EF8">
            <w:pPr>
              <w:pStyle w:val="a3"/>
              <w:numPr>
                <w:ilvl w:val="0"/>
                <w:numId w:val="42"/>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«Найди одинаковое»;</w:t>
            </w:r>
          </w:p>
          <w:p w:rsidR="007023AC" w:rsidRDefault="007023AC" w:rsidP="00B45EF8">
            <w:pPr>
              <w:pStyle w:val="a3"/>
              <w:numPr>
                <w:ilvl w:val="0"/>
                <w:numId w:val="42"/>
              </w:numPr>
              <w:spacing w:line="240" w:lineRule="atLeast"/>
              <w:rPr>
                <w:rFonts w:ascii="Times New Roman" w:hAnsi="Times New Roman" w:cs="Times New Roman"/>
                <w:sz w:val="24"/>
                <w:szCs w:val="24"/>
              </w:rPr>
            </w:pPr>
            <w:r>
              <w:rPr>
                <w:rFonts w:ascii="Times New Roman" w:hAnsi="Times New Roman" w:cs="Times New Roman"/>
                <w:sz w:val="24"/>
                <w:szCs w:val="24"/>
              </w:rPr>
              <w:t>Игра «Что в домике есть»;</w:t>
            </w:r>
          </w:p>
          <w:p w:rsidR="007023AC" w:rsidRPr="00C85D62" w:rsidRDefault="007023AC" w:rsidP="00B45EF8">
            <w:pPr>
              <w:pStyle w:val="a3"/>
              <w:numPr>
                <w:ilvl w:val="0"/>
                <w:numId w:val="42"/>
              </w:numPr>
              <w:spacing w:line="240" w:lineRule="atLeast"/>
              <w:rPr>
                <w:rFonts w:ascii="Times New Roman" w:hAnsi="Times New Roman" w:cs="Times New Roman"/>
                <w:sz w:val="24"/>
                <w:szCs w:val="24"/>
              </w:rPr>
            </w:pPr>
            <w:r w:rsidRPr="00C85D62">
              <w:rPr>
                <w:rFonts w:ascii="Times New Roman" w:hAnsi="Times New Roman" w:cs="Times New Roman"/>
                <w:sz w:val="24"/>
                <w:szCs w:val="24"/>
              </w:rPr>
              <w:lastRenderedPageBreak/>
              <w:t>Упражнение «Как обозначить»;</w:t>
            </w:r>
          </w:p>
          <w:p w:rsidR="007023AC" w:rsidRPr="00C50635" w:rsidRDefault="007023AC" w:rsidP="00B45EF8">
            <w:pPr>
              <w:pStyle w:val="a3"/>
              <w:numPr>
                <w:ilvl w:val="0"/>
                <w:numId w:val="42"/>
              </w:numPr>
              <w:spacing w:line="240" w:lineRule="atLeast"/>
              <w:rPr>
                <w:rStyle w:val="aa"/>
                <w:rFonts w:ascii="Times New Roman" w:hAnsi="Times New Roman" w:cs="Times New Roman"/>
                <w:i w:val="0"/>
                <w:iCs w:val="0"/>
                <w:sz w:val="24"/>
                <w:szCs w:val="24"/>
              </w:rPr>
            </w:pPr>
            <w:r w:rsidRPr="009A27D2">
              <w:rPr>
                <w:rFonts w:ascii="Times New Roman" w:hAnsi="Times New Roman" w:cs="Times New Roman"/>
                <w:sz w:val="24"/>
                <w:szCs w:val="24"/>
              </w:rPr>
              <w:t>Заключительная часть</w:t>
            </w:r>
            <w:r>
              <w:rPr>
                <w:rFonts w:ascii="Times New Roman" w:hAnsi="Times New Roman" w:cs="Times New Roman"/>
                <w:sz w:val="24"/>
                <w:szCs w:val="24"/>
              </w:rPr>
              <w:t>;</w:t>
            </w:r>
          </w:p>
        </w:tc>
        <w:tc>
          <w:tcPr>
            <w:tcW w:w="2958" w:type="dxa"/>
          </w:tcPr>
          <w:p w:rsidR="007023AC" w:rsidRPr="005F1F44" w:rsidRDefault="007023AC" w:rsidP="009C6355">
            <w:pPr>
              <w:pStyle w:val="a3"/>
              <w:spacing w:line="240" w:lineRule="atLeast"/>
              <w:ind w:left="0"/>
              <w:rPr>
                <w:rFonts w:ascii="Times New Roman" w:hAnsi="Times New Roman" w:cs="Times New Roman"/>
                <w:sz w:val="24"/>
                <w:szCs w:val="24"/>
              </w:rPr>
            </w:pPr>
            <w:r w:rsidRPr="005F1F44">
              <w:rPr>
                <w:rFonts w:ascii="Times New Roman" w:hAnsi="Times New Roman" w:cs="Times New Roman"/>
                <w:sz w:val="24"/>
                <w:szCs w:val="24"/>
              </w:rPr>
              <w:lastRenderedPageBreak/>
              <w:t>Картинки с изображением предметов;</w:t>
            </w:r>
          </w:p>
          <w:p w:rsidR="007023AC" w:rsidRPr="005F1F44" w:rsidRDefault="007023AC" w:rsidP="009C6355">
            <w:pPr>
              <w:tabs>
                <w:tab w:val="left" w:pos="1191"/>
              </w:tabs>
              <w:spacing w:line="240" w:lineRule="atLeast"/>
              <w:rPr>
                <w:rStyle w:val="aa"/>
                <w:rFonts w:ascii="Times New Roman" w:hAnsi="Times New Roman" w:cs="Times New Roman"/>
                <w:i w:val="0"/>
                <w:sz w:val="24"/>
                <w:szCs w:val="24"/>
              </w:rPr>
            </w:pPr>
            <w:r w:rsidRPr="005F1F44">
              <w:rPr>
                <w:rFonts w:ascii="Times New Roman" w:hAnsi="Times New Roman" w:cs="Times New Roman"/>
                <w:sz w:val="24"/>
                <w:szCs w:val="24"/>
              </w:rPr>
              <w:t>Графические модели к изображениям предметов;</w:t>
            </w:r>
          </w:p>
        </w:tc>
      </w:tr>
      <w:tr w:rsidR="007023AC" w:rsidRPr="00206A57" w:rsidTr="009C6355">
        <w:tc>
          <w:tcPr>
            <w:tcW w:w="14786" w:type="dxa"/>
            <w:gridSpan w:val="6"/>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lastRenderedPageBreak/>
              <w:t>Синтез</w:t>
            </w:r>
          </w:p>
        </w:tc>
      </w:tr>
      <w:tr w:rsidR="007023AC" w:rsidRPr="00206A57" w:rsidTr="009C6355">
        <w:trPr>
          <w:trHeight w:val="240"/>
        </w:trPr>
        <w:tc>
          <w:tcPr>
            <w:tcW w:w="1101" w:type="dxa"/>
          </w:tcPr>
          <w:p w:rsidR="007023AC" w:rsidRPr="00206A57" w:rsidRDefault="007023AC" w:rsidP="009C6355">
            <w:pPr>
              <w:pStyle w:val="a3"/>
              <w:spacing w:line="360" w:lineRule="auto"/>
              <w:ind w:left="0"/>
              <w:jc w:val="center"/>
              <w:rPr>
                <w:rFonts w:ascii="Times New Roman" w:hAnsi="Times New Roman" w:cs="Times New Roman"/>
                <w:b/>
                <w:sz w:val="24"/>
                <w:szCs w:val="24"/>
              </w:rPr>
            </w:pPr>
          </w:p>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7</w:t>
            </w:r>
          </w:p>
        </w:tc>
        <w:tc>
          <w:tcPr>
            <w:tcW w:w="1559" w:type="dxa"/>
            <w:gridSpan w:val="2"/>
          </w:tcPr>
          <w:p w:rsidR="007023AC" w:rsidRPr="00206A57" w:rsidRDefault="007023AC" w:rsidP="009C6355">
            <w:pPr>
              <w:pStyle w:val="a3"/>
              <w:spacing w:line="360" w:lineRule="auto"/>
              <w:ind w:left="0"/>
              <w:jc w:val="center"/>
              <w:rPr>
                <w:rFonts w:ascii="Times New Roman" w:hAnsi="Times New Roman" w:cs="Times New Roman"/>
                <w:sz w:val="24"/>
                <w:szCs w:val="24"/>
              </w:rPr>
            </w:pPr>
            <w:r w:rsidRPr="00206A57">
              <w:rPr>
                <w:rFonts w:ascii="Times New Roman" w:hAnsi="Times New Roman" w:cs="Times New Roman"/>
                <w:sz w:val="24"/>
                <w:szCs w:val="24"/>
              </w:rPr>
              <w:t>«Поможем Петрушке</w:t>
            </w:r>
          </w:p>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(план кабинета)»</w:t>
            </w:r>
          </w:p>
        </w:tc>
        <w:tc>
          <w:tcPr>
            <w:tcW w:w="4961" w:type="dxa"/>
            <w:vMerge w:val="restart"/>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Ф</w:t>
            </w:r>
            <w:r w:rsidRPr="00206A57">
              <w:rPr>
                <w:rFonts w:ascii="Times New Roman" w:eastAsia="Times New Roman" w:hAnsi="Times New Roman" w:cs="Times New Roman"/>
                <w:color w:val="00000A"/>
                <w:sz w:val="24"/>
                <w:szCs w:val="24"/>
              </w:rPr>
              <w:t xml:space="preserve">ормирование умения составлять план кабинета/ группы; </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C85D62" w:rsidRDefault="007023AC" w:rsidP="00B45EF8">
            <w:pPr>
              <w:pStyle w:val="a3"/>
              <w:numPr>
                <w:ilvl w:val="0"/>
                <w:numId w:val="26"/>
              </w:numPr>
              <w:spacing w:line="240" w:lineRule="atLeast"/>
              <w:ind w:left="0" w:firstLine="0"/>
              <w:rPr>
                <w:rFonts w:ascii="Times New Roman" w:hAnsi="Times New Roman" w:cs="Times New Roman"/>
                <w:sz w:val="24"/>
                <w:szCs w:val="24"/>
              </w:rPr>
            </w:pPr>
            <w:r w:rsidRPr="00206A57">
              <w:rPr>
                <w:rFonts w:ascii="Times New Roman" w:eastAsia="Times New Roman" w:hAnsi="Times New Roman" w:cs="Times New Roman"/>
                <w:color w:val="00000A"/>
                <w:sz w:val="24"/>
                <w:szCs w:val="24"/>
              </w:rPr>
              <w:t>развитие мыслительной операции синтез;</w:t>
            </w:r>
          </w:p>
          <w:p w:rsidR="007023AC" w:rsidRPr="00206A57" w:rsidRDefault="007023AC" w:rsidP="00B45EF8">
            <w:pPr>
              <w:pStyle w:val="a3"/>
              <w:numPr>
                <w:ilvl w:val="0"/>
                <w:numId w:val="26"/>
              </w:numPr>
              <w:spacing w:line="240" w:lineRule="atLeast"/>
              <w:ind w:left="0" w:firstLine="0"/>
              <w:rPr>
                <w:rFonts w:ascii="Times New Roman" w:hAnsi="Times New Roman" w:cs="Times New Roman"/>
                <w:sz w:val="24"/>
                <w:szCs w:val="24"/>
              </w:rPr>
            </w:pPr>
            <w:r>
              <w:rPr>
                <w:rFonts w:ascii="Times New Roman" w:eastAsia="Times New Roman" w:hAnsi="Times New Roman" w:cs="Times New Roman"/>
                <w:color w:val="00000A"/>
                <w:sz w:val="24"/>
                <w:szCs w:val="24"/>
              </w:rPr>
              <w:t>формирование умения находить</w:t>
            </w:r>
            <w:r w:rsidRPr="00206A57">
              <w:rPr>
                <w:rFonts w:ascii="Times New Roman" w:eastAsia="Times New Roman" w:hAnsi="Times New Roman" w:cs="Times New Roman"/>
                <w:color w:val="00000A"/>
                <w:sz w:val="24"/>
                <w:szCs w:val="24"/>
              </w:rPr>
              <w:t xml:space="preserve"> предметы п</w:t>
            </w:r>
            <w:r>
              <w:rPr>
                <w:rFonts w:ascii="Times New Roman" w:eastAsia="Times New Roman" w:hAnsi="Times New Roman" w:cs="Times New Roman"/>
                <w:color w:val="00000A"/>
                <w:sz w:val="24"/>
                <w:szCs w:val="24"/>
              </w:rPr>
              <w:t>редставленные символом, обознача</w:t>
            </w:r>
            <w:r w:rsidRPr="00206A57">
              <w:rPr>
                <w:rFonts w:ascii="Times New Roman" w:eastAsia="Times New Roman" w:hAnsi="Times New Roman" w:cs="Times New Roman"/>
                <w:color w:val="00000A"/>
                <w:sz w:val="24"/>
                <w:szCs w:val="24"/>
              </w:rPr>
              <w:t>ть предметы на схеме;</w:t>
            </w:r>
          </w:p>
          <w:p w:rsidR="007023AC" w:rsidRPr="00C85D62" w:rsidRDefault="007023AC" w:rsidP="00B45EF8">
            <w:pPr>
              <w:pStyle w:val="a3"/>
              <w:numPr>
                <w:ilvl w:val="0"/>
                <w:numId w:val="26"/>
              </w:numPr>
              <w:spacing w:line="240" w:lineRule="atLeast"/>
              <w:ind w:left="0" w:firstLine="0"/>
              <w:rPr>
                <w:rStyle w:val="aa"/>
                <w:rFonts w:ascii="Times New Roman" w:hAnsi="Times New Roman" w:cs="Times New Roman"/>
                <w:i w:val="0"/>
                <w:iCs w:val="0"/>
                <w:sz w:val="24"/>
                <w:szCs w:val="24"/>
              </w:rPr>
            </w:pPr>
            <w:r w:rsidRPr="00C85D62">
              <w:rPr>
                <w:rFonts w:ascii="Times New Roman" w:hAnsi="Times New Roman" w:cs="Times New Roman"/>
                <w:sz w:val="24"/>
                <w:szCs w:val="24"/>
              </w:rPr>
              <w:t>совершенствование умения использования графических моделей;</w:t>
            </w:r>
          </w:p>
        </w:tc>
        <w:tc>
          <w:tcPr>
            <w:tcW w:w="4207" w:type="dxa"/>
            <w:vMerge w:val="restart"/>
          </w:tcPr>
          <w:p w:rsidR="007023AC" w:rsidRDefault="007023AC" w:rsidP="00B45EF8">
            <w:pPr>
              <w:pStyle w:val="a3"/>
              <w:numPr>
                <w:ilvl w:val="0"/>
                <w:numId w:val="43"/>
              </w:numPr>
              <w:spacing w:line="240" w:lineRule="atLeast"/>
              <w:rPr>
                <w:rFonts w:ascii="Times New Roman" w:hAnsi="Times New Roman" w:cs="Times New Roman"/>
                <w:sz w:val="24"/>
                <w:szCs w:val="24"/>
              </w:rPr>
            </w:pPr>
            <w:r>
              <w:rPr>
                <w:rFonts w:ascii="Times New Roman" w:hAnsi="Times New Roman" w:cs="Times New Roman"/>
                <w:sz w:val="24"/>
                <w:szCs w:val="24"/>
              </w:rPr>
              <w:t>Сюрпризный момент – приход в гости Петрушки;</w:t>
            </w:r>
            <w:r w:rsidRPr="00206A57">
              <w:rPr>
                <w:rFonts w:ascii="Times New Roman" w:hAnsi="Times New Roman" w:cs="Times New Roman"/>
                <w:sz w:val="24"/>
                <w:szCs w:val="24"/>
              </w:rPr>
              <w:t xml:space="preserve"> </w:t>
            </w:r>
          </w:p>
          <w:p w:rsidR="007023AC" w:rsidRDefault="007023AC" w:rsidP="00B45EF8">
            <w:pPr>
              <w:pStyle w:val="a3"/>
              <w:numPr>
                <w:ilvl w:val="0"/>
                <w:numId w:val="43"/>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«Найди закономерность»; </w:t>
            </w:r>
          </w:p>
          <w:p w:rsidR="007023AC" w:rsidRPr="00C85D62" w:rsidRDefault="007023AC" w:rsidP="00B45EF8">
            <w:pPr>
              <w:pStyle w:val="a3"/>
              <w:numPr>
                <w:ilvl w:val="0"/>
                <w:numId w:val="43"/>
              </w:numPr>
              <w:spacing w:line="240" w:lineRule="atLeast"/>
              <w:rPr>
                <w:rFonts w:ascii="Times New Roman" w:hAnsi="Times New Roman" w:cs="Times New Roman"/>
                <w:sz w:val="24"/>
                <w:szCs w:val="24"/>
              </w:rPr>
            </w:pPr>
            <w:r w:rsidRPr="00C85D62">
              <w:rPr>
                <w:rFonts w:ascii="Times New Roman" w:hAnsi="Times New Roman" w:cs="Times New Roman"/>
                <w:sz w:val="24"/>
                <w:szCs w:val="24"/>
              </w:rPr>
              <w:t>Упражнение «Как обозначить»;</w:t>
            </w:r>
          </w:p>
          <w:p w:rsidR="007023AC" w:rsidRDefault="007023AC" w:rsidP="00B45EF8">
            <w:pPr>
              <w:pStyle w:val="a3"/>
              <w:numPr>
                <w:ilvl w:val="0"/>
                <w:numId w:val="43"/>
              </w:numPr>
              <w:spacing w:line="240" w:lineRule="atLeast"/>
              <w:rPr>
                <w:rFonts w:ascii="Times New Roman" w:hAnsi="Times New Roman" w:cs="Times New Roman"/>
                <w:sz w:val="24"/>
                <w:szCs w:val="24"/>
              </w:rPr>
            </w:pPr>
            <w:r w:rsidRPr="00EE30B3">
              <w:rPr>
                <w:rFonts w:ascii="Times New Roman" w:hAnsi="Times New Roman" w:cs="Times New Roman"/>
                <w:sz w:val="24"/>
                <w:szCs w:val="24"/>
              </w:rPr>
              <w:t>Пальчиковая гимнастика</w:t>
            </w:r>
            <w:r>
              <w:rPr>
                <w:rFonts w:ascii="Times New Roman" w:hAnsi="Times New Roman" w:cs="Times New Roman"/>
                <w:sz w:val="24"/>
                <w:szCs w:val="24"/>
              </w:rPr>
              <w:t xml:space="preserve"> «Для начала мы с тобой»</w:t>
            </w:r>
            <w:r w:rsidRPr="00EE30B3">
              <w:rPr>
                <w:rFonts w:ascii="Times New Roman" w:hAnsi="Times New Roman" w:cs="Times New Roman"/>
                <w:sz w:val="24"/>
                <w:szCs w:val="24"/>
              </w:rPr>
              <w:t>;</w:t>
            </w:r>
          </w:p>
          <w:p w:rsidR="007023AC" w:rsidRDefault="007023AC" w:rsidP="00B45EF8">
            <w:pPr>
              <w:pStyle w:val="a3"/>
              <w:numPr>
                <w:ilvl w:val="0"/>
                <w:numId w:val="43"/>
              </w:numPr>
              <w:spacing w:line="240" w:lineRule="atLeast"/>
              <w:rPr>
                <w:rFonts w:ascii="Times New Roman" w:hAnsi="Times New Roman" w:cs="Times New Roman"/>
                <w:sz w:val="24"/>
                <w:szCs w:val="24"/>
              </w:rPr>
            </w:pPr>
            <w:r>
              <w:rPr>
                <w:rFonts w:ascii="Times New Roman" w:hAnsi="Times New Roman" w:cs="Times New Roman"/>
                <w:sz w:val="24"/>
                <w:szCs w:val="24"/>
              </w:rPr>
              <w:t>Составление плана кабинета/группы (на доске, затем каждый на листке);</w:t>
            </w:r>
          </w:p>
          <w:p w:rsidR="007023AC" w:rsidRDefault="007023AC" w:rsidP="00B45EF8">
            <w:pPr>
              <w:pStyle w:val="a3"/>
              <w:numPr>
                <w:ilvl w:val="0"/>
                <w:numId w:val="43"/>
              </w:numPr>
              <w:spacing w:line="240" w:lineRule="atLeast"/>
              <w:rPr>
                <w:rFonts w:ascii="Times New Roman" w:hAnsi="Times New Roman" w:cs="Times New Roman"/>
                <w:sz w:val="24"/>
                <w:szCs w:val="24"/>
              </w:rPr>
            </w:pPr>
            <w:r>
              <w:rPr>
                <w:rFonts w:ascii="Times New Roman" w:hAnsi="Times New Roman" w:cs="Times New Roman"/>
                <w:sz w:val="24"/>
                <w:szCs w:val="24"/>
              </w:rPr>
              <w:t>Психогимнастика «Зевок»;</w:t>
            </w:r>
          </w:p>
          <w:p w:rsidR="007023AC" w:rsidRPr="00EE30B3" w:rsidRDefault="007023AC" w:rsidP="00B45EF8">
            <w:pPr>
              <w:pStyle w:val="a3"/>
              <w:numPr>
                <w:ilvl w:val="0"/>
                <w:numId w:val="43"/>
              </w:numPr>
              <w:spacing w:line="240" w:lineRule="atLeast"/>
              <w:rPr>
                <w:rFonts w:ascii="Times New Roman" w:hAnsi="Times New Roman" w:cs="Times New Roman"/>
                <w:sz w:val="24"/>
                <w:szCs w:val="24"/>
              </w:rPr>
            </w:pPr>
            <w:r w:rsidRPr="00EE30B3">
              <w:rPr>
                <w:rFonts w:ascii="Times New Roman" w:hAnsi="Times New Roman" w:cs="Times New Roman"/>
                <w:sz w:val="24"/>
                <w:szCs w:val="24"/>
              </w:rPr>
              <w:t>Заключительная часть - подведение итогов;</w:t>
            </w:r>
          </w:p>
          <w:p w:rsidR="007023AC" w:rsidRPr="00EE30B3" w:rsidRDefault="007023AC" w:rsidP="009C6355">
            <w:pPr>
              <w:pStyle w:val="a3"/>
              <w:spacing w:line="240" w:lineRule="atLeast"/>
              <w:ind w:left="677"/>
              <w:rPr>
                <w:rFonts w:ascii="Times New Roman" w:hAnsi="Times New Roman" w:cs="Times New Roman"/>
                <w:sz w:val="24"/>
                <w:szCs w:val="24"/>
              </w:rPr>
            </w:pPr>
          </w:p>
          <w:p w:rsidR="007023AC" w:rsidRPr="00206A57" w:rsidRDefault="007023AC" w:rsidP="009C6355">
            <w:pPr>
              <w:pStyle w:val="a3"/>
              <w:spacing w:line="360" w:lineRule="auto"/>
              <w:ind w:left="0"/>
              <w:rPr>
                <w:rStyle w:val="aa"/>
                <w:rFonts w:ascii="Times New Roman" w:hAnsi="Times New Roman" w:cs="Times New Roman"/>
                <w:i w:val="0"/>
                <w:sz w:val="24"/>
                <w:szCs w:val="24"/>
              </w:rPr>
            </w:pPr>
          </w:p>
        </w:tc>
        <w:tc>
          <w:tcPr>
            <w:tcW w:w="2958" w:type="dxa"/>
            <w:vMerge w:val="restart"/>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Петрушка;</w:t>
            </w:r>
          </w:p>
          <w:p w:rsidR="007023AC" w:rsidRPr="005F1F44"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Картинки с изображением п</w:t>
            </w:r>
            <w:r w:rsidRPr="005F1F44">
              <w:rPr>
                <w:rFonts w:ascii="Times New Roman" w:hAnsi="Times New Roman" w:cs="Times New Roman"/>
                <w:sz w:val="24"/>
                <w:szCs w:val="24"/>
              </w:rPr>
              <w:t>редметов;</w:t>
            </w:r>
          </w:p>
          <w:p w:rsidR="007023AC" w:rsidRDefault="007023AC" w:rsidP="009C6355">
            <w:pPr>
              <w:pStyle w:val="a3"/>
              <w:spacing w:line="240" w:lineRule="atLeast"/>
              <w:ind w:left="0"/>
              <w:rPr>
                <w:rFonts w:ascii="Times New Roman" w:hAnsi="Times New Roman" w:cs="Times New Roman"/>
                <w:sz w:val="24"/>
                <w:szCs w:val="24"/>
              </w:rPr>
            </w:pPr>
            <w:r w:rsidRPr="005F1F44">
              <w:rPr>
                <w:rFonts w:ascii="Times New Roman" w:hAnsi="Times New Roman" w:cs="Times New Roman"/>
                <w:sz w:val="24"/>
                <w:szCs w:val="24"/>
              </w:rPr>
              <w:t>Графические модели к изображениям предметов;</w:t>
            </w:r>
          </w:p>
          <w:p w:rsidR="007023AC"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Карандаши</w:t>
            </w:r>
            <w:r>
              <w:rPr>
                <w:rFonts w:ascii="Times New Roman" w:hAnsi="Times New Roman" w:cs="Times New Roman"/>
                <w:sz w:val="24"/>
                <w:szCs w:val="24"/>
              </w:rPr>
              <w:t xml:space="preserve"> на каждого ребенка</w:t>
            </w:r>
            <w:r w:rsidRPr="00206A57">
              <w:rPr>
                <w:rFonts w:ascii="Times New Roman" w:hAnsi="Times New Roman" w:cs="Times New Roman"/>
                <w:sz w:val="24"/>
                <w:szCs w:val="24"/>
              </w:rPr>
              <w:t>;</w:t>
            </w:r>
          </w:p>
          <w:p w:rsidR="007023AC" w:rsidRPr="00206A57"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Листы бумаги на каждого ребенка;</w:t>
            </w:r>
          </w:p>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rPr>
          <w:trHeight w:val="240"/>
        </w:trPr>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8</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«Поможем Петрушке (план группы)»</w:t>
            </w:r>
          </w:p>
        </w:tc>
        <w:tc>
          <w:tcPr>
            <w:tcW w:w="4961"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4207"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2958"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9</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Pr>
                <w:rFonts w:ascii="Times New Roman" w:hAnsi="Times New Roman" w:cs="Times New Roman"/>
                <w:sz w:val="24"/>
                <w:szCs w:val="24"/>
              </w:rPr>
              <w:t>«Рисуем схему комнаты Волшебник</w:t>
            </w:r>
            <w:r w:rsidRPr="00206A57">
              <w:rPr>
                <w:rFonts w:ascii="Times New Roman" w:hAnsi="Times New Roman" w:cs="Times New Roman"/>
                <w:sz w:val="24"/>
                <w:szCs w:val="24"/>
              </w:rPr>
              <w:t>»</w:t>
            </w:r>
          </w:p>
        </w:tc>
        <w:tc>
          <w:tcPr>
            <w:tcW w:w="4961" w:type="dxa"/>
          </w:tcPr>
          <w:p w:rsidR="007023AC" w:rsidRPr="00206A57" w:rsidRDefault="007023AC" w:rsidP="009C6355">
            <w:pPr>
              <w:suppressAutoHyphens/>
              <w:spacing w:line="240" w:lineRule="atLeast"/>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З</w:t>
            </w:r>
            <w:r w:rsidRPr="00206A57">
              <w:rPr>
                <w:rFonts w:ascii="Times New Roman" w:eastAsia="Times New Roman" w:hAnsi="Times New Roman" w:cs="Times New Roman"/>
                <w:color w:val="00000A"/>
                <w:sz w:val="24"/>
                <w:szCs w:val="24"/>
              </w:rPr>
              <w:t>накомство детей с кабинетом психолога;</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CD6579" w:rsidRDefault="007023AC" w:rsidP="00B45EF8">
            <w:pPr>
              <w:pStyle w:val="a3"/>
              <w:numPr>
                <w:ilvl w:val="0"/>
                <w:numId w:val="33"/>
              </w:numPr>
              <w:spacing w:line="240" w:lineRule="atLeast"/>
              <w:ind w:left="0" w:firstLine="0"/>
              <w:rPr>
                <w:rFonts w:ascii="Times New Roman" w:hAnsi="Times New Roman" w:cs="Times New Roman"/>
                <w:sz w:val="24"/>
                <w:szCs w:val="24"/>
              </w:rPr>
            </w:pPr>
            <w:r w:rsidRPr="00206A57">
              <w:rPr>
                <w:rFonts w:ascii="Times New Roman" w:eastAsia="Times New Roman" w:hAnsi="Times New Roman" w:cs="Times New Roman"/>
                <w:color w:val="00000A"/>
                <w:sz w:val="24"/>
                <w:szCs w:val="24"/>
              </w:rPr>
              <w:t>развитие мыслительной операции синтез;</w:t>
            </w:r>
          </w:p>
          <w:p w:rsidR="007023AC" w:rsidRPr="00206A57" w:rsidRDefault="007023AC" w:rsidP="00B45EF8">
            <w:pPr>
              <w:pStyle w:val="a3"/>
              <w:numPr>
                <w:ilvl w:val="0"/>
                <w:numId w:val="33"/>
              </w:numPr>
              <w:suppressAutoHyphens/>
              <w:spacing w:line="240" w:lineRule="atLeast"/>
              <w:ind w:left="0" w:firstLine="0"/>
              <w:rPr>
                <w:rFonts w:ascii="Times New Roman" w:hAnsi="Times New Roman" w:cs="Times New Roman"/>
                <w:sz w:val="24"/>
                <w:szCs w:val="24"/>
              </w:rPr>
            </w:pPr>
            <w:r>
              <w:rPr>
                <w:rFonts w:ascii="Times New Roman" w:hAnsi="Times New Roman" w:cs="Times New Roman"/>
                <w:sz w:val="24"/>
                <w:szCs w:val="24"/>
              </w:rPr>
              <w:t>формирование умения</w:t>
            </w:r>
            <w:r w:rsidRPr="00206A57">
              <w:rPr>
                <w:rFonts w:ascii="Times New Roman" w:hAnsi="Times New Roman" w:cs="Times New Roman"/>
                <w:sz w:val="24"/>
                <w:szCs w:val="24"/>
              </w:rPr>
              <w:t xml:space="preserve"> обозначать предметы в кабинете;</w:t>
            </w:r>
          </w:p>
          <w:p w:rsidR="007023AC" w:rsidRPr="00CD6579" w:rsidRDefault="007023AC" w:rsidP="00B45EF8">
            <w:pPr>
              <w:pStyle w:val="a3"/>
              <w:numPr>
                <w:ilvl w:val="0"/>
                <w:numId w:val="33"/>
              </w:numPr>
              <w:spacing w:line="240" w:lineRule="atLeast"/>
              <w:ind w:left="0" w:firstLine="0"/>
              <w:rPr>
                <w:rStyle w:val="aa"/>
                <w:rFonts w:ascii="Times New Roman" w:hAnsi="Times New Roman" w:cs="Times New Roman"/>
                <w:i w:val="0"/>
                <w:iCs w:val="0"/>
                <w:sz w:val="24"/>
                <w:szCs w:val="24"/>
              </w:rPr>
            </w:pPr>
            <w:r w:rsidRPr="00CD6579">
              <w:rPr>
                <w:rFonts w:ascii="Times New Roman" w:hAnsi="Times New Roman" w:cs="Times New Roman"/>
                <w:sz w:val="24"/>
                <w:szCs w:val="24"/>
              </w:rPr>
              <w:t>совершенствование умения использовать графические модели при изображении предметов в группе;</w:t>
            </w:r>
          </w:p>
        </w:tc>
        <w:tc>
          <w:tcPr>
            <w:tcW w:w="4207" w:type="dxa"/>
          </w:tcPr>
          <w:p w:rsidR="007023AC" w:rsidRDefault="007023AC" w:rsidP="00B45EF8">
            <w:pPr>
              <w:pStyle w:val="a3"/>
              <w:numPr>
                <w:ilvl w:val="0"/>
                <w:numId w:val="44"/>
              </w:numPr>
              <w:spacing w:line="240" w:lineRule="atLeast"/>
              <w:rPr>
                <w:rFonts w:ascii="Times New Roman" w:hAnsi="Times New Roman" w:cs="Times New Roman"/>
                <w:sz w:val="24"/>
                <w:szCs w:val="24"/>
              </w:rPr>
            </w:pPr>
            <w:r>
              <w:rPr>
                <w:rFonts w:ascii="Times New Roman" w:hAnsi="Times New Roman" w:cs="Times New Roman"/>
                <w:sz w:val="24"/>
                <w:szCs w:val="24"/>
              </w:rPr>
              <w:t>Психогимнастика «Корабль и ветер»;</w:t>
            </w:r>
          </w:p>
          <w:p w:rsidR="007023AC" w:rsidRDefault="007023AC" w:rsidP="00B45EF8">
            <w:pPr>
              <w:pStyle w:val="a3"/>
              <w:numPr>
                <w:ilvl w:val="0"/>
                <w:numId w:val="44"/>
              </w:numPr>
              <w:spacing w:line="240" w:lineRule="atLeast"/>
              <w:rPr>
                <w:rFonts w:ascii="Times New Roman" w:hAnsi="Times New Roman" w:cs="Times New Roman"/>
                <w:sz w:val="24"/>
                <w:szCs w:val="24"/>
              </w:rPr>
            </w:pPr>
            <w:r w:rsidRPr="00CD6579">
              <w:rPr>
                <w:rFonts w:ascii="Times New Roman" w:hAnsi="Times New Roman" w:cs="Times New Roman"/>
                <w:sz w:val="24"/>
                <w:szCs w:val="24"/>
              </w:rPr>
              <w:t>Упражнение «Как обозначить»;</w:t>
            </w:r>
          </w:p>
          <w:p w:rsidR="007023AC" w:rsidRPr="00CD6579" w:rsidRDefault="007023AC" w:rsidP="00B45EF8">
            <w:pPr>
              <w:pStyle w:val="a3"/>
              <w:numPr>
                <w:ilvl w:val="0"/>
                <w:numId w:val="44"/>
              </w:numPr>
              <w:spacing w:line="240" w:lineRule="atLeast"/>
              <w:rPr>
                <w:rFonts w:ascii="Times New Roman" w:hAnsi="Times New Roman" w:cs="Times New Roman"/>
                <w:sz w:val="24"/>
                <w:szCs w:val="24"/>
              </w:rPr>
            </w:pPr>
            <w:r w:rsidRPr="00CD6579">
              <w:rPr>
                <w:rFonts w:ascii="Times New Roman" w:hAnsi="Times New Roman" w:cs="Times New Roman"/>
                <w:sz w:val="24"/>
                <w:shd w:val="clear" w:color="auto" w:fill="FFFFFF"/>
              </w:rPr>
              <w:t>Упражнение «Найди место»;</w:t>
            </w:r>
          </w:p>
          <w:p w:rsidR="007023AC" w:rsidRDefault="007023AC" w:rsidP="00B45EF8">
            <w:pPr>
              <w:pStyle w:val="a3"/>
              <w:numPr>
                <w:ilvl w:val="0"/>
                <w:numId w:val="44"/>
              </w:numPr>
              <w:spacing w:line="240" w:lineRule="atLeast"/>
              <w:rPr>
                <w:rFonts w:ascii="Times New Roman" w:hAnsi="Times New Roman" w:cs="Times New Roman"/>
                <w:sz w:val="24"/>
                <w:szCs w:val="24"/>
              </w:rPr>
            </w:pPr>
            <w:r w:rsidRPr="00CD6579">
              <w:rPr>
                <w:rFonts w:ascii="Times New Roman" w:hAnsi="Times New Roman" w:cs="Times New Roman"/>
                <w:sz w:val="24"/>
                <w:szCs w:val="24"/>
              </w:rPr>
              <w:t>Пальчиковая гимнастика «Много мебели в квартире»;</w:t>
            </w:r>
          </w:p>
          <w:p w:rsidR="007023AC" w:rsidRDefault="007023AC" w:rsidP="00B45EF8">
            <w:pPr>
              <w:pStyle w:val="a3"/>
              <w:numPr>
                <w:ilvl w:val="0"/>
                <w:numId w:val="44"/>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«Замени предмет»;</w:t>
            </w:r>
          </w:p>
          <w:p w:rsidR="007023AC" w:rsidRDefault="007023AC" w:rsidP="00B45EF8">
            <w:pPr>
              <w:pStyle w:val="a3"/>
              <w:numPr>
                <w:ilvl w:val="0"/>
                <w:numId w:val="44"/>
              </w:numPr>
              <w:spacing w:line="240" w:lineRule="atLeast"/>
              <w:rPr>
                <w:rFonts w:ascii="Times New Roman" w:hAnsi="Times New Roman" w:cs="Times New Roman"/>
                <w:sz w:val="24"/>
                <w:szCs w:val="24"/>
              </w:rPr>
            </w:pPr>
            <w:r w:rsidRPr="00CD6579">
              <w:rPr>
                <w:rFonts w:ascii="Times New Roman" w:hAnsi="Times New Roman" w:cs="Times New Roman"/>
                <w:sz w:val="24"/>
                <w:szCs w:val="24"/>
              </w:rPr>
              <w:t>Составление плана кабинета/группы (на доске, затем каждый на листке);</w:t>
            </w:r>
          </w:p>
          <w:p w:rsidR="007023AC" w:rsidRDefault="007023AC" w:rsidP="00B45EF8">
            <w:pPr>
              <w:pStyle w:val="a3"/>
              <w:numPr>
                <w:ilvl w:val="0"/>
                <w:numId w:val="44"/>
              </w:numPr>
              <w:spacing w:line="240" w:lineRule="atLeast"/>
              <w:rPr>
                <w:rFonts w:ascii="Times New Roman" w:hAnsi="Times New Roman" w:cs="Times New Roman"/>
                <w:sz w:val="24"/>
                <w:szCs w:val="24"/>
              </w:rPr>
            </w:pPr>
            <w:r w:rsidRPr="00CD6579">
              <w:rPr>
                <w:rFonts w:ascii="Times New Roman" w:hAnsi="Times New Roman" w:cs="Times New Roman"/>
                <w:sz w:val="24"/>
                <w:szCs w:val="24"/>
              </w:rPr>
              <w:t xml:space="preserve">Заключительная часть </w:t>
            </w:r>
            <w:r>
              <w:rPr>
                <w:rFonts w:ascii="Times New Roman" w:hAnsi="Times New Roman" w:cs="Times New Roman"/>
                <w:sz w:val="24"/>
                <w:szCs w:val="24"/>
              </w:rPr>
              <w:t>–</w:t>
            </w:r>
            <w:r w:rsidRPr="00CD6579">
              <w:rPr>
                <w:rFonts w:ascii="Times New Roman" w:hAnsi="Times New Roman" w:cs="Times New Roman"/>
                <w:sz w:val="24"/>
                <w:szCs w:val="24"/>
              </w:rPr>
              <w:t xml:space="preserve"> </w:t>
            </w:r>
          </w:p>
          <w:p w:rsidR="007023AC" w:rsidRPr="00431F1F" w:rsidRDefault="007023AC" w:rsidP="009C6355">
            <w:pPr>
              <w:pStyle w:val="a3"/>
              <w:spacing w:line="240" w:lineRule="atLeast"/>
              <w:ind w:left="677"/>
              <w:rPr>
                <w:rStyle w:val="aa"/>
                <w:rFonts w:ascii="Times New Roman" w:hAnsi="Times New Roman" w:cs="Times New Roman"/>
                <w:i w:val="0"/>
                <w:iCs w:val="0"/>
                <w:sz w:val="24"/>
                <w:szCs w:val="24"/>
              </w:rPr>
            </w:pPr>
            <w:r w:rsidRPr="00CD6579">
              <w:rPr>
                <w:rFonts w:ascii="Times New Roman" w:hAnsi="Times New Roman" w:cs="Times New Roman"/>
                <w:sz w:val="24"/>
                <w:szCs w:val="24"/>
              </w:rPr>
              <w:t>подведение итогов;</w:t>
            </w:r>
          </w:p>
        </w:tc>
        <w:tc>
          <w:tcPr>
            <w:tcW w:w="2958" w:type="dxa"/>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Карандаши;</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Листы бумаги;</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Схемы к изображениям предметов;</w:t>
            </w:r>
          </w:p>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10</w:t>
            </w:r>
          </w:p>
        </w:tc>
        <w:tc>
          <w:tcPr>
            <w:tcW w:w="1559" w:type="dxa"/>
            <w:gridSpan w:val="2"/>
          </w:tcPr>
          <w:p w:rsidR="007023AC" w:rsidRPr="00206A57" w:rsidRDefault="007023AC" w:rsidP="009C6355">
            <w:pPr>
              <w:pStyle w:val="a3"/>
              <w:spacing w:line="360" w:lineRule="auto"/>
              <w:ind w:left="0"/>
              <w:jc w:val="center"/>
              <w:rPr>
                <w:rFonts w:ascii="Times New Roman" w:hAnsi="Times New Roman" w:cs="Times New Roman"/>
                <w:sz w:val="24"/>
                <w:szCs w:val="24"/>
              </w:rPr>
            </w:pPr>
            <w:r w:rsidRPr="00206A57">
              <w:rPr>
                <w:rFonts w:ascii="Times New Roman" w:hAnsi="Times New Roman" w:cs="Times New Roman"/>
                <w:sz w:val="24"/>
                <w:szCs w:val="24"/>
              </w:rPr>
              <w:t xml:space="preserve">«Идем на </w:t>
            </w:r>
            <w:r w:rsidRPr="00206A57">
              <w:rPr>
                <w:rFonts w:ascii="Times New Roman" w:hAnsi="Times New Roman" w:cs="Times New Roman"/>
                <w:sz w:val="24"/>
                <w:szCs w:val="24"/>
              </w:rPr>
              <w:lastRenderedPageBreak/>
              <w:t>прогулку»</w:t>
            </w:r>
          </w:p>
          <w:p w:rsidR="007023AC" w:rsidRDefault="007023AC" w:rsidP="009C6355">
            <w:pPr>
              <w:tabs>
                <w:tab w:val="left" w:pos="1191"/>
              </w:tabs>
              <w:spacing w:line="360" w:lineRule="auto"/>
              <w:jc w:val="center"/>
              <w:rPr>
                <w:rFonts w:ascii="Times New Roman" w:hAnsi="Times New Roman" w:cs="Times New Roman"/>
                <w:sz w:val="24"/>
                <w:szCs w:val="24"/>
              </w:rPr>
            </w:pPr>
            <w:r w:rsidRPr="00206A57">
              <w:rPr>
                <w:rFonts w:ascii="Times New Roman" w:hAnsi="Times New Roman" w:cs="Times New Roman"/>
                <w:sz w:val="24"/>
                <w:szCs w:val="24"/>
              </w:rPr>
              <w:t>(схема участка)</w:t>
            </w:r>
          </w:p>
          <w:p w:rsidR="007023AC" w:rsidRPr="00A13603" w:rsidRDefault="007023AC" w:rsidP="009C6355">
            <w:pPr>
              <w:tabs>
                <w:tab w:val="left" w:pos="1191"/>
              </w:tabs>
              <w:spacing w:line="360" w:lineRule="auto"/>
              <w:jc w:val="center"/>
              <w:rPr>
                <w:rStyle w:val="aa"/>
                <w:rFonts w:ascii="Times New Roman" w:hAnsi="Times New Roman" w:cs="Times New Roman"/>
                <w:i w:val="0"/>
                <w:sz w:val="24"/>
                <w:szCs w:val="24"/>
              </w:rPr>
            </w:pPr>
            <w:r w:rsidRPr="00A13603">
              <w:rPr>
                <w:rFonts w:ascii="Times New Roman" w:hAnsi="Times New Roman" w:cs="Times New Roman"/>
                <w:sz w:val="24"/>
              </w:rPr>
              <w:t>2</w:t>
            </w:r>
          </w:p>
        </w:tc>
        <w:tc>
          <w:tcPr>
            <w:tcW w:w="4961" w:type="dxa"/>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lastRenderedPageBreak/>
              <w:t xml:space="preserve">Цель: </w:t>
            </w:r>
            <w:r>
              <w:rPr>
                <w:rFonts w:ascii="Times New Roman" w:eastAsia="Times New Roman" w:hAnsi="Times New Roman" w:cs="Times New Roman"/>
                <w:color w:val="00000A"/>
                <w:sz w:val="24"/>
                <w:szCs w:val="24"/>
              </w:rPr>
              <w:t>С</w:t>
            </w:r>
            <w:r w:rsidRPr="00206A57">
              <w:rPr>
                <w:rFonts w:ascii="Times New Roman" w:eastAsia="Times New Roman" w:hAnsi="Times New Roman" w:cs="Times New Roman"/>
                <w:color w:val="00000A"/>
                <w:sz w:val="24"/>
                <w:szCs w:val="24"/>
              </w:rPr>
              <w:t xml:space="preserve">овершенствование умения составлять </w:t>
            </w:r>
            <w:r w:rsidRPr="00206A57">
              <w:rPr>
                <w:rFonts w:ascii="Times New Roman" w:eastAsia="Times New Roman" w:hAnsi="Times New Roman" w:cs="Times New Roman"/>
                <w:color w:val="00000A"/>
                <w:sz w:val="24"/>
                <w:szCs w:val="24"/>
              </w:rPr>
              <w:lastRenderedPageBreak/>
              <w:t>план участка.</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8E5443" w:rsidRDefault="007023AC" w:rsidP="00B45EF8">
            <w:pPr>
              <w:pStyle w:val="a3"/>
              <w:numPr>
                <w:ilvl w:val="0"/>
                <w:numId w:val="30"/>
              </w:numPr>
              <w:spacing w:line="240" w:lineRule="atLeast"/>
              <w:ind w:left="0" w:firstLine="0"/>
              <w:rPr>
                <w:rFonts w:ascii="Times New Roman" w:hAnsi="Times New Roman" w:cs="Times New Roman"/>
                <w:sz w:val="24"/>
                <w:szCs w:val="24"/>
              </w:rPr>
            </w:pPr>
            <w:r>
              <w:rPr>
                <w:rFonts w:ascii="Times New Roman" w:eastAsia="Times New Roman" w:hAnsi="Times New Roman" w:cs="Times New Roman"/>
                <w:color w:val="00000A"/>
                <w:sz w:val="24"/>
                <w:szCs w:val="24"/>
              </w:rPr>
              <w:t>п</w:t>
            </w:r>
            <w:r w:rsidRPr="00206A57">
              <w:rPr>
                <w:rFonts w:ascii="Times New Roman" w:eastAsia="Times New Roman" w:hAnsi="Times New Roman" w:cs="Times New Roman"/>
                <w:color w:val="00000A"/>
                <w:sz w:val="24"/>
                <w:szCs w:val="24"/>
              </w:rPr>
              <w:t xml:space="preserve">родолжать </w:t>
            </w:r>
            <w:r>
              <w:rPr>
                <w:rFonts w:ascii="Times New Roman" w:eastAsia="Times New Roman" w:hAnsi="Times New Roman" w:cs="Times New Roman"/>
                <w:color w:val="00000A"/>
                <w:sz w:val="24"/>
                <w:szCs w:val="24"/>
              </w:rPr>
              <w:t>развивать мыслительную операцию</w:t>
            </w:r>
            <w:r w:rsidRPr="00206A57">
              <w:rPr>
                <w:rFonts w:ascii="Times New Roman" w:eastAsia="Times New Roman" w:hAnsi="Times New Roman" w:cs="Times New Roman"/>
                <w:color w:val="00000A"/>
                <w:sz w:val="24"/>
                <w:szCs w:val="24"/>
              </w:rPr>
              <w:t xml:space="preserve"> – синтез;</w:t>
            </w:r>
          </w:p>
          <w:p w:rsidR="007023AC" w:rsidRPr="00206A57" w:rsidRDefault="007023AC" w:rsidP="00B45EF8">
            <w:pPr>
              <w:pStyle w:val="a3"/>
              <w:numPr>
                <w:ilvl w:val="0"/>
                <w:numId w:val="30"/>
              </w:numPr>
              <w:spacing w:line="240" w:lineRule="atLeast"/>
              <w:ind w:left="0" w:firstLine="0"/>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формировать </w:t>
            </w:r>
            <w:r w:rsidRPr="00206A57">
              <w:rPr>
                <w:rFonts w:ascii="Times New Roman" w:eastAsia="Times New Roman" w:hAnsi="Times New Roman" w:cs="Times New Roman"/>
                <w:color w:val="00000A"/>
                <w:sz w:val="24"/>
                <w:szCs w:val="24"/>
              </w:rPr>
              <w:t>умение обозначать предметы на схеме;</w:t>
            </w:r>
          </w:p>
          <w:p w:rsidR="007023AC" w:rsidRPr="00206A57" w:rsidRDefault="007023AC" w:rsidP="009C6355">
            <w:pPr>
              <w:pStyle w:val="a3"/>
              <w:spacing w:line="240" w:lineRule="atLeast"/>
              <w:ind w:left="0"/>
              <w:rPr>
                <w:rStyle w:val="aa"/>
                <w:rFonts w:ascii="Times New Roman" w:hAnsi="Times New Roman" w:cs="Times New Roman"/>
                <w:i w:val="0"/>
                <w:iCs w:val="0"/>
                <w:sz w:val="24"/>
                <w:szCs w:val="24"/>
              </w:rPr>
            </w:pPr>
          </w:p>
        </w:tc>
        <w:tc>
          <w:tcPr>
            <w:tcW w:w="4207" w:type="dxa"/>
          </w:tcPr>
          <w:p w:rsidR="007023AC" w:rsidRDefault="007023AC" w:rsidP="00B45EF8">
            <w:pPr>
              <w:pStyle w:val="a3"/>
              <w:numPr>
                <w:ilvl w:val="0"/>
                <w:numId w:val="45"/>
              </w:num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Организационный момент </w:t>
            </w:r>
            <w:r>
              <w:rPr>
                <w:rFonts w:ascii="Times New Roman" w:hAnsi="Times New Roman" w:cs="Times New Roman"/>
                <w:sz w:val="24"/>
                <w:szCs w:val="24"/>
              </w:rPr>
              <w:lastRenderedPageBreak/>
              <w:t>«Повтори за мной»;</w:t>
            </w:r>
          </w:p>
          <w:p w:rsidR="007023AC" w:rsidRDefault="007023AC" w:rsidP="00B45EF8">
            <w:pPr>
              <w:pStyle w:val="a3"/>
              <w:numPr>
                <w:ilvl w:val="0"/>
                <w:numId w:val="45"/>
              </w:numPr>
              <w:spacing w:line="240" w:lineRule="atLeast"/>
              <w:rPr>
                <w:rFonts w:ascii="Times New Roman" w:hAnsi="Times New Roman" w:cs="Times New Roman"/>
                <w:sz w:val="24"/>
                <w:szCs w:val="24"/>
              </w:rPr>
            </w:pPr>
            <w:r w:rsidRPr="00A13603">
              <w:rPr>
                <w:rFonts w:ascii="Times New Roman" w:hAnsi="Times New Roman" w:cs="Times New Roman"/>
                <w:sz w:val="24"/>
                <w:szCs w:val="24"/>
              </w:rPr>
              <w:t>Упражнение «Подбери правильно»;</w:t>
            </w:r>
          </w:p>
          <w:p w:rsidR="007023AC" w:rsidRDefault="007023AC" w:rsidP="00B45EF8">
            <w:pPr>
              <w:pStyle w:val="a3"/>
              <w:numPr>
                <w:ilvl w:val="0"/>
                <w:numId w:val="45"/>
              </w:numPr>
              <w:spacing w:line="240" w:lineRule="atLeast"/>
              <w:rPr>
                <w:rFonts w:ascii="Times New Roman" w:hAnsi="Times New Roman" w:cs="Times New Roman"/>
                <w:sz w:val="24"/>
                <w:szCs w:val="24"/>
              </w:rPr>
            </w:pPr>
            <w:r w:rsidRPr="00A13603">
              <w:rPr>
                <w:rFonts w:ascii="Times New Roman" w:hAnsi="Times New Roman" w:cs="Times New Roman"/>
                <w:sz w:val="24"/>
                <w:szCs w:val="24"/>
              </w:rPr>
              <w:t>Пальчиковая гимнастика</w:t>
            </w:r>
            <w:r>
              <w:rPr>
                <w:rFonts w:ascii="Times New Roman" w:hAnsi="Times New Roman" w:cs="Times New Roman"/>
                <w:sz w:val="24"/>
                <w:szCs w:val="24"/>
              </w:rPr>
              <w:t xml:space="preserve"> «Наши пальчики»</w:t>
            </w:r>
            <w:r w:rsidRPr="00A13603">
              <w:rPr>
                <w:rFonts w:ascii="Times New Roman" w:hAnsi="Times New Roman" w:cs="Times New Roman"/>
                <w:sz w:val="24"/>
                <w:szCs w:val="24"/>
              </w:rPr>
              <w:t>;</w:t>
            </w:r>
          </w:p>
          <w:p w:rsidR="007023AC" w:rsidRPr="00686BE9" w:rsidRDefault="007023AC" w:rsidP="00B45EF8">
            <w:pPr>
              <w:pStyle w:val="a3"/>
              <w:numPr>
                <w:ilvl w:val="0"/>
                <w:numId w:val="45"/>
              </w:numPr>
              <w:spacing w:line="240" w:lineRule="atLeast"/>
              <w:rPr>
                <w:rFonts w:ascii="Times New Roman" w:hAnsi="Times New Roman" w:cs="Times New Roman"/>
                <w:sz w:val="24"/>
                <w:szCs w:val="24"/>
              </w:rPr>
            </w:pPr>
            <w:r w:rsidRPr="00686BE9">
              <w:rPr>
                <w:rFonts w:ascii="Times New Roman" w:hAnsi="Times New Roman" w:cs="Times New Roman"/>
                <w:sz w:val="24"/>
                <w:szCs w:val="24"/>
              </w:rPr>
              <w:t>Упражнение «Замени предмет»;</w:t>
            </w:r>
          </w:p>
          <w:p w:rsidR="007023AC" w:rsidRDefault="007023AC" w:rsidP="00B45EF8">
            <w:pPr>
              <w:pStyle w:val="a3"/>
              <w:numPr>
                <w:ilvl w:val="0"/>
                <w:numId w:val="45"/>
              </w:numPr>
              <w:spacing w:line="240" w:lineRule="atLeast"/>
              <w:rPr>
                <w:rFonts w:ascii="Times New Roman" w:hAnsi="Times New Roman" w:cs="Times New Roman"/>
                <w:sz w:val="24"/>
                <w:szCs w:val="24"/>
              </w:rPr>
            </w:pPr>
            <w:r>
              <w:rPr>
                <w:rFonts w:ascii="Times New Roman" w:hAnsi="Times New Roman" w:cs="Times New Roman"/>
                <w:sz w:val="24"/>
                <w:szCs w:val="24"/>
              </w:rPr>
              <w:t>Составление плана участка;</w:t>
            </w:r>
          </w:p>
          <w:p w:rsidR="007023AC" w:rsidRPr="00686BE9" w:rsidRDefault="007023AC" w:rsidP="00B45EF8">
            <w:pPr>
              <w:pStyle w:val="a3"/>
              <w:numPr>
                <w:ilvl w:val="0"/>
                <w:numId w:val="45"/>
              </w:numPr>
              <w:spacing w:line="240" w:lineRule="atLeast"/>
              <w:rPr>
                <w:rFonts w:ascii="Times New Roman" w:hAnsi="Times New Roman" w:cs="Times New Roman"/>
                <w:sz w:val="24"/>
                <w:szCs w:val="24"/>
              </w:rPr>
            </w:pPr>
            <w:r w:rsidRPr="00686BE9">
              <w:rPr>
                <w:rFonts w:ascii="Times New Roman" w:hAnsi="Times New Roman" w:cs="Times New Roman"/>
                <w:sz w:val="24"/>
                <w:szCs w:val="24"/>
              </w:rPr>
              <w:t xml:space="preserve">Заключительная часть – </w:t>
            </w:r>
          </w:p>
          <w:p w:rsidR="007023AC" w:rsidRPr="00686BE9" w:rsidRDefault="007023AC" w:rsidP="009C6355">
            <w:pPr>
              <w:pStyle w:val="a3"/>
              <w:spacing w:line="240" w:lineRule="atLeast"/>
              <w:ind w:left="677"/>
              <w:rPr>
                <w:rStyle w:val="aa"/>
                <w:rFonts w:ascii="Times New Roman" w:hAnsi="Times New Roman" w:cs="Times New Roman"/>
                <w:i w:val="0"/>
                <w:iCs w:val="0"/>
                <w:sz w:val="24"/>
                <w:szCs w:val="24"/>
              </w:rPr>
            </w:pPr>
            <w:r w:rsidRPr="00CD6579">
              <w:rPr>
                <w:rFonts w:ascii="Times New Roman" w:hAnsi="Times New Roman" w:cs="Times New Roman"/>
                <w:sz w:val="24"/>
                <w:szCs w:val="24"/>
              </w:rPr>
              <w:t>подведение итогов;</w:t>
            </w:r>
          </w:p>
        </w:tc>
        <w:tc>
          <w:tcPr>
            <w:tcW w:w="2958" w:type="dxa"/>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r w:rsidRPr="00206A57">
              <w:rPr>
                <w:rFonts w:ascii="Times New Roman" w:hAnsi="Times New Roman" w:cs="Times New Roman"/>
                <w:sz w:val="24"/>
                <w:szCs w:val="24"/>
              </w:rPr>
              <w:lastRenderedPageBreak/>
              <w:t xml:space="preserve">Ручки для рисования план </w:t>
            </w:r>
            <w:r w:rsidRPr="00206A57">
              <w:rPr>
                <w:rFonts w:ascii="Times New Roman" w:hAnsi="Times New Roman" w:cs="Times New Roman"/>
                <w:sz w:val="24"/>
                <w:szCs w:val="24"/>
              </w:rPr>
              <w:lastRenderedPageBreak/>
              <w:t>- схемы на земле.</w:t>
            </w:r>
          </w:p>
        </w:tc>
      </w:tr>
      <w:tr w:rsidR="007023AC" w:rsidRPr="00206A57" w:rsidTr="009C6355">
        <w:tc>
          <w:tcPr>
            <w:tcW w:w="14786" w:type="dxa"/>
            <w:gridSpan w:val="6"/>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lastRenderedPageBreak/>
              <w:t>Сравнение</w:t>
            </w:r>
          </w:p>
        </w:tc>
      </w:tr>
      <w:tr w:rsidR="007023AC" w:rsidRPr="00206A57" w:rsidTr="009C6355">
        <w:trPr>
          <w:trHeight w:val="480"/>
        </w:trPr>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11</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«Путешествие в ст</w:t>
            </w:r>
            <w:r>
              <w:rPr>
                <w:rFonts w:ascii="Times New Roman" w:hAnsi="Times New Roman" w:cs="Times New Roman"/>
                <w:sz w:val="24"/>
                <w:szCs w:val="24"/>
              </w:rPr>
              <w:t>р</w:t>
            </w:r>
            <w:r w:rsidRPr="00206A57">
              <w:rPr>
                <w:rFonts w:ascii="Times New Roman" w:hAnsi="Times New Roman" w:cs="Times New Roman"/>
                <w:sz w:val="24"/>
                <w:szCs w:val="24"/>
              </w:rPr>
              <w:t>ану логики»</w:t>
            </w:r>
          </w:p>
        </w:tc>
        <w:tc>
          <w:tcPr>
            <w:tcW w:w="4961" w:type="dxa"/>
            <w:vMerge w:val="restart"/>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С</w:t>
            </w:r>
            <w:r w:rsidRPr="00206A57">
              <w:rPr>
                <w:rFonts w:ascii="Times New Roman" w:eastAsia="Times New Roman" w:hAnsi="Times New Roman" w:cs="Times New Roman"/>
                <w:color w:val="00000A"/>
                <w:sz w:val="24"/>
                <w:szCs w:val="24"/>
              </w:rPr>
              <w:t>овершенствование использования графического моделирования;</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Default="007023AC" w:rsidP="00B45EF8">
            <w:pPr>
              <w:pStyle w:val="a3"/>
              <w:numPr>
                <w:ilvl w:val="0"/>
                <w:numId w:val="27"/>
              </w:numPr>
              <w:spacing w:line="240" w:lineRule="atLeast"/>
              <w:ind w:left="0" w:firstLine="0"/>
              <w:rPr>
                <w:rFonts w:ascii="Times New Roman" w:hAnsi="Times New Roman" w:cs="Times New Roman"/>
                <w:sz w:val="24"/>
                <w:szCs w:val="24"/>
              </w:rPr>
            </w:pPr>
            <w:r>
              <w:rPr>
                <w:rFonts w:ascii="Times New Roman" w:hAnsi="Times New Roman" w:cs="Times New Roman"/>
                <w:sz w:val="24"/>
                <w:szCs w:val="24"/>
              </w:rPr>
              <w:t>развитие мыслительной операции – сравнение;</w:t>
            </w:r>
          </w:p>
          <w:p w:rsidR="007023AC" w:rsidRDefault="007023AC" w:rsidP="00B45EF8">
            <w:pPr>
              <w:pStyle w:val="a3"/>
              <w:numPr>
                <w:ilvl w:val="0"/>
                <w:numId w:val="27"/>
              </w:numPr>
              <w:spacing w:line="240" w:lineRule="atLeast"/>
              <w:ind w:left="0" w:firstLine="0"/>
              <w:rPr>
                <w:rFonts w:ascii="Times New Roman" w:hAnsi="Times New Roman" w:cs="Times New Roman"/>
                <w:sz w:val="24"/>
                <w:szCs w:val="24"/>
              </w:rPr>
            </w:pPr>
            <w:r w:rsidRPr="00206A57">
              <w:rPr>
                <w:rFonts w:ascii="Times New Roman" w:hAnsi="Times New Roman" w:cs="Times New Roman"/>
                <w:sz w:val="24"/>
                <w:szCs w:val="24"/>
              </w:rPr>
              <w:t>развитие умения устанавливания сходства или различия по существенным или не существенным признакам;</w:t>
            </w:r>
          </w:p>
          <w:p w:rsidR="007023AC" w:rsidRPr="00A13603" w:rsidRDefault="007023AC" w:rsidP="00B45EF8">
            <w:pPr>
              <w:pStyle w:val="a3"/>
              <w:numPr>
                <w:ilvl w:val="0"/>
                <w:numId w:val="27"/>
              </w:numPr>
              <w:spacing w:line="240" w:lineRule="atLeast"/>
              <w:ind w:left="0" w:firstLine="0"/>
              <w:rPr>
                <w:rStyle w:val="aa"/>
                <w:rFonts w:ascii="Times New Roman" w:hAnsi="Times New Roman" w:cs="Times New Roman"/>
                <w:i w:val="0"/>
                <w:iCs w:val="0"/>
                <w:sz w:val="24"/>
                <w:szCs w:val="24"/>
              </w:rPr>
            </w:pPr>
            <w:r>
              <w:rPr>
                <w:rFonts w:ascii="Times New Roman" w:eastAsia="Times New Roman" w:hAnsi="Times New Roman" w:cs="Times New Roman"/>
                <w:color w:val="00000A"/>
                <w:sz w:val="24"/>
                <w:szCs w:val="24"/>
              </w:rPr>
              <w:t>з</w:t>
            </w:r>
            <w:r w:rsidRPr="00A13603">
              <w:rPr>
                <w:rFonts w:ascii="Times New Roman" w:eastAsia="Times New Roman" w:hAnsi="Times New Roman" w:cs="Times New Roman"/>
                <w:color w:val="00000A"/>
                <w:sz w:val="24"/>
                <w:szCs w:val="24"/>
              </w:rPr>
              <w:t>акреплять понятие пространственного отношения;</w:t>
            </w:r>
          </w:p>
        </w:tc>
        <w:tc>
          <w:tcPr>
            <w:tcW w:w="4207" w:type="dxa"/>
            <w:vMerge w:val="restart"/>
          </w:tcPr>
          <w:p w:rsidR="007023AC" w:rsidRDefault="007023AC" w:rsidP="00B45EF8">
            <w:pPr>
              <w:pStyle w:val="a3"/>
              <w:numPr>
                <w:ilvl w:val="0"/>
                <w:numId w:val="46"/>
              </w:numPr>
              <w:spacing w:line="240" w:lineRule="atLeast"/>
              <w:rPr>
                <w:rFonts w:ascii="Times New Roman" w:hAnsi="Times New Roman" w:cs="Times New Roman"/>
                <w:sz w:val="24"/>
                <w:szCs w:val="24"/>
              </w:rPr>
            </w:pPr>
            <w:r w:rsidRPr="00686BE9">
              <w:rPr>
                <w:rFonts w:ascii="Times New Roman" w:hAnsi="Times New Roman" w:cs="Times New Roman"/>
                <w:sz w:val="24"/>
                <w:szCs w:val="24"/>
              </w:rPr>
              <w:t xml:space="preserve">Сюрпризный момент – приход в гости Петрушки; </w:t>
            </w:r>
          </w:p>
          <w:p w:rsidR="007023AC" w:rsidRPr="00206A57" w:rsidRDefault="007023AC" w:rsidP="00B45EF8">
            <w:pPr>
              <w:pStyle w:val="a3"/>
              <w:numPr>
                <w:ilvl w:val="0"/>
                <w:numId w:val="46"/>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w:t>
            </w:r>
            <w:r w:rsidRPr="00206A57">
              <w:rPr>
                <w:rFonts w:ascii="Times New Roman" w:hAnsi="Times New Roman" w:cs="Times New Roman"/>
                <w:sz w:val="24"/>
                <w:szCs w:val="24"/>
              </w:rPr>
              <w:t>«Большой - маленький»;</w:t>
            </w:r>
          </w:p>
          <w:p w:rsidR="007023AC" w:rsidRDefault="007023AC" w:rsidP="00B45EF8">
            <w:pPr>
              <w:pStyle w:val="a3"/>
              <w:numPr>
                <w:ilvl w:val="0"/>
                <w:numId w:val="46"/>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«Найди по указанным признакам»; «Найди место»;</w:t>
            </w:r>
          </w:p>
          <w:p w:rsidR="007023AC" w:rsidRDefault="007023AC" w:rsidP="00B45EF8">
            <w:pPr>
              <w:pStyle w:val="a3"/>
              <w:numPr>
                <w:ilvl w:val="0"/>
                <w:numId w:val="46"/>
              </w:numPr>
              <w:spacing w:line="240" w:lineRule="atLeast"/>
              <w:rPr>
                <w:rFonts w:ascii="Times New Roman" w:hAnsi="Times New Roman" w:cs="Times New Roman"/>
                <w:sz w:val="24"/>
                <w:szCs w:val="24"/>
              </w:rPr>
            </w:pPr>
            <w:r w:rsidRPr="00686BE9">
              <w:rPr>
                <w:rFonts w:ascii="Times New Roman" w:hAnsi="Times New Roman" w:cs="Times New Roman"/>
                <w:sz w:val="24"/>
                <w:szCs w:val="24"/>
              </w:rPr>
              <w:t>Физкультминутка</w:t>
            </w:r>
            <w:r>
              <w:rPr>
                <w:rFonts w:ascii="Times New Roman" w:hAnsi="Times New Roman" w:cs="Times New Roman"/>
                <w:sz w:val="24"/>
                <w:szCs w:val="24"/>
              </w:rPr>
              <w:t xml:space="preserve"> «Это легкая забава»</w:t>
            </w:r>
            <w:r w:rsidRPr="00686BE9">
              <w:rPr>
                <w:rFonts w:ascii="Times New Roman" w:hAnsi="Times New Roman" w:cs="Times New Roman"/>
                <w:sz w:val="24"/>
                <w:szCs w:val="24"/>
              </w:rPr>
              <w:t>;</w:t>
            </w:r>
          </w:p>
          <w:p w:rsidR="007023AC" w:rsidRDefault="007023AC" w:rsidP="00B45EF8">
            <w:pPr>
              <w:pStyle w:val="a3"/>
              <w:numPr>
                <w:ilvl w:val="0"/>
                <w:numId w:val="46"/>
              </w:numPr>
              <w:spacing w:line="240" w:lineRule="atLeast"/>
              <w:rPr>
                <w:rFonts w:ascii="Times New Roman" w:hAnsi="Times New Roman" w:cs="Times New Roman"/>
                <w:sz w:val="24"/>
                <w:szCs w:val="24"/>
              </w:rPr>
            </w:pPr>
            <w:r>
              <w:rPr>
                <w:rFonts w:ascii="Times New Roman" w:hAnsi="Times New Roman" w:cs="Times New Roman"/>
                <w:sz w:val="24"/>
                <w:szCs w:val="24"/>
              </w:rPr>
              <w:t>Игра «Какое что бывает?»</w:t>
            </w:r>
          </w:p>
          <w:p w:rsidR="007023AC" w:rsidRPr="00686BE9" w:rsidRDefault="007023AC" w:rsidP="00B45EF8">
            <w:pPr>
              <w:pStyle w:val="a3"/>
              <w:numPr>
                <w:ilvl w:val="0"/>
                <w:numId w:val="46"/>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«Угадай предмет по его частям»;</w:t>
            </w:r>
          </w:p>
          <w:p w:rsidR="007023AC" w:rsidRPr="00431F1F" w:rsidRDefault="007023AC" w:rsidP="00B45EF8">
            <w:pPr>
              <w:pStyle w:val="a3"/>
              <w:numPr>
                <w:ilvl w:val="0"/>
                <w:numId w:val="46"/>
              </w:numPr>
              <w:spacing w:line="240" w:lineRule="atLeast"/>
              <w:rPr>
                <w:rStyle w:val="aa"/>
                <w:rFonts w:ascii="Times New Roman" w:hAnsi="Times New Roman" w:cs="Times New Roman"/>
                <w:i w:val="0"/>
                <w:iCs w:val="0"/>
                <w:sz w:val="24"/>
                <w:szCs w:val="24"/>
              </w:rPr>
            </w:pPr>
            <w:r>
              <w:rPr>
                <w:rFonts w:ascii="Times New Roman" w:hAnsi="Times New Roman" w:cs="Times New Roman"/>
                <w:sz w:val="24"/>
                <w:szCs w:val="24"/>
              </w:rPr>
              <w:t>Заключительная часть-</w:t>
            </w:r>
            <w:r w:rsidRPr="00686BE9">
              <w:rPr>
                <w:rFonts w:ascii="Times New Roman" w:hAnsi="Times New Roman" w:cs="Times New Roman"/>
                <w:sz w:val="24"/>
                <w:szCs w:val="24"/>
              </w:rPr>
              <w:t>подведение итогов;</w:t>
            </w:r>
          </w:p>
        </w:tc>
        <w:tc>
          <w:tcPr>
            <w:tcW w:w="2958" w:type="dxa"/>
            <w:vMerge w:val="restart"/>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Карточки с изображением схем о предмете;</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Петрушка;</w:t>
            </w:r>
          </w:p>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Схема группы, кабинета;</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Карандаши;</w:t>
            </w:r>
          </w:p>
        </w:tc>
      </w:tr>
      <w:tr w:rsidR="007023AC" w:rsidRPr="00206A57" w:rsidTr="009C6355">
        <w:trPr>
          <w:trHeight w:val="480"/>
        </w:trPr>
        <w:tc>
          <w:tcPr>
            <w:tcW w:w="1101" w:type="dxa"/>
          </w:tcPr>
          <w:p w:rsidR="007023AC" w:rsidRPr="00206A57" w:rsidRDefault="007023AC" w:rsidP="009C6355">
            <w:pPr>
              <w:tabs>
                <w:tab w:val="left" w:pos="1191"/>
              </w:tabs>
              <w:spacing w:line="360" w:lineRule="auto"/>
              <w:jc w:val="center"/>
              <w:rPr>
                <w:rFonts w:ascii="Times New Roman" w:hAnsi="Times New Roman" w:cs="Times New Roman"/>
                <w:b/>
                <w:sz w:val="24"/>
                <w:szCs w:val="24"/>
              </w:rPr>
            </w:pPr>
            <w:r w:rsidRPr="00206A57">
              <w:rPr>
                <w:rFonts w:ascii="Times New Roman" w:hAnsi="Times New Roman" w:cs="Times New Roman"/>
                <w:b/>
                <w:sz w:val="24"/>
                <w:szCs w:val="24"/>
              </w:rPr>
              <w:t>12</w:t>
            </w:r>
          </w:p>
        </w:tc>
        <w:tc>
          <w:tcPr>
            <w:tcW w:w="1559" w:type="dxa"/>
            <w:gridSpan w:val="2"/>
          </w:tcPr>
          <w:p w:rsidR="007023AC" w:rsidRPr="00206A57" w:rsidRDefault="007023AC" w:rsidP="009C6355">
            <w:pPr>
              <w:tabs>
                <w:tab w:val="left" w:pos="1191"/>
              </w:tabs>
              <w:spacing w:line="360" w:lineRule="auto"/>
              <w:jc w:val="center"/>
              <w:rPr>
                <w:rFonts w:ascii="Times New Roman" w:hAnsi="Times New Roman" w:cs="Times New Roman"/>
                <w:sz w:val="24"/>
                <w:szCs w:val="24"/>
              </w:rPr>
            </w:pPr>
            <w:r>
              <w:rPr>
                <w:rFonts w:ascii="Times New Roman" w:hAnsi="Times New Roman" w:cs="Times New Roman"/>
                <w:sz w:val="24"/>
                <w:szCs w:val="24"/>
              </w:rPr>
              <w:t>«Необычное путешествие</w:t>
            </w:r>
            <w:r w:rsidRPr="00206A57">
              <w:rPr>
                <w:rFonts w:ascii="Times New Roman" w:hAnsi="Times New Roman" w:cs="Times New Roman"/>
                <w:sz w:val="24"/>
                <w:szCs w:val="24"/>
              </w:rPr>
              <w:t>»</w:t>
            </w:r>
          </w:p>
        </w:tc>
        <w:tc>
          <w:tcPr>
            <w:tcW w:w="4961"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4207"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c>
          <w:tcPr>
            <w:tcW w:w="2958" w:type="dxa"/>
            <w:vMerge/>
          </w:tcPr>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c>
          <w:tcPr>
            <w:tcW w:w="14786" w:type="dxa"/>
            <w:gridSpan w:val="6"/>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rPr>
              <w:t>Обобщение</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lang w:val="en-US"/>
              </w:rPr>
              <w:t>13</w:t>
            </w:r>
          </w:p>
        </w:tc>
        <w:tc>
          <w:tcPr>
            <w:tcW w:w="1559" w:type="dxa"/>
            <w:gridSpan w:val="2"/>
          </w:tcPr>
          <w:p w:rsidR="007023AC" w:rsidRPr="00206A57" w:rsidRDefault="007023AC" w:rsidP="009C6355">
            <w:pPr>
              <w:tabs>
                <w:tab w:val="left" w:pos="1191"/>
              </w:tabs>
              <w:spacing w:line="360" w:lineRule="auto"/>
              <w:jc w:val="center"/>
              <w:rPr>
                <w:rFonts w:ascii="Times New Roman" w:hAnsi="Times New Roman" w:cs="Times New Roman"/>
                <w:sz w:val="24"/>
                <w:szCs w:val="24"/>
                <w:lang w:val="en-US"/>
              </w:rPr>
            </w:pPr>
            <w:r w:rsidRPr="00206A57">
              <w:rPr>
                <w:rFonts w:ascii="Times New Roman" w:hAnsi="Times New Roman" w:cs="Times New Roman"/>
                <w:sz w:val="24"/>
                <w:szCs w:val="24"/>
              </w:rPr>
              <w:t xml:space="preserve">«Назови одним </w:t>
            </w:r>
          </w:p>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словом»</w:t>
            </w:r>
          </w:p>
        </w:tc>
        <w:tc>
          <w:tcPr>
            <w:tcW w:w="4961" w:type="dxa"/>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sidRPr="00206A57">
              <w:rPr>
                <w:rFonts w:ascii="Times New Roman" w:eastAsia="Times New Roman" w:hAnsi="Times New Roman" w:cs="Times New Roman"/>
                <w:color w:val="00000A"/>
                <w:sz w:val="24"/>
                <w:szCs w:val="24"/>
              </w:rPr>
              <w:t>совершенствование умения объединять предметы в группы, называть одним словом.</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Default="007023AC" w:rsidP="00B45EF8">
            <w:pPr>
              <w:pStyle w:val="a3"/>
              <w:numPr>
                <w:ilvl w:val="0"/>
                <w:numId w:val="31"/>
              </w:numPr>
              <w:spacing w:line="240" w:lineRule="atLeast"/>
              <w:ind w:left="0" w:firstLine="0"/>
              <w:rPr>
                <w:rFonts w:ascii="Times New Roman" w:hAnsi="Times New Roman" w:cs="Times New Roman"/>
                <w:sz w:val="24"/>
                <w:szCs w:val="24"/>
              </w:rPr>
            </w:pPr>
            <w:r w:rsidRPr="00206A57">
              <w:rPr>
                <w:rFonts w:ascii="Times New Roman" w:hAnsi="Times New Roman" w:cs="Times New Roman"/>
                <w:sz w:val="24"/>
                <w:szCs w:val="24"/>
              </w:rPr>
              <w:t>развитие мыслительной операции-обобщение;</w:t>
            </w:r>
          </w:p>
          <w:p w:rsidR="007023AC" w:rsidRPr="00431F1F" w:rsidRDefault="007023AC" w:rsidP="00B45EF8">
            <w:pPr>
              <w:pStyle w:val="a3"/>
              <w:numPr>
                <w:ilvl w:val="0"/>
                <w:numId w:val="31"/>
              </w:numPr>
              <w:spacing w:line="240" w:lineRule="atLeast"/>
              <w:ind w:left="0" w:firstLine="0"/>
              <w:rPr>
                <w:rStyle w:val="aa"/>
                <w:rFonts w:ascii="Times New Roman" w:hAnsi="Times New Roman" w:cs="Times New Roman"/>
                <w:i w:val="0"/>
                <w:iCs w:val="0"/>
                <w:sz w:val="24"/>
                <w:szCs w:val="24"/>
              </w:rPr>
            </w:pPr>
            <w:r>
              <w:rPr>
                <w:rFonts w:ascii="Times New Roman" w:eastAsia="Times New Roman" w:hAnsi="Times New Roman" w:cs="Times New Roman"/>
                <w:color w:val="000000"/>
                <w:sz w:val="24"/>
                <w:szCs w:val="24"/>
              </w:rPr>
              <w:lastRenderedPageBreak/>
              <w:t xml:space="preserve">формирование умения </w:t>
            </w:r>
            <w:r w:rsidRPr="00431F1F">
              <w:rPr>
                <w:rFonts w:ascii="Times New Roman" w:eastAsia="Times New Roman" w:hAnsi="Times New Roman" w:cs="Times New Roman"/>
                <w:color w:val="000000"/>
                <w:sz w:val="24"/>
                <w:szCs w:val="24"/>
              </w:rPr>
              <w:t>вычленять заданные признаки в разных предметах;</w:t>
            </w:r>
          </w:p>
        </w:tc>
        <w:tc>
          <w:tcPr>
            <w:tcW w:w="4207" w:type="dxa"/>
          </w:tcPr>
          <w:p w:rsidR="007023AC" w:rsidRDefault="007023AC" w:rsidP="00B45EF8">
            <w:pPr>
              <w:pStyle w:val="a3"/>
              <w:numPr>
                <w:ilvl w:val="0"/>
                <w:numId w:val="47"/>
              </w:numPr>
              <w:spacing w:line="240" w:lineRule="atLeast"/>
              <w:rPr>
                <w:rStyle w:val="aa"/>
                <w:rFonts w:ascii="Times New Roman" w:hAnsi="Times New Roman" w:cs="Times New Roman"/>
                <w:i w:val="0"/>
                <w:sz w:val="24"/>
                <w:szCs w:val="24"/>
              </w:rPr>
            </w:pPr>
            <w:r>
              <w:rPr>
                <w:rStyle w:val="aa"/>
                <w:rFonts w:ascii="Times New Roman" w:hAnsi="Times New Roman" w:cs="Times New Roman"/>
                <w:sz w:val="24"/>
                <w:szCs w:val="24"/>
              </w:rPr>
              <w:lastRenderedPageBreak/>
              <w:t>Физкультминутка «Как живешь?»;</w:t>
            </w:r>
          </w:p>
          <w:p w:rsidR="007023AC" w:rsidRDefault="007023AC" w:rsidP="00B45EF8">
            <w:pPr>
              <w:pStyle w:val="a3"/>
              <w:numPr>
                <w:ilvl w:val="0"/>
                <w:numId w:val="47"/>
              </w:numPr>
              <w:spacing w:line="240" w:lineRule="atLeast"/>
              <w:rPr>
                <w:rStyle w:val="aa"/>
                <w:rFonts w:ascii="Times New Roman" w:hAnsi="Times New Roman" w:cs="Times New Roman"/>
                <w:i w:val="0"/>
                <w:sz w:val="24"/>
                <w:szCs w:val="24"/>
              </w:rPr>
            </w:pPr>
            <w:r>
              <w:rPr>
                <w:rStyle w:val="aa"/>
                <w:rFonts w:ascii="Times New Roman" w:hAnsi="Times New Roman" w:cs="Times New Roman"/>
                <w:sz w:val="24"/>
                <w:szCs w:val="24"/>
              </w:rPr>
              <w:t>Игра «Отгадай по схеме»;</w:t>
            </w:r>
          </w:p>
          <w:p w:rsidR="007023AC" w:rsidRDefault="007023AC" w:rsidP="00B45EF8">
            <w:pPr>
              <w:pStyle w:val="a3"/>
              <w:numPr>
                <w:ilvl w:val="0"/>
                <w:numId w:val="47"/>
              </w:numPr>
              <w:spacing w:line="240" w:lineRule="atLeast"/>
              <w:rPr>
                <w:rStyle w:val="aa"/>
                <w:rFonts w:ascii="Times New Roman" w:hAnsi="Times New Roman" w:cs="Times New Roman"/>
                <w:i w:val="0"/>
                <w:sz w:val="24"/>
                <w:szCs w:val="24"/>
              </w:rPr>
            </w:pPr>
            <w:r w:rsidRPr="00C23BE5">
              <w:rPr>
                <w:rStyle w:val="aa"/>
                <w:rFonts w:ascii="Times New Roman" w:hAnsi="Times New Roman" w:cs="Times New Roman"/>
                <w:sz w:val="24"/>
                <w:szCs w:val="24"/>
              </w:rPr>
              <w:t>Упражнение «Найди общее»;</w:t>
            </w:r>
          </w:p>
          <w:p w:rsidR="007023AC" w:rsidRDefault="007023AC" w:rsidP="00B45EF8">
            <w:pPr>
              <w:pStyle w:val="a3"/>
              <w:numPr>
                <w:ilvl w:val="0"/>
                <w:numId w:val="47"/>
              </w:numPr>
              <w:spacing w:line="240" w:lineRule="atLeast"/>
              <w:rPr>
                <w:rStyle w:val="aa"/>
                <w:rFonts w:ascii="Times New Roman" w:hAnsi="Times New Roman" w:cs="Times New Roman"/>
                <w:i w:val="0"/>
                <w:sz w:val="24"/>
                <w:szCs w:val="24"/>
              </w:rPr>
            </w:pPr>
            <w:r>
              <w:rPr>
                <w:rStyle w:val="aa"/>
                <w:rFonts w:ascii="Times New Roman" w:hAnsi="Times New Roman" w:cs="Times New Roman"/>
                <w:sz w:val="24"/>
                <w:szCs w:val="24"/>
              </w:rPr>
              <w:t xml:space="preserve">Упражнение «Необычное домино»; </w:t>
            </w:r>
          </w:p>
          <w:p w:rsidR="007023AC" w:rsidRPr="00C23BE5" w:rsidRDefault="007023AC" w:rsidP="00B45EF8">
            <w:pPr>
              <w:pStyle w:val="a3"/>
              <w:numPr>
                <w:ilvl w:val="0"/>
                <w:numId w:val="47"/>
              </w:numPr>
              <w:spacing w:line="240" w:lineRule="atLeast"/>
              <w:rPr>
                <w:rStyle w:val="aa"/>
                <w:rFonts w:ascii="Times New Roman" w:hAnsi="Times New Roman" w:cs="Times New Roman"/>
                <w:i w:val="0"/>
                <w:sz w:val="24"/>
                <w:szCs w:val="24"/>
              </w:rPr>
            </w:pPr>
            <w:r>
              <w:rPr>
                <w:rStyle w:val="aa"/>
                <w:rFonts w:ascii="Times New Roman" w:hAnsi="Times New Roman" w:cs="Times New Roman"/>
                <w:sz w:val="24"/>
                <w:szCs w:val="24"/>
              </w:rPr>
              <w:lastRenderedPageBreak/>
              <w:t xml:space="preserve">Д/и «Что общего?»; </w:t>
            </w:r>
          </w:p>
          <w:p w:rsidR="007023AC" w:rsidRPr="000105E7" w:rsidRDefault="007023AC" w:rsidP="00B45EF8">
            <w:pPr>
              <w:pStyle w:val="a3"/>
              <w:numPr>
                <w:ilvl w:val="0"/>
                <w:numId w:val="47"/>
              </w:numPr>
              <w:spacing w:line="240" w:lineRule="atLeast"/>
              <w:rPr>
                <w:rStyle w:val="aa"/>
                <w:rFonts w:ascii="Times New Roman" w:hAnsi="Times New Roman" w:cs="Times New Roman"/>
                <w:i w:val="0"/>
                <w:sz w:val="24"/>
                <w:szCs w:val="24"/>
              </w:rPr>
            </w:pPr>
            <w:r>
              <w:rPr>
                <w:rFonts w:ascii="Times New Roman" w:hAnsi="Times New Roman" w:cs="Times New Roman"/>
                <w:sz w:val="24"/>
                <w:szCs w:val="24"/>
              </w:rPr>
              <w:t>Заключительная часть-</w:t>
            </w:r>
            <w:r w:rsidRPr="00686BE9">
              <w:rPr>
                <w:rFonts w:ascii="Times New Roman" w:hAnsi="Times New Roman" w:cs="Times New Roman"/>
                <w:sz w:val="24"/>
                <w:szCs w:val="24"/>
              </w:rPr>
              <w:t>подведение итогов;</w:t>
            </w:r>
          </w:p>
        </w:tc>
        <w:tc>
          <w:tcPr>
            <w:tcW w:w="2958" w:type="dxa"/>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lastRenderedPageBreak/>
              <w:t>Картинки с изображением предметов;</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Карточки с изображением схем о предмете;</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b/>
                <w:sz w:val="24"/>
                <w:szCs w:val="24"/>
                <w:lang w:val="en-US"/>
              </w:rPr>
              <w:lastRenderedPageBreak/>
              <w:t>14</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«Предметы»</w:t>
            </w:r>
          </w:p>
        </w:tc>
        <w:tc>
          <w:tcPr>
            <w:tcW w:w="4961" w:type="dxa"/>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Развитие</w:t>
            </w:r>
            <w:r w:rsidRPr="00206A57">
              <w:rPr>
                <w:rFonts w:ascii="Times New Roman" w:eastAsia="Times New Roman" w:hAnsi="Times New Roman" w:cs="Times New Roman"/>
                <w:color w:val="00000A"/>
                <w:sz w:val="24"/>
                <w:szCs w:val="24"/>
              </w:rPr>
              <w:t xml:space="preserve"> умения графически моделировать;</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Default="007023AC" w:rsidP="00B45EF8">
            <w:pPr>
              <w:pStyle w:val="a3"/>
              <w:numPr>
                <w:ilvl w:val="0"/>
                <w:numId w:val="32"/>
              </w:numPr>
              <w:spacing w:line="240" w:lineRule="atLeast"/>
              <w:ind w:left="0" w:firstLine="0"/>
              <w:rPr>
                <w:rFonts w:ascii="Times New Roman" w:hAnsi="Times New Roman" w:cs="Times New Roman"/>
                <w:sz w:val="24"/>
                <w:szCs w:val="24"/>
              </w:rPr>
            </w:pPr>
            <w:r w:rsidRPr="00206A57">
              <w:rPr>
                <w:rFonts w:ascii="Times New Roman" w:hAnsi="Times New Roman" w:cs="Times New Roman"/>
                <w:sz w:val="24"/>
                <w:szCs w:val="24"/>
              </w:rPr>
              <w:t>развитие мыслительной операции-обобщение;</w:t>
            </w:r>
          </w:p>
          <w:p w:rsidR="007023AC" w:rsidRPr="00C23BE5" w:rsidRDefault="007023AC" w:rsidP="00B45EF8">
            <w:pPr>
              <w:pStyle w:val="a3"/>
              <w:numPr>
                <w:ilvl w:val="0"/>
                <w:numId w:val="32"/>
              </w:numPr>
              <w:spacing w:line="240" w:lineRule="atLeast"/>
              <w:ind w:left="0" w:firstLine="0"/>
              <w:rPr>
                <w:rStyle w:val="aa"/>
                <w:rFonts w:ascii="Times New Roman" w:hAnsi="Times New Roman" w:cs="Times New Roman"/>
                <w:i w:val="0"/>
                <w:iCs w:val="0"/>
                <w:sz w:val="24"/>
                <w:szCs w:val="24"/>
              </w:rPr>
            </w:pPr>
            <w:r w:rsidRPr="00C23BE5">
              <w:rPr>
                <w:rFonts w:ascii="Times New Roman" w:eastAsia="Times New Roman" w:hAnsi="Times New Roman" w:cs="Times New Roman"/>
                <w:color w:val="000000"/>
                <w:sz w:val="24"/>
                <w:szCs w:val="24"/>
              </w:rPr>
              <w:t>закреплять навык обследования изображений с помощью выделения основных признаков;</w:t>
            </w:r>
          </w:p>
        </w:tc>
        <w:tc>
          <w:tcPr>
            <w:tcW w:w="4207" w:type="dxa"/>
          </w:tcPr>
          <w:p w:rsidR="007023AC" w:rsidRPr="00206A57" w:rsidRDefault="007023AC" w:rsidP="00B45EF8">
            <w:pPr>
              <w:pStyle w:val="a3"/>
              <w:numPr>
                <w:ilvl w:val="0"/>
                <w:numId w:val="48"/>
              </w:numPr>
              <w:spacing w:line="240" w:lineRule="atLeast"/>
              <w:rPr>
                <w:rFonts w:ascii="Times New Roman" w:hAnsi="Times New Roman" w:cs="Times New Roman"/>
                <w:sz w:val="24"/>
                <w:szCs w:val="24"/>
              </w:rPr>
            </w:pPr>
            <w:r>
              <w:rPr>
                <w:rFonts w:ascii="Times New Roman" w:hAnsi="Times New Roman" w:cs="Times New Roman"/>
                <w:sz w:val="24"/>
                <w:szCs w:val="24"/>
              </w:rPr>
              <w:t>Физкультминутка «Веселые прыжки»;</w:t>
            </w:r>
          </w:p>
          <w:p w:rsidR="007023AC" w:rsidRDefault="007023AC" w:rsidP="00B45EF8">
            <w:pPr>
              <w:pStyle w:val="a3"/>
              <w:numPr>
                <w:ilvl w:val="0"/>
                <w:numId w:val="48"/>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w:t>
            </w:r>
            <w:r w:rsidRPr="00206A57">
              <w:rPr>
                <w:rFonts w:ascii="Times New Roman" w:hAnsi="Times New Roman" w:cs="Times New Roman"/>
                <w:sz w:val="24"/>
                <w:szCs w:val="24"/>
              </w:rPr>
              <w:t>«Что одинаковое?»;</w:t>
            </w:r>
          </w:p>
          <w:p w:rsidR="007023AC" w:rsidRDefault="007023AC" w:rsidP="00B45EF8">
            <w:pPr>
              <w:pStyle w:val="a3"/>
              <w:numPr>
                <w:ilvl w:val="0"/>
                <w:numId w:val="48"/>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w:t>
            </w:r>
            <w:r w:rsidRPr="00C23BE5">
              <w:rPr>
                <w:rFonts w:ascii="Times New Roman" w:hAnsi="Times New Roman" w:cs="Times New Roman"/>
                <w:sz w:val="24"/>
                <w:szCs w:val="24"/>
              </w:rPr>
              <w:t>«Назови одним словом»;</w:t>
            </w:r>
            <w:r>
              <w:rPr>
                <w:rFonts w:ascii="Times New Roman" w:hAnsi="Times New Roman" w:cs="Times New Roman"/>
                <w:sz w:val="24"/>
                <w:szCs w:val="24"/>
              </w:rPr>
              <w:t xml:space="preserve"> «Найди знакомые предметы»;</w:t>
            </w:r>
          </w:p>
          <w:p w:rsidR="007023AC" w:rsidRDefault="007023AC" w:rsidP="00B45EF8">
            <w:pPr>
              <w:pStyle w:val="a3"/>
              <w:numPr>
                <w:ilvl w:val="0"/>
                <w:numId w:val="48"/>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Д/и </w:t>
            </w:r>
            <w:r w:rsidRPr="00C23BE5">
              <w:rPr>
                <w:rFonts w:ascii="Times New Roman" w:hAnsi="Times New Roman" w:cs="Times New Roman"/>
                <w:sz w:val="24"/>
                <w:szCs w:val="24"/>
              </w:rPr>
              <w:t>«Что общего?»;</w:t>
            </w:r>
          </w:p>
          <w:p w:rsidR="007023AC" w:rsidRPr="00C23BE5" w:rsidRDefault="007023AC" w:rsidP="00B45EF8">
            <w:pPr>
              <w:pStyle w:val="a3"/>
              <w:numPr>
                <w:ilvl w:val="0"/>
                <w:numId w:val="48"/>
              </w:numPr>
              <w:spacing w:line="240" w:lineRule="atLeast"/>
              <w:rPr>
                <w:rFonts w:ascii="Times New Roman" w:hAnsi="Times New Roman" w:cs="Times New Roman"/>
                <w:sz w:val="24"/>
                <w:szCs w:val="24"/>
              </w:rPr>
            </w:pPr>
            <w:r w:rsidRPr="00C23BE5">
              <w:rPr>
                <w:rFonts w:ascii="Times New Roman" w:hAnsi="Times New Roman" w:cs="Times New Roman"/>
                <w:sz w:val="24"/>
                <w:szCs w:val="24"/>
              </w:rPr>
              <w:t>Заключительная часть-подведение итогов;</w:t>
            </w:r>
          </w:p>
          <w:p w:rsidR="007023AC" w:rsidRPr="00C23BE5" w:rsidRDefault="007023AC" w:rsidP="009C6355">
            <w:pPr>
              <w:pStyle w:val="a3"/>
              <w:spacing w:line="240" w:lineRule="atLeast"/>
              <w:rPr>
                <w:rStyle w:val="aa"/>
                <w:rFonts w:ascii="Times New Roman" w:hAnsi="Times New Roman" w:cs="Times New Roman"/>
                <w:i w:val="0"/>
                <w:iCs w:val="0"/>
                <w:sz w:val="24"/>
                <w:szCs w:val="24"/>
              </w:rPr>
            </w:pPr>
          </w:p>
        </w:tc>
        <w:tc>
          <w:tcPr>
            <w:tcW w:w="2958" w:type="dxa"/>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Картинки с изображением предметов;</w:t>
            </w:r>
          </w:p>
          <w:p w:rsidR="007023AC" w:rsidRPr="00206A57" w:rsidRDefault="007023AC" w:rsidP="009C6355">
            <w:pPr>
              <w:tabs>
                <w:tab w:val="left" w:pos="1191"/>
              </w:tabs>
              <w:spacing w:line="240" w:lineRule="atLeast"/>
              <w:rPr>
                <w:rFonts w:ascii="Times New Roman" w:hAnsi="Times New Roman" w:cs="Times New Roman"/>
                <w:sz w:val="24"/>
                <w:szCs w:val="24"/>
              </w:rPr>
            </w:pPr>
            <w:r w:rsidRPr="00206A57">
              <w:rPr>
                <w:rFonts w:ascii="Times New Roman" w:hAnsi="Times New Roman" w:cs="Times New Roman"/>
                <w:sz w:val="24"/>
                <w:szCs w:val="24"/>
              </w:rPr>
              <w:t>Карточки с изображением предметов с заданиями;</w:t>
            </w:r>
          </w:p>
          <w:p w:rsidR="007023AC" w:rsidRPr="00206A57" w:rsidRDefault="007023AC" w:rsidP="009C6355">
            <w:pPr>
              <w:tabs>
                <w:tab w:val="left" w:pos="1191"/>
              </w:tabs>
              <w:spacing w:line="360" w:lineRule="auto"/>
              <w:jc w:val="both"/>
              <w:rPr>
                <w:rStyle w:val="aa"/>
                <w:rFonts w:ascii="Times New Roman" w:hAnsi="Times New Roman" w:cs="Times New Roman"/>
                <w:i w:val="0"/>
                <w:sz w:val="24"/>
                <w:szCs w:val="24"/>
              </w:rPr>
            </w:pPr>
          </w:p>
        </w:tc>
      </w:tr>
      <w:tr w:rsidR="007023AC" w:rsidRPr="00206A57" w:rsidTr="009C6355">
        <w:tc>
          <w:tcPr>
            <w:tcW w:w="14786" w:type="dxa"/>
            <w:gridSpan w:val="6"/>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eastAsia="Times New Roman" w:hAnsi="Times New Roman" w:cs="Times New Roman"/>
                <w:b/>
                <w:color w:val="00000A"/>
                <w:sz w:val="24"/>
                <w:szCs w:val="24"/>
              </w:rPr>
              <w:t>Классификация</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lang w:val="en-US"/>
              </w:rPr>
            </w:pPr>
            <w:r w:rsidRPr="00206A57">
              <w:rPr>
                <w:rFonts w:ascii="Times New Roman" w:hAnsi="Times New Roman" w:cs="Times New Roman"/>
                <w:b/>
                <w:sz w:val="24"/>
                <w:szCs w:val="24"/>
              </w:rPr>
              <w:t>1</w:t>
            </w:r>
            <w:r w:rsidRPr="00206A57">
              <w:rPr>
                <w:rFonts w:ascii="Times New Roman" w:hAnsi="Times New Roman" w:cs="Times New Roman"/>
                <w:b/>
                <w:sz w:val="24"/>
                <w:szCs w:val="24"/>
                <w:lang w:val="en-US"/>
              </w:rPr>
              <w:t>5</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«Подбери группу»</w:t>
            </w:r>
          </w:p>
        </w:tc>
        <w:tc>
          <w:tcPr>
            <w:tcW w:w="4961" w:type="dxa"/>
          </w:tcPr>
          <w:p w:rsidR="007023AC" w:rsidRPr="00206A57" w:rsidRDefault="007023AC" w:rsidP="009C6355">
            <w:pPr>
              <w:pStyle w:val="a3"/>
              <w:suppressAutoHyphens/>
              <w:spacing w:line="240" w:lineRule="atLeast"/>
              <w:ind w:left="0"/>
              <w:rPr>
                <w:rFonts w:ascii="Times New Roman" w:hAnsi="Times New Roman" w:cs="Times New Roman"/>
                <w:color w:val="000000"/>
                <w:sz w:val="24"/>
                <w:szCs w:val="24"/>
                <w:shd w:val="clear" w:color="auto" w:fill="FFFFFF"/>
              </w:rPr>
            </w:pPr>
            <w:r w:rsidRPr="00206A57">
              <w:rPr>
                <w:rFonts w:ascii="Times New Roman" w:eastAsia="Times New Roman" w:hAnsi="Times New Roman" w:cs="Times New Roman"/>
                <w:b/>
                <w:color w:val="00000A"/>
                <w:sz w:val="24"/>
                <w:szCs w:val="24"/>
              </w:rPr>
              <w:t xml:space="preserve">Цель: </w:t>
            </w:r>
            <w:r>
              <w:rPr>
                <w:rFonts w:ascii="Times New Roman" w:hAnsi="Times New Roman" w:cs="Times New Roman"/>
                <w:color w:val="000000"/>
                <w:sz w:val="24"/>
                <w:szCs w:val="24"/>
                <w:shd w:val="clear" w:color="auto" w:fill="FFFFFF"/>
              </w:rPr>
              <w:t>Р</w:t>
            </w:r>
            <w:r w:rsidRPr="00206A57">
              <w:rPr>
                <w:rFonts w:ascii="Times New Roman" w:hAnsi="Times New Roman" w:cs="Times New Roman"/>
                <w:color w:val="000000"/>
                <w:sz w:val="24"/>
                <w:szCs w:val="24"/>
                <w:shd w:val="clear" w:color="auto" w:fill="FFFFFF"/>
              </w:rPr>
              <w:t>азделение множества на группы по какому-либо признаку</w:t>
            </w:r>
            <w:r>
              <w:rPr>
                <w:rFonts w:ascii="Times New Roman" w:hAnsi="Times New Roman" w:cs="Times New Roman"/>
                <w:color w:val="000000"/>
                <w:sz w:val="24"/>
                <w:szCs w:val="24"/>
                <w:shd w:val="clear" w:color="auto" w:fill="FFFFFF"/>
              </w:rPr>
              <w:t xml:space="preserve"> </w:t>
            </w:r>
            <w:r w:rsidRPr="00206A57">
              <w:rPr>
                <w:rFonts w:ascii="Times New Roman" w:hAnsi="Times New Roman" w:cs="Times New Roman"/>
                <w:color w:val="000000"/>
                <w:sz w:val="24"/>
                <w:szCs w:val="24"/>
                <w:shd w:val="clear" w:color="auto" w:fill="FFFFFF"/>
              </w:rPr>
              <w:t>(форме, цвету, величине);</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206A57" w:rsidRDefault="007023AC" w:rsidP="00B45EF8">
            <w:pPr>
              <w:pStyle w:val="a3"/>
              <w:numPr>
                <w:ilvl w:val="0"/>
                <w:numId w:val="34"/>
              </w:numPr>
              <w:suppressAutoHyphens/>
              <w:spacing w:line="240" w:lineRule="atLeast"/>
              <w:ind w:left="0" w:firstLine="0"/>
              <w:rPr>
                <w:rFonts w:ascii="Times New Roman" w:eastAsia="Times New Roman" w:hAnsi="Times New Roman" w:cs="Times New Roman"/>
                <w:color w:val="00000A"/>
                <w:sz w:val="24"/>
                <w:szCs w:val="24"/>
              </w:rPr>
            </w:pPr>
            <w:r w:rsidRPr="00206A57">
              <w:rPr>
                <w:rFonts w:ascii="Times New Roman" w:eastAsia="Times New Roman" w:hAnsi="Times New Roman" w:cs="Times New Roman"/>
                <w:color w:val="00000A"/>
                <w:sz w:val="24"/>
                <w:szCs w:val="24"/>
              </w:rPr>
              <w:t>развитие мыслительной операции – классификация;</w:t>
            </w:r>
          </w:p>
          <w:p w:rsidR="007023AC" w:rsidRDefault="007023AC" w:rsidP="00B45EF8">
            <w:pPr>
              <w:pStyle w:val="a3"/>
              <w:numPr>
                <w:ilvl w:val="0"/>
                <w:numId w:val="34"/>
              </w:numPr>
              <w:suppressAutoHyphens/>
              <w:spacing w:line="240" w:lineRule="atLeast"/>
              <w:ind w:left="0" w:firstLine="0"/>
              <w:rPr>
                <w:rFonts w:ascii="Times New Roman" w:eastAsia="Times New Roman" w:hAnsi="Times New Roman" w:cs="Times New Roman"/>
                <w:color w:val="00000A"/>
                <w:sz w:val="24"/>
                <w:szCs w:val="24"/>
              </w:rPr>
            </w:pPr>
            <w:r w:rsidRPr="00206A57">
              <w:rPr>
                <w:rFonts w:ascii="Times New Roman" w:eastAsia="Times New Roman" w:hAnsi="Times New Roman" w:cs="Times New Roman"/>
                <w:color w:val="00000A"/>
                <w:sz w:val="24"/>
                <w:szCs w:val="24"/>
              </w:rPr>
              <w:t>формирование умения выделять предметы по подгруппам;</w:t>
            </w:r>
          </w:p>
          <w:p w:rsidR="007023AC" w:rsidRPr="00BB4D84" w:rsidRDefault="007023AC" w:rsidP="00B45EF8">
            <w:pPr>
              <w:pStyle w:val="a3"/>
              <w:numPr>
                <w:ilvl w:val="0"/>
                <w:numId w:val="34"/>
              </w:numPr>
              <w:suppressAutoHyphens/>
              <w:spacing w:line="240" w:lineRule="atLeast"/>
              <w:ind w:left="0" w:firstLine="0"/>
              <w:rPr>
                <w:rStyle w:val="aa"/>
                <w:rFonts w:ascii="Times New Roman" w:eastAsia="Times New Roman" w:hAnsi="Times New Roman" w:cs="Times New Roman"/>
                <w:i w:val="0"/>
                <w:iCs w:val="0"/>
                <w:color w:val="00000A"/>
                <w:sz w:val="24"/>
                <w:szCs w:val="24"/>
              </w:rPr>
            </w:pPr>
            <w:r w:rsidRPr="00BB4D84">
              <w:rPr>
                <w:rFonts w:ascii="Times New Roman" w:eastAsia="Times New Roman" w:hAnsi="Times New Roman" w:cs="Times New Roman"/>
                <w:color w:val="00000A"/>
                <w:sz w:val="24"/>
                <w:szCs w:val="24"/>
              </w:rPr>
              <w:t>совершенствование мыслительных операций(анализ, синтез, сравнение, обобщение);</w:t>
            </w:r>
          </w:p>
        </w:tc>
        <w:tc>
          <w:tcPr>
            <w:tcW w:w="4207" w:type="dxa"/>
          </w:tcPr>
          <w:p w:rsidR="007023AC" w:rsidRDefault="007023AC" w:rsidP="00B45EF8">
            <w:pPr>
              <w:pStyle w:val="a3"/>
              <w:numPr>
                <w:ilvl w:val="0"/>
                <w:numId w:val="49"/>
              </w:numPr>
              <w:spacing w:line="240" w:lineRule="atLeast"/>
              <w:rPr>
                <w:rFonts w:ascii="Times New Roman" w:hAnsi="Times New Roman" w:cs="Times New Roman"/>
                <w:sz w:val="24"/>
                <w:szCs w:val="24"/>
              </w:rPr>
            </w:pPr>
            <w:r>
              <w:rPr>
                <w:rFonts w:ascii="Times New Roman" w:hAnsi="Times New Roman" w:cs="Times New Roman"/>
                <w:sz w:val="24"/>
                <w:szCs w:val="24"/>
              </w:rPr>
              <w:t xml:space="preserve">Упражнение </w:t>
            </w:r>
            <w:r w:rsidRPr="00206A57">
              <w:rPr>
                <w:rFonts w:ascii="Times New Roman" w:hAnsi="Times New Roman" w:cs="Times New Roman"/>
                <w:sz w:val="24"/>
                <w:szCs w:val="24"/>
              </w:rPr>
              <w:t xml:space="preserve"> «Раздели  предметы по группам»</w:t>
            </w:r>
            <w:r>
              <w:rPr>
                <w:rFonts w:ascii="Times New Roman" w:hAnsi="Times New Roman" w:cs="Times New Roman"/>
                <w:sz w:val="24"/>
                <w:szCs w:val="24"/>
              </w:rPr>
              <w:t>;</w:t>
            </w:r>
          </w:p>
          <w:p w:rsidR="007023AC" w:rsidRPr="00465C2A" w:rsidRDefault="007023AC" w:rsidP="00B45EF8">
            <w:pPr>
              <w:pStyle w:val="a3"/>
              <w:numPr>
                <w:ilvl w:val="0"/>
                <w:numId w:val="49"/>
              </w:numPr>
              <w:spacing w:line="240" w:lineRule="atLeast"/>
              <w:rPr>
                <w:rFonts w:ascii="Times New Roman" w:hAnsi="Times New Roman" w:cs="Times New Roman"/>
                <w:sz w:val="24"/>
                <w:szCs w:val="24"/>
              </w:rPr>
            </w:pPr>
            <w:r w:rsidRPr="00206A57">
              <w:rPr>
                <w:rFonts w:ascii="Times New Roman" w:hAnsi="Times New Roman" w:cs="Times New Roman"/>
                <w:sz w:val="24"/>
                <w:szCs w:val="24"/>
              </w:rPr>
              <w:t xml:space="preserve"> Физкультминутка</w:t>
            </w:r>
            <w:r>
              <w:rPr>
                <w:rFonts w:ascii="Times New Roman" w:hAnsi="Times New Roman" w:cs="Times New Roman"/>
                <w:sz w:val="24"/>
                <w:szCs w:val="24"/>
              </w:rPr>
              <w:t xml:space="preserve"> «Веселые прыжки»</w:t>
            </w:r>
            <w:r w:rsidRPr="00206A57">
              <w:rPr>
                <w:rFonts w:ascii="Times New Roman" w:hAnsi="Times New Roman" w:cs="Times New Roman"/>
                <w:sz w:val="24"/>
                <w:szCs w:val="24"/>
              </w:rPr>
              <w:t>;</w:t>
            </w:r>
          </w:p>
          <w:p w:rsidR="007023AC" w:rsidRPr="00465C2A" w:rsidRDefault="007023AC" w:rsidP="00B45EF8">
            <w:pPr>
              <w:pStyle w:val="a3"/>
              <w:numPr>
                <w:ilvl w:val="0"/>
                <w:numId w:val="49"/>
              </w:numPr>
              <w:spacing w:line="240" w:lineRule="atLeast"/>
              <w:rPr>
                <w:rFonts w:ascii="Times New Roman" w:hAnsi="Times New Roman" w:cs="Times New Roman"/>
                <w:szCs w:val="24"/>
              </w:rPr>
            </w:pPr>
            <w:r>
              <w:rPr>
                <w:rFonts w:ascii="Times New Roman" w:hAnsi="Times New Roman" w:cs="Times New Roman"/>
                <w:sz w:val="24"/>
              </w:rPr>
              <w:t>Упражнение</w:t>
            </w:r>
            <w:r w:rsidRPr="00465C2A">
              <w:rPr>
                <w:rFonts w:ascii="Times New Roman" w:hAnsi="Times New Roman" w:cs="Times New Roman"/>
                <w:sz w:val="24"/>
              </w:rPr>
              <w:t xml:space="preserve"> «Найди дорожку»</w:t>
            </w:r>
            <w:r>
              <w:rPr>
                <w:rFonts w:ascii="Times New Roman" w:hAnsi="Times New Roman" w:cs="Times New Roman"/>
                <w:sz w:val="24"/>
              </w:rPr>
              <w:t>;</w:t>
            </w:r>
          </w:p>
          <w:p w:rsidR="007023AC" w:rsidRDefault="007023AC" w:rsidP="00B45EF8">
            <w:pPr>
              <w:pStyle w:val="a3"/>
              <w:numPr>
                <w:ilvl w:val="0"/>
                <w:numId w:val="49"/>
              </w:numPr>
              <w:spacing w:line="240" w:lineRule="atLeast"/>
              <w:rPr>
                <w:rFonts w:ascii="Times New Roman" w:hAnsi="Times New Roman" w:cs="Times New Roman"/>
                <w:sz w:val="24"/>
                <w:szCs w:val="24"/>
              </w:rPr>
            </w:pPr>
            <w:r>
              <w:rPr>
                <w:rFonts w:ascii="Times New Roman" w:hAnsi="Times New Roman" w:cs="Times New Roman"/>
                <w:sz w:val="24"/>
                <w:szCs w:val="24"/>
              </w:rPr>
              <w:t>Д/и «Подходит не подходит»;</w:t>
            </w:r>
          </w:p>
          <w:p w:rsidR="007023AC" w:rsidRDefault="007023AC" w:rsidP="00B45EF8">
            <w:pPr>
              <w:pStyle w:val="a3"/>
              <w:numPr>
                <w:ilvl w:val="0"/>
                <w:numId w:val="49"/>
              </w:numPr>
              <w:spacing w:line="240" w:lineRule="atLeast"/>
              <w:rPr>
                <w:rFonts w:ascii="Times New Roman" w:hAnsi="Times New Roman" w:cs="Times New Roman"/>
                <w:sz w:val="24"/>
                <w:szCs w:val="24"/>
              </w:rPr>
            </w:pPr>
            <w:r>
              <w:rPr>
                <w:rFonts w:ascii="Times New Roman" w:hAnsi="Times New Roman" w:cs="Times New Roman"/>
                <w:sz w:val="24"/>
                <w:szCs w:val="24"/>
              </w:rPr>
              <w:t>Пальчиковая гимнастика «Наши пальчики»;</w:t>
            </w:r>
          </w:p>
          <w:p w:rsidR="007023AC" w:rsidRDefault="007023AC" w:rsidP="00B45EF8">
            <w:pPr>
              <w:pStyle w:val="a3"/>
              <w:numPr>
                <w:ilvl w:val="0"/>
                <w:numId w:val="49"/>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«Раскрась правильно»;</w:t>
            </w:r>
          </w:p>
          <w:p w:rsidR="007023AC" w:rsidRPr="00465C2A" w:rsidRDefault="007023AC" w:rsidP="00B45EF8">
            <w:pPr>
              <w:pStyle w:val="a3"/>
              <w:numPr>
                <w:ilvl w:val="0"/>
                <w:numId w:val="49"/>
              </w:numPr>
              <w:spacing w:line="240" w:lineRule="atLeast"/>
              <w:rPr>
                <w:rStyle w:val="aa"/>
                <w:rFonts w:ascii="Times New Roman" w:hAnsi="Times New Roman" w:cs="Times New Roman"/>
                <w:i w:val="0"/>
                <w:iCs w:val="0"/>
                <w:sz w:val="24"/>
                <w:szCs w:val="24"/>
              </w:rPr>
            </w:pPr>
            <w:r w:rsidRPr="00BB4D84">
              <w:rPr>
                <w:rFonts w:ascii="Times New Roman" w:hAnsi="Times New Roman" w:cs="Times New Roman"/>
                <w:sz w:val="24"/>
                <w:szCs w:val="24"/>
              </w:rPr>
              <w:t>Заключительная часть-подведение итогов;</w:t>
            </w:r>
          </w:p>
        </w:tc>
        <w:tc>
          <w:tcPr>
            <w:tcW w:w="2958" w:type="dxa"/>
          </w:tcPr>
          <w:p w:rsidR="007023AC" w:rsidRDefault="007023AC" w:rsidP="009C6355">
            <w:pPr>
              <w:tabs>
                <w:tab w:val="left" w:pos="1191"/>
              </w:tabs>
              <w:spacing w:line="240" w:lineRule="atLeast"/>
              <w:rPr>
                <w:rFonts w:ascii="Times New Roman" w:hAnsi="Times New Roman" w:cs="Times New Roman"/>
                <w:sz w:val="24"/>
                <w:szCs w:val="24"/>
              </w:rPr>
            </w:pPr>
            <w:r w:rsidRPr="00206A57">
              <w:rPr>
                <w:rFonts w:ascii="Times New Roman" w:hAnsi="Times New Roman" w:cs="Times New Roman"/>
                <w:sz w:val="24"/>
                <w:szCs w:val="24"/>
              </w:rPr>
              <w:t>Изображения предметов;</w:t>
            </w:r>
          </w:p>
          <w:p w:rsidR="007023AC" w:rsidRDefault="007023AC" w:rsidP="009C6355">
            <w:pPr>
              <w:tabs>
                <w:tab w:val="left" w:pos="1191"/>
              </w:tabs>
              <w:spacing w:line="240" w:lineRule="atLeast"/>
              <w:rPr>
                <w:rFonts w:ascii="Times New Roman" w:hAnsi="Times New Roman" w:cs="Times New Roman"/>
                <w:sz w:val="24"/>
                <w:szCs w:val="24"/>
              </w:rPr>
            </w:pPr>
            <w:r>
              <w:rPr>
                <w:rFonts w:ascii="Times New Roman" w:hAnsi="Times New Roman" w:cs="Times New Roman"/>
                <w:sz w:val="24"/>
                <w:szCs w:val="24"/>
              </w:rPr>
              <w:t>Раскраски предметов;</w:t>
            </w:r>
          </w:p>
          <w:p w:rsidR="007023AC" w:rsidRPr="00C50635" w:rsidRDefault="007023AC" w:rsidP="009C6355">
            <w:pPr>
              <w:tabs>
                <w:tab w:val="left" w:pos="1191"/>
              </w:tabs>
              <w:spacing w:line="240" w:lineRule="atLeast"/>
              <w:rPr>
                <w:rStyle w:val="aa"/>
                <w:rFonts w:ascii="Times New Roman" w:hAnsi="Times New Roman" w:cs="Times New Roman"/>
                <w:i w:val="0"/>
                <w:iCs w:val="0"/>
                <w:sz w:val="24"/>
                <w:szCs w:val="24"/>
              </w:rPr>
            </w:pPr>
            <w:r>
              <w:rPr>
                <w:rFonts w:ascii="Times New Roman" w:hAnsi="Times New Roman" w:cs="Times New Roman"/>
                <w:sz w:val="24"/>
                <w:szCs w:val="24"/>
              </w:rPr>
              <w:t>Карандаши;</w:t>
            </w:r>
            <w:r>
              <w:t xml:space="preserve"> </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lang w:val="en-US"/>
              </w:rPr>
            </w:pPr>
            <w:r w:rsidRPr="00206A57">
              <w:rPr>
                <w:rFonts w:ascii="Times New Roman" w:hAnsi="Times New Roman" w:cs="Times New Roman"/>
                <w:b/>
                <w:sz w:val="24"/>
                <w:szCs w:val="24"/>
              </w:rPr>
              <w:t>1</w:t>
            </w:r>
            <w:r w:rsidRPr="00206A57">
              <w:rPr>
                <w:rFonts w:ascii="Times New Roman" w:hAnsi="Times New Roman" w:cs="Times New Roman"/>
                <w:b/>
                <w:sz w:val="24"/>
                <w:szCs w:val="24"/>
                <w:lang w:val="en-US"/>
              </w:rPr>
              <w:t>6</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«Дострой дома»</w:t>
            </w:r>
          </w:p>
        </w:tc>
        <w:tc>
          <w:tcPr>
            <w:tcW w:w="4961" w:type="dxa"/>
          </w:tcPr>
          <w:p w:rsidR="007023AC" w:rsidRPr="000105E7" w:rsidRDefault="007023AC" w:rsidP="009C6355">
            <w:pPr>
              <w:pStyle w:val="a3"/>
              <w:suppressAutoHyphens/>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Цель:</w:t>
            </w:r>
            <w:r>
              <w:rPr>
                <w:rFonts w:ascii="Times New Roman" w:eastAsia="Times New Roman" w:hAnsi="Times New Roman" w:cs="Times New Roman"/>
                <w:color w:val="00000A"/>
                <w:sz w:val="24"/>
                <w:szCs w:val="24"/>
              </w:rPr>
              <w:t xml:space="preserve"> Р</w:t>
            </w:r>
            <w:r w:rsidRPr="00206A57">
              <w:rPr>
                <w:rFonts w:ascii="Times New Roman" w:eastAsia="Times New Roman" w:hAnsi="Times New Roman" w:cs="Times New Roman"/>
                <w:color w:val="00000A"/>
                <w:sz w:val="24"/>
                <w:szCs w:val="24"/>
              </w:rPr>
              <w:t>азвитие мыслительной операции классификация;</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206A57" w:rsidRDefault="007023AC" w:rsidP="00B45EF8">
            <w:pPr>
              <w:pStyle w:val="a3"/>
              <w:numPr>
                <w:ilvl w:val="0"/>
                <w:numId w:val="35"/>
              </w:numPr>
              <w:suppressAutoHyphens/>
              <w:spacing w:line="240" w:lineRule="atLeast"/>
              <w:ind w:left="0" w:firstLine="0"/>
              <w:rPr>
                <w:rFonts w:ascii="Times New Roman" w:eastAsia="Times New Roman" w:hAnsi="Times New Roman" w:cs="Times New Roman"/>
                <w:color w:val="00000A"/>
                <w:sz w:val="24"/>
                <w:szCs w:val="24"/>
              </w:rPr>
            </w:pPr>
            <w:r w:rsidRPr="00206A57">
              <w:rPr>
                <w:rFonts w:ascii="Times New Roman" w:eastAsia="Times New Roman" w:hAnsi="Times New Roman" w:cs="Times New Roman"/>
                <w:color w:val="00000A"/>
                <w:sz w:val="24"/>
                <w:szCs w:val="24"/>
              </w:rPr>
              <w:t>совершенствование умения соотносить предметы по основным признакам;</w:t>
            </w:r>
          </w:p>
          <w:p w:rsidR="007023AC" w:rsidRPr="00206A57" w:rsidRDefault="007023AC" w:rsidP="00B45EF8">
            <w:pPr>
              <w:pStyle w:val="a3"/>
              <w:numPr>
                <w:ilvl w:val="0"/>
                <w:numId w:val="35"/>
              </w:numPr>
              <w:suppressAutoHyphens/>
              <w:spacing w:line="240" w:lineRule="atLeast"/>
              <w:ind w:left="0" w:firstLine="0"/>
              <w:rPr>
                <w:rStyle w:val="aa"/>
                <w:rFonts w:ascii="Times New Roman" w:eastAsia="Times New Roman" w:hAnsi="Times New Roman" w:cs="Times New Roman"/>
                <w:i w:val="0"/>
                <w:iCs w:val="0"/>
                <w:color w:val="00000A"/>
                <w:sz w:val="24"/>
                <w:szCs w:val="24"/>
              </w:rPr>
            </w:pPr>
            <w:r>
              <w:rPr>
                <w:rFonts w:ascii="Times New Roman" w:eastAsia="Times New Roman" w:hAnsi="Times New Roman" w:cs="Times New Roman"/>
                <w:color w:val="00000A"/>
                <w:sz w:val="24"/>
                <w:szCs w:val="24"/>
              </w:rPr>
              <w:lastRenderedPageBreak/>
              <w:t>развитие</w:t>
            </w:r>
            <w:r w:rsidRPr="00206A57">
              <w:rPr>
                <w:rFonts w:ascii="Times New Roman" w:eastAsia="Times New Roman" w:hAnsi="Times New Roman" w:cs="Times New Roman"/>
                <w:color w:val="00000A"/>
                <w:sz w:val="24"/>
                <w:szCs w:val="24"/>
              </w:rPr>
              <w:t xml:space="preserve"> любознательности;</w:t>
            </w:r>
          </w:p>
        </w:tc>
        <w:tc>
          <w:tcPr>
            <w:tcW w:w="4207" w:type="dxa"/>
          </w:tcPr>
          <w:p w:rsidR="007023AC" w:rsidRPr="00465C2A" w:rsidRDefault="007023AC" w:rsidP="00B45EF8">
            <w:pPr>
              <w:pStyle w:val="a3"/>
              <w:numPr>
                <w:ilvl w:val="0"/>
                <w:numId w:val="50"/>
              </w:numPr>
              <w:spacing w:line="240" w:lineRule="atLeast"/>
              <w:rPr>
                <w:rFonts w:ascii="Times New Roman" w:hAnsi="Times New Roman" w:cs="Times New Roman"/>
                <w:sz w:val="24"/>
                <w:szCs w:val="24"/>
              </w:rPr>
            </w:pPr>
            <w:r w:rsidRPr="00C50635">
              <w:rPr>
                <w:rFonts w:ascii="Times New Roman" w:hAnsi="Times New Roman" w:cs="Times New Roman"/>
                <w:sz w:val="24"/>
                <w:szCs w:val="24"/>
              </w:rPr>
              <w:lastRenderedPageBreak/>
              <w:t xml:space="preserve">Сюрпризный момент – приход в гости Петрушки; </w:t>
            </w:r>
          </w:p>
          <w:p w:rsidR="007023AC" w:rsidRDefault="007023AC" w:rsidP="00B45EF8">
            <w:pPr>
              <w:pStyle w:val="a3"/>
              <w:numPr>
                <w:ilvl w:val="0"/>
                <w:numId w:val="50"/>
              </w:numPr>
              <w:spacing w:line="240" w:lineRule="atLeast"/>
              <w:rPr>
                <w:rFonts w:ascii="Times New Roman" w:hAnsi="Times New Roman" w:cs="Times New Roman"/>
                <w:sz w:val="24"/>
                <w:szCs w:val="24"/>
              </w:rPr>
            </w:pPr>
            <w:r w:rsidRPr="00206A57">
              <w:rPr>
                <w:rFonts w:ascii="Times New Roman" w:hAnsi="Times New Roman" w:cs="Times New Roman"/>
                <w:sz w:val="24"/>
                <w:szCs w:val="24"/>
              </w:rPr>
              <w:t>«Посели предметы в домик»</w:t>
            </w:r>
            <w:r>
              <w:rPr>
                <w:rFonts w:ascii="Times New Roman" w:hAnsi="Times New Roman" w:cs="Times New Roman"/>
                <w:sz w:val="24"/>
                <w:szCs w:val="24"/>
              </w:rPr>
              <w:t>;</w:t>
            </w:r>
          </w:p>
          <w:p w:rsidR="007023AC" w:rsidRDefault="007023AC" w:rsidP="00B45EF8">
            <w:pPr>
              <w:pStyle w:val="a3"/>
              <w:numPr>
                <w:ilvl w:val="0"/>
                <w:numId w:val="50"/>
              </w:numPr>
              <w:spacing w:line="240" w:lineRule="atLeast"/>
              <w:rPr>
                <w:rFonts w:ascii="Times New Roman" w:hAnsi="Times New Roman" w:cs="Times New Roman"/>
                <w:sz w:val="24"/>
                <w:szCs w:val="24"/>
              </w:rPr>
            </w:pPr>
            <w:r w:rsidRPr="00C50635">
              <w:rPr>
                <w:rFonts w:ascii="Times New Roman" w:hAnsi="Times New Roman" w:cs="Times New Roman"/>
                <w:sz w:val="24"/>
                <w:szCs w:val="24"/>
              </w:rPr>
              <w:t>Пальчиковая гимнастика</w:t>
            </w:r>
            <w:r>
              <w:rPr>
                <w:rFonts w:ascii="Times New Roman" w:hAnsi="Times New Roman" w:cs="Times New Roman"/>
                <w:sz w:val="24"/>
                <w:szCs w:val="24"/>
              </w:rPr>
              <w:t xml:space="preserve"> «Прогулка»</w:t>
            </w:r>
            <w:r w:rsidRPr="00C50635">
              <w:rPr>
                <w:rFonts w:ascii="Times New Roman" w:hAnsi="Times New Roman" w:cs="Times New Roman"/>
                <w:sz w:val="24"/>
                <w:szCs w:val="24"/>
              </w:rPr>
              <w:t>;</w:t>
            </w:r>
          </w:p>
          <w:p w:rsidR="007023AC" w:rsidRDefault="007023AC" w:rsidP="00B45EF8">
            <w:pPr>
              <w:pStyle w:val="a3"/>
              <w:numPr>
                <w:ilvl w:val="0"/>
                <w:numId w:val="50"/>
              </w:num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«Собери картинки»;</w:t>
            </w:r>
          </w:p>
          <w:p w:rsidR="007023AC" w:rsidRDefault="007023AC" w:rsidP="00B45EF8">
            <w:pPr>
              <w:pStyle w:val="a3"/>
              <w:numPr>
                <w:ilvl w:val="0"/>
                <w:numId w:val="50"/>
              </w:numPr>
              <w:spacing w:line="240" w:lineRule="atLeast"/>
              <w:rPr>
                <w:rFonts w:ascii="Times New Roman" w:hAnsi="Times New Roman" w:cs="Times New Roman"/>
                <w:sz w:val="24"/>
                <w:szCs w:val="24"/>
              </w:rPr>
            </w:pPr>
            <w:r>
              <w:rPr>
                <w:rFonts w:ascii="Times New Roman" w:hAnsi="Times New Roman" w:cs="Times New Roman"/>
                <w:sz w:val="24"/>
                <w:szCs w:val="24"/>
              </w:rPr>
              <w:t>Упражнение «Продолжи»;</w:t>
            </w:r>
          </w:p>
          <w:p w:rsidR="007023AC" w:rsidRPr="00870C60" w:rsidRDefault="007023AC" w:rsidP="00B45EF8">
            <w:pPr>
              <w:pStyle w:val="a3"/>
              <w:numPr>
                <w:ilvl w:val="0"/>
                <w:numId w:val="50"/>
              </w:numPr>
              <w:spacing w:line="240" w:lineRule="atLeast"/>
              <w:rPr>
                <w:rStyle w:val="aa"/>
                <w:rFonts w:ascii="Times New Roman" w:hAnsi="Times New Roman" w:cs="Times New Roman"/>
                <w:i w:val="0"/>
                <w:iCs w:val="0"/>
                <w:sz w:val="24"/>
                <w:szCs w:val="24"/>
              </w:rPr>
            </w:pPr>
            <w:r w:rsidRPr="00C50635">
              <w:rPr>
                <w:rFonts w:ascii="Times New Roman" w:hAnsi="Times New Roman" w:cs="Times New Roman"/>
                <w:sz w:val="24"/>
                <w:szCs w:val="24"/>
              </w:rPr>
              <w:t>Заключительная часть-подведение итогов;</w:t>
            </w:r>
          </w:p>
        </w:tc>
        <w:tc>
          <w:tcPr>
            <w:tcW w:w="2958" w:type="dxa"/>
          </w:tcPr>
          <w:p w:rsidR="007023AC" w:rsidRPr="00206A57"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lastRenderedPageBreak/>
              <w:t>Карточки с заданиями;</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Изображения предметов;</w:t>
            </w:r>
          </w:p>
        </w:tc>
      </w:tr>
      <w:tr w:rsidR="007023AC" w:rsidRPr="00206A57" w:rsidTr="009C6355">
        <w:tc>
          <w:tcPr>
            <w:tcW w:w="1101" w:type="dxa"/>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lang w:val="en-US"/>
              </w:rPr>
            </w:pPr>
            <w:r w:rsidRPr="00206A57">
              <w:rPr>
                <w:rFonts w:ascii="Times New Roman" w:hAnsi="Times New Roman" w:cs="Times New Roman"/>
                <w:b/>
                <w:sz w:val="24"/>
                <w:szCs w:val="24"/>
              </w:rPr>
              <w:lastRenderedPageBreak/>
              <w:t>1</w:t>
            </w:r>
            <w:r w:rsidRPr="00206A57">
              <w:rPr>
                <w:rFonts w:ascii="Times New Roman" w:hAnsi="Times New Roman" w:cs="Times New Roman"/>
                <w:b/>
                <w:sz w:val="24"/>
                <w:szCs w:val="24"/>
                <w:lang w:val="en-US"/>
              </w:rPr>
              <w:t>7</w:t>
            </w:r>
          </w:p>
        </w:tc>
        <w:tc>
          <w:tcPr>
            <w:tcW w:w="1559" w:type="dxa"/>
            <w:gridSpan w:val="2"/>
          </w:tcPr>
          <w:p w:rsidR="007023AC" w:rsidRPr="00206A57" w:rsidRDefault="007023AC" w:rsidP="009C6355">
            <w:pPr>
              <w:tabs>
                <w:tab w:val="left" w:pos="1191"/>
              </w:tabs>
              <w:spacing w:line="360" w:lineRule="auto"/>
              <w:jc w:val="center"/>
              <w:rPr>
                <w:rStyle w:val="aa"/>
                <w:rFonts w:ascii="Times New Roman" w:hAnsi="Times New Roman" w:cs="Times New Roman"/>
                <w:i w:val="0"/>
                <w:sz w:val="24"/>
                <w:szCs w:val="24"/>
              </w:rPr>
            </w:pPr>
            <w:r w:rsidRPr="00206A57">
              <w:rPr>
                <w:rFonts w:ascii="Times New Roman" w:hAnsi="Times New Roman" w:cs="Times New Roman"/>
                <w:sz w:val="24"/>
                <w:szCs w:val="24"/>
              </w:rPr>
              <w:t>«Клад»</w:t>
            </w:r>
          </w:p>
        </w:tc>
        <w:tc>
          <w:tcPr>
            <w:tcW w:w="4961" w:type="dxa"/>
          </w:tcPr>
          <w:p w:rsidR="007023AC" w:rsidRPr="00206A57" w:rsidRDefault="007023AC" w:rsidP="009C6355">
            <w:pPr>
              <w:pStyle w:val="a3"/>
              <w:spacing w:line="240" w:lineRule="atLeast"/>
              <w:ind w:left="0"/>
              <w:rPr>
                <w:rFonts w:ascii="Times New Roman" w:eastAsia="Times New Roman" w:hAnsi="Times New Roman" w:cs="Times New Roman"/>
                <w:color w:val="00000A"/>
                <w:sz w:val="24"/>
                <w:szCs w:val="24"/>
              </w:rPr>
            </w:pPr>
            <w:r w:rsidRPr="00206A57">
              <w:rPr>
                <w:rFonts w:ascii="Times New Roman" w:eastAsia="Times New Roman" w:hAnsi="Times New Roman" w:cs="Times New Roman"/>
                <w:b/>
                <w:color w:val="00000A"/>
                <w:sz w:val="24"/>
                <w:szCs w:val="24"/>
              </w:rPr>
              <w:t xml:space="preserve">Цель: </w:t>
            </w:r>
            <w:r>
              <w:rPr>
                <w:rFonts w:ascii="Times New Roman" w:eastAsia="Times New Roman" w:hAnsi="Times New Roman" w:cs="Times New Roman"/>
                <w:color w:val="00000A"/>
                <w:sz w:val="24"/>
                <w:szCs w:val="24"/>
              </w:rPr>
              <w:t>З</w:t>
            </w:r>
            <w:r w:rsidRPr="00206A57">
              <w:rPr>
                <w:rFonts w:ascii="Times New Roman" w:eastAsia="Times New Roman" w:hAnsi="Times New Roman" w:cs="Times New Roman"/>
                <w:color w:val="00000A"/>
                <w:sz w:val="24"/>
                <w:szCs w:val="24"/>
              </w:rPr>
              <w:t>акрепление мыслительных операций;</w:t>
            </w:r>
          </w:p>
          <w:p w:rsidR="007023AC" w:rsidRPr="00206A57" w:rsidRDefault="007023AC" w:rsidP="009C6355">
            <w:pPr>
              <w:suppressAutoHyphens/>
              <w:spacing w:line="240" w:lineRule="atLeast"/>
              <w:rPr>
                <w:rFonts w:ascii="Times New Roman" w:eastAsia="Times New Roman" w:hAnsi="Times New Roman" w:cs="Times New Roman"/>
                <w:b/>
                <w:color w:val="000000"/>
                <w:sz w:val="24"/>
                <w:szCs w:val="24"/>
              </w:rPr>
            </w:pPr>
            <w:r w:rsidRPr="00206A57">
              <w:rPr>
                <w:rFonts w:ascii="Times New Roman" w:eastAsia="Times New Roman" w:hAnsi="Times New Roman" w:cs="Times New Roman"/>
                <w:b/>
                <w:color w:val="000000"/>
                <w:sz w:val="24"/>
                <w:szCs w:val="24"/>
              </w:rPr>
              <w:t xml:space="preserve">Задачи: </w:t>
            </w:r>
          </w:p>
          <w:p w:rsidR="007023AC" w:rsidRPr="00206A57" w:rsidRDefault="007023AC" w:rsidP="00B45EF8">
            <w:pPr>
              <w:pStyle w:val="a3"/>
              <w:numPr>
                <w:ilvl w:val="0"/>
                <w:numId w:val="28"/>
              </w:numPr>
              <w:spacing w:line="240" w:lineRule="atLeast"/>
              <w:ind w:left="0" w:firstLine="0"/>
              <w:rPr>
                <w:rFonts w:ascii="Times New Roman" w:hAnsi="Times New Roman" w:cs="Times New Roman"/>
                <w:sz w:val="24"/>
                <w:szCs w:val="24"/>
              </w:rPr>
            </w:pPr>
            <w:r w:rsidRPr="00206A57">
              <w:rPr>
                <w:rFonts w:ascii="Times New Roman" w:hAnsi="Times New Roman" w:cs="Times New Roman"/>
                <w:sz w:val="24"/>
                <w:szCs w:val="24"/>
              </w:rPr>
              <w:t>развитие операций наглядно-образного мышления;</w:t>
            </w:r>
          </w:p>
          <w:p w:rsidR="007023AC" w:rsidRPr="00206A57" w:rsidRDefault="007023AC" w:rsidP="00B45EF8">
            <w:pPr>
              <w:pStyle w:val="a3"/>
              <w:numPr>
                <w:ilvl w:val="0"/>
                <w:numId w:val="28"/>
              </w:numPr>
              <w:spacing w:line="240" w:lineRule="atLeast"/>
              <w:ind w:left="0" w:firstLine="0"/>
              <w:rPr>
                <w:rFonts w:ascii="Times New Roman" w:hAnsi="Times New Roman" w:cs="Times New Roman"/>
                <w:sz w:val="24"/>
                <w:szCs w:val="24"/>
              </w:rPr>
            </w:pPr>
            <w:r w:rsidRPr="00206A57">
              <w:rPr>
                <w:rFonts w:ascii="Times New Roman" w:hAnsi="Times New Roman" w:cs="Times New Roman"/>
                <w:sz w:val="24"/>
                <w:szCs w:val="24"/>
              </w:rPr>
              <w:t>развивать внимание;</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r w:rsidRPr="00206A57">
              <w:rPr>
                <w:rFonts w:ascii="Times New Roman" w:hAnsi="Times New Roman" w:cs="Times New Roman"/>
                <w:sz w:val="24"/>
                <w:szCs w:val="24"/>
              </w:rPr>
              <w:t>восприятие, вы</w:t>
            </w:r>
            <w:r w:rsidRPr="00206A57">
              <w:rPr>
                <w:rFonts w:ascii="Times New Roman" w:hAnsi="Times New Roman" w:cs="Times New Roman"/>
                <w:sz w:val="24"/>
                <w:szCs w:val="24"/>
              </w:rPr>
              <w:softHyphen/>
              <w:t>держку;</w:t>
            </w:r>
          </w:p>
        </w:tc>
        <w:tc>
          <w:tcPr>
            <w:tcW w:w="4207" w:type="dxa"/>
          </w:tcPr>
          <w:p w:rsidR="007023AC" w:rsidRPr="00EB424E" w:rsidRDefault="007023AC" w:rsidP="00B45EF8">
            <w:pPr>
              <w:pStyle w:val="a3"/>
              <w:numPr>
                <w:ilvl w:val="0"/>
                <w:numId w:val="51"/>
              </w:numPr>
              <w:spacing w:line="240" w:lineRule="atLeast"/>
              <w:rPr>
                <w:rFonts w:ascii="Times New Roman" w:hAnsi="Times New Roman" w:cs="Times New Roman"/>
                <w:sz w:val="24"/>
                <w:szCs w:val="24"/>
              </w:rPr>
            </w:pPr>
            <w:r w:rsidRPr="00C50635">
              <w:rPr>
                <w:rFonts w:ascii="Times New Roman" w:hAnsi="Times New Roman" w:cs="Times New Roman"/>
                <w:sz w:val="24"/>
                <w:szCs w:val="24"/>
              </w:rPr>
              <w:t xml:space="preserve">Сюрпризный момент – приход в гости Петрушки; </w:t>
            </w:r>
          </w:p>
          <w:p w:rsidR="007023AC" w:rsidRPr="00EB424E" w:rsidRDefault="007023AC" w:rsidP="00B45EF8">
            <w:pPr>
              <w:pStyle w:val="a3"/>
              <w:numPr>
                <w:ilvl w:val="0"/>
                <w:numId w:val="51"/>
              </w:numPr>
              <w:tabs>
                <w:tab w:val="left" w:pos="1191"/>
              </w:tabs>
              <w:spacing w:line="240" w:lineRule="atLeast"/>
              <w:rPr>
                <w:rFonts w:ascii="Times New Roman" w:hAnsi="Times New Roman" w:cs="Times New Roman"/>
                <w:iCs/>
                <w:sz w:val="24"/>
                <w:szCs w:val="24"/>
              </w:rPr>
            </w:pPr>
            <w:r>
              <w:rPr>
                <w:rFonts w:ascii="Times New Roman" w:hAnsi="Times New Roman" w:cs="Times New Roman"/>
                <w:iCs/>
                <w:sz w:val="24"/>
                <w:szCs w:val="24"/>
              </w:rPr>
              <w:t xml:space="preserve">Психогимнастика </w:t>
            </w:r>
            <w:r>
              <w:rPr>
                <w:rFonts w:ascii="Times New Roman" w:hAnsi="Times New Roman" w:cs="Times New Roman"/>
                <w:sz w:val="24"/>
                <w:szCs w:val="24"/>
              </w:rPr>
              <w:t>«Корабль и ветер»;</w:t>
            </w:r>
          </w:p>
          <w:p w:rsidR="007023AC" w:rsidRPr="00EB424E" w:rsidRDefault="007023AC" w:rsidP="00B45EF8">
            <w:pPr>
              <w:pStyle w:val="a3"/>
              <w:numPr>
                <w:ilvl w:val="0"/>
                <w:numId w:val="51"/>
              </w:numPr>
              <w:tabs>
                <w:tab w:val="left" w:pos="1191"/>
              </w:tabs>
              <w:spacing w:line="240" w:lineRule="atLeast"/>
              <w:rPr>
                <w:rFonts w:ascii="Times New Roman" w:hAnsi="Times New Roman" w:cs="Times New Roman"/>
                <w:iCs/>
                <w:sz w:val="24"/>
                <w:szCs w:val="24"/>
              </w:rPr>
            </w:pPr>
            <w:r w:rsidRPr="00EB424E">
              <w:rPr>
                <w:rFonts w:ascii="Times New Roman" w:hAnsi="Times New Roman" w:cs="Times New Roman"/>
                <w:sz w:val="24"/>
                <w:szCs w:val="24"/>
              </w:rPr>
              <w:t>Упражнение «Найди одинаковое»;</w:t>
            </w:r>
          </w:p>
          <w:p w:rsidR="007023AC" w:rsidRPr="00EB424E" w:rsidRDefault="007023AC" w:rsidP="00B45EF8">
            <w:pPr>
              <w:pStyle w:val="a3"/>
              <w:numPr>
                <w:ilvl w:val="0"/>
                <w:numId w:val="51"/>
              </w:numPr>
              <w:tabs>
                <w:tab w:val="left" w:pos="1191"/>
              </w:tabs>
              <w:spacing w:line="240" w:lineRule="atLeast"/>
              <w:rPr>
                <w:rFonts w:ascii="Times New Roman" w:hAnsi="Times New Roman" w:cs="Times New Roman"/>
                <w:iCs/>
                <w:sz w:val="24"/>
                <w:szCs w:val="24"/>
              </w:rPr>
            </w:pPr>
            <w:r w:rsidRPr="00EB424E">
              <w:rPr>
                <w:rFonts w:ascii="Times New Roman" w:hAnsi="Times New Roman" w:cs="Times New Roman"/>
                <w:sz w:val="24"/>
                <w:szCs w:val="24"/>
              </w:rPr>
              <w:t>Упражнение «Как обозначить»;</w:t>
            </w:r>
          </w:p>
          <w:p w:rsidR="007023AC" w:rsidRDefault="007023AC" w:rsidP="00B45EF8">
            <w:pPr>
              <w:pStyle w:val="a3"/>
              <w:numPr>
                <w:ilvl w:val="0"/>
                <w:numId w:val="51"/>
              </w:numPr>
              <w:tabs>
                <w:tab w:val="left" w:pos="1191"/>
              </w:tabs>
              <w:spacing w:line="240" w:lineRule="atLeast"/>
              <w:rPr>
                <w:rStyle w:val="aa"/>
                <w:rFonts w:ascii="Times New Roman" w:hAnsi="Times New Roman" w:cs="Times New Roman"/>
                <w:i w:val="0"/>
                <w:sz w:val="24"/>
                <w:szCs w:val="24"/>
              </w:rPr>
            </w:pPr>
            <w:r w:rsidRPr="00EB424E">
              <w:rPr>
                <w:rStyle w:val="aa"/>
                <w:rFonts w:ascii="Times New Roman" w:hAnsi="Times New Roman" w:cs="Times New Roman"/>
                <w:sz w:val="24"/>
                <w:szCs w:val="24"/>
              </w:rPr>
              <w:t>Игра «Отгадай по схеме»;</w:t>
            </w:r>
          </w:p>
          <w:p w:rsidR="007023AC" w:rsidRPr="00EB424E" w:rsidRDefault="007023AC" w:rsidP="00B45EF8">
            <w:pPr>
              <w:pStyle w:val="a3"/>
              <w:numPr>
                <w:ilvl w:val="0"/>
                <w:numId w:val="51"/>
              </w:numPr>
              <w:tabs>
                <w:tab w:val="left" w:pos="1191"/>
              </w:tabs>
              <w:spacing w:line="240" w:lineRule="atLeast"/>
              <w:rPr>
                <w:rStyle w:val="aa"/>
                <w:rFonts w:ascii="Times New Roman" w:hAnsi="Times New Roman" w:cs="Times New Roman"/>
                <w:i w:val="0"/>
                <w:sz w:val="24"/>
                <w:szCs w:val="24"/>
              </w:rPr>
            </w:pPr>
            <w:r>
              <w:rPr>
                <w:rStyle w:val="aa"/>
                <w:rFonts w:ascii="Times New Roman" w:hAnsi="Times New Roman" w:cs="Times New Roman"/>
                <w:sz w:val="24"/>
                <w:szCs w:val="24"/>
              </w:rPr>
              <w:t>Физкультминутка «А сейчас мы с вами дети»;</w:t>
            </w:r>
          </w:p>
          <w:p w:rsidR="007023AC" w:rsidRPr="00EB424E" w:rsidRDefault="007023AC" w:rsidP="00B45EF8">
            <w:pPr>
              <w:pStyle w:val="a3"/>
              <w:numPr>
                <w:ilvl w:val="0"/>
                <w:numId w:val="51"/>
              </w:numPr>
              <w:tabs>
                <w:tab w:val="left" w:pos="1191"/>
              </w:tabs>
              <w:spacing w:line="240" w:lineRule="atLeast"/>
              <w:rPr>
                <w:rFonts w:ascii="Times New Roman" w:hAnsi="Times New Roman" w:cs="Times New Roman"/>
                <w:iCs/>
                <w:sz w:val="24"/>
                <w:szCs w:val="24"/>
              </w:rPr>
            </w:pPr>
            <w:r>
              <w:rPr>
                <w:rFonts w:ascii="Times New Roman" w:hAnsi="Times New Roman" w:cs="Times New Roman"/>
                <w:sz w:val="24"/>
                <w:szCs w:val="24"/>
              </w:rPr>
              <w:t xml:space="preserve">Упражнение </w:t>
            </w:r>
            <w:r w:rsidRPr="00870C60">
              <w:rPr>
                <w:rFonts w:ascii="Times New Roman" w:hAnsi="Times New Roman" w:cs="Times New Roman"/>
                <w:sz w:val="24"/>
                <w:szCs w:val="24"/>
              </w:rPr>
              <w:t>«Найди клад»</w:t>
            </w:r>
            <w:r>
              <w:rPr>
                <w:rFonts w:ascii="Times New Roman" w:hAnsi="Times New Roman" w:cs="Times New Roman"/>
                <w:sz w:val="24"/>
                <w:szCs w:val="24"/>
              </w:rPr>
              <w:t>;</w:t>
            </w:r>
          </w:p>
          <w:p w:rsidR="007023AC" w:rsidRPr="00EB424E" w:rsidRDefault="007023AC" w:rsidP="00B45EF8">
            <w:pPr>
              <w:pStyle w:val="a3"/>
              <w:numPr>
                <w:ilvl w:val="0"/>
                <w:numId w:val="51"/>
              </w:numPr>
              <w:tabs>
                <w:tab w:val="left" w:pos="1191"/>
              </w:tabs>
              <w:spacing w:line="240" w:lineRule="atLeast"/>
              <w:rPr>
                <w:rFonts w:ascii="Times New Roman" w:hAnsi="Times New Roman" w:cs="Times New Roman"/>
                <w:iCs/>
                <w:sz w:val="24"/>
                <w:szCs w:val="24"/>
              </w:rPr>
            </w:pPr>
            <w:r>
              <w:rPr>
                <w:rFonts w:ascii="Times New Roman" w:hAnsi="Times New Roman" w:cs="Times New Roman"/>
                <w:sz w:val="24"/>
                <w:szCs w:val="24"/>
              </w:rPr>
              <w:t xml:space="preserve">П/и </w:t>
            </w:r>
            <w:r w:rsidRPr="00870C60">
              <w:rPr>
                <w:rFonts w:ascii="Times New Roman" w:hAnsi="Times New Roman" w:cs="Times New Roman"/>
                <w:sz w:val="24"/>
                <w:szCs w:val="24"/>
              </w:rPr>
              <w:t>«Найди и промолчи»;</w:t>
            </w:r>
          </w:p>
          <w:p w:rsidR="007023AC" w:rsidRPr="00870C60" w:rsidRDefault="007023AC" w:rsidP="00B45EF8">
            <w:pPr>
              <w:pStyle w:val="a3"/>
              <w:numPr>
                <w:ilvl w:val="0"/>
                <w:numId w:val="51"/>
              </w:numPr>
              <w:tabs>
                <w:tab w:val="left" w:pos="1191"/>
              </w:tabs>
              <w:spacing w:line="240" w:lineRule="atLeast"/>
              <w:rPr>
                <w:rStyle w:val="aa"/>
                <w:rFonts w:ascii="Times New Roman" w:hAnsi="Times New Roman" w:cs="Times New Roman"/>
                <w:i w:val="0"/>
                <w:sz w:val="24"/>
                <w:szCs w:val="24"/>
              </w:rPr>
            </w:pPr>
            <w:r w:rsidRPr="00C50635">
              <w:rPr>
                <w:rFonts w:ascii="Times New Roman" w:hAnsi="Times New Roman" w:cs="Times New Roman"/>
                <w:sz w:val="24"/>
                <w:szCs w:val="24"/>
              </w:rPr>
              <w:t>Заключительная часть-подведение итогов;</w:t>
            </w:r>
          </w:p>
        </w:tc>
        <w:tc>
          <w:tcPr>
            <w:tcW w:w="2958" w:type="dxa"/>
          </w:tcPr>
          <w:p w:rsidR="007023AC" w:rsidRDefault="007023AC" w:rsidP="009C6355">
            <w:pPr>
              <w:pStyle w:val="a3"/>
              <w:spacing w:line="240" w:lineRule="atLeast"/>
              <w:ind w:left="0"/>
              <w:rPr>
                <w:rFonts w:ascii="Times New Roman" w:hAnsi="Times New Roman" w:cs="Times New Roman"/>
                <w:sz w:val="24"/>
                <w:szCs w:val="24"/>
              </w:rPr>
            </w:pPr>
            <w:r w:rsidRPr="00206A57">
              <w:rPr>
                <w:rFonts w:ascii="Times New Roman" w:hAnsi="Times New Roman" w:cs="Times New Roman"/>
                <w:sz w:val="24"/>
                <w:szCs w:val="24"/>
              </w:rPr>
              <w:t>Петрушка;</w:t>
            </w:r>
          </w:p>
          <w:p w:rsidR="007023AC"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 xml:space="preserve">Схема участка; </w:t>
            </w:r>
          </w:p>
          <w:p w:rsidR="007023AC" w:rsidRDefault="007023AC" w:rsidP="009C6355">
            <w:pPr>
              <w:pStyle w:val="a3"/>
              <w:spacing w:line="240" w:lineRule="atLeast"/>
              <w:ind w:left="0"/>
              <w:rPr>
                <w:rFonts w:ascii="Times New Roman" w:hAnsi="Times New Roman" w:cs="Times New Roman"/>
                <w:sz w:val="24"/>
                <w:szCs w:val="24"/>
              </w:rPr>
            </w:pPr>
            <w:r>
              <w:rPr>
                <w:rFonts w:ascii="Times New Roman" w:hAnsi="Times New Roman" w:cs="Times New Roman"/>
                <w:sz w:val="24"/>
                <w:szCs w:val="24"/>
              </w:rPr>
              <w:t>Предметы</w:t>
            </w:r>
            <w:r w:rsidRPr="00206A57">
              <w:rPr>
                <w:rFonts w:ascii="Times New Roman" w:hAnsi="Times New Roman" w:cs="Times New Roman"/>
                <w:sz w:val="24"/>
                <w:szCs w:val="24"/>
              </w:rPr>
              <w:t>;</w:t>
            </w:r>
          </w:p>
          <w:p w:rsidR="007023AC" w:rsidRPr="00206A57" w:rsidRDefault="007023AC" w:rsidP="009C6355">
            <w:pPr>
              <w:tabs>
                <w:tab w:val="left" w:pos="1191"/>
              </w:tabs>
              <w:spacing w:line="240" w:lineRule="atLeast"/>
              <w:rPr>
                <w:rFonts w:ascii="Times New Roman" w:hAnsi="Times New Roman" w:cs="Times New Roman"/>
                <w:sz w:val="24"/>
                <w:szCs w:val="24"/>
              </w:rPr>
            </w:pPr>
            <w:r w:rsidRPr="00206A57">
              <w:rPr>
                <w:rFonts w:ascii="Times New Roman" w:hAnsi="Times New Roman" w:cs="Times New Roman"/>
                <w:sz w:val="24"/>
                <w:szCs w:val="24"/>
              </w:rPr>
              <w:t>Карточки с изображением предметов с заданиями;</w:t>
            </w:r>
          </w:p>
          <w:p w:rsidR="007023AC" w:rsidRPr="00206A57" w:rsidRDefault="007023AC" w:rsidP="009C6355">
            <w:pPr>
              <w:tabs>
                <w:tab w:val="left" w:pos="1191"/>
              </w:tabs>
              <w:spacing w:line="240" w:lineRule="atLeast"/>
              <w:rPr>
                <w:rStyle w:val="aa"/>
                <w:rFonts w:ascii="Times New Roman" w:hAnsi="Times New Roman" w:cs="Times New Roman"/>
                <w:i w:val="0"/>
                <w:sz w:val="24"/>
                <w:szCs w:val="24"/>
              </w:rPr>
            </w:pPr>
          </w:p>
        </w:tc>
      </w:tr>
    </w:tbl>
    <w:p w:rsidR="007023AC" w:rsidRPr="007E1E10" w:rsidRDefault="007023AC" w:rsidP="007023AC"/>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FB48B6">
      <w:pPr>
        <w:pStyle w:val="a3"/>
        <w:spacing w:after="0" w:line="360" w:lineRule="auto"/>
        <w:ind w:left="0" w:firstLine="709"/>
        <w:jc w:val="right"/>
        <w:rPr>
          <w:rStyle w:val="aa"/>
          <w:rFonts w:ascii="Times New Roman" w:hAnsi="Times New Roman" w:cs="Times New Roman"/>
          <w:b/>
          <w:i w:val="0"/>
          <w:sz w:val="28"/>
        </w:rPr>
      </w:pPr>
    </w:p>
    <w:p w:rsidR="007023AC" w:rsidRPr="007023AC" w:rsidRDefault="007023AC" w:rsidP="007023AC">
      <w:pPr>
        <w:pStyle w:val="a3"/>
        <w:spacing w:after="0" w:line="360" w:lineRule="auto"/>
        <w:ind w:left="0" w:firstLine="709"/>
        <w:jc w:val="center"/>
        <w:rPr>
          <w:rStyle w:val="aa"/>
          <w:rFonts w:ascii="Times New Roman" w:hAnsi="Times New Roman" w:cs="Times New Roman"/>
          <w:b/>
          <w:i w:val="0"/>
          <w:sz w:val="28"/>
          <w:lang w:val="en-US"/>
        </w:rPr>
        <w:sectPr w:rsidR="007023AC" w:rsidRPr="007023AC" w:rsidSect="007023AC">
          <w:pgSz w:w="16838" w:h="11906" w:orient="landscape"/>
          <w:pgMar w:top="1134" w:right="1134" w:bottom="1701" w:left="1134" w:header="709" w:footer="709" w:gutter="0"/>
          <w:pgNumType w:chapStyle="1"/>
          <w:cols w:space="708"/>
          <w:docGrid w:linePitch="360"/>
        </w:sectPr>
      </w:pPr>
    </w:p>
    <w:p w:rsidR="00EC2DC5" w:rsidRPr="007023AC" w:rsidRDefault="00EC2DC5" w:rsidP="001A18D4">
      <w:pPr>
        <w:spacing w:after="0" w:line="360" w:lineRule="auto"/>
        <w:rPr>
          <w:rStyle w:val="aa"/>
          <w:rFonts w:ascii="Times New Roman" w:hAnsi="Times New Roman" w:cs="Times New Roman"/>
          <w:b/>
          <w:i w:val="0"/>
          <w:sz w:val="28"/>
          <w:lang w:val="en-US"/>
        </w:rPr>
      </w:pPr>
    </w:p>
    <w:p w:rsidR="005852F5" w:rsidRPr="005852F5" w:rsidRDefault="005852F5" w:rsidP="005852F5">
      <w:pPr>
        <w:spacing w:after="0" w:line="360" w:lineRule="auto"/>
        <w:jc w:val="center"/>
        <w:rPr>
          <w:rFonts w:ascii="Times New Roman" w:hAnsi="Times New Roman" w:cs="Times New Roman"/>
          <w:b/>
          <w:color w:val="000000"/>
          <w:sz w:val="28"/>
          <w:szCs w:val="28"/>
        </w:rPr>
      </w:pPr>
      <w:r w:rsidRPr="005852F5">
        <w:rPr>
          <w:rFonts w:ascii="Times New Roman" w:hAnsi="Times New Roman" w:cs="Times New Roman"/>
          <w:b/>
          <w:color w:val="000000"/>
          <w:sz w:val="28"/>
          <w:szCs w:val="28"/>
        </w:rPr>
        <w:t>Конспект 1</w:t>
      </w:r>
    </w:p>
    <w:p w:rsidR="005852F5" w:rsidRPr="005852F5" w:rsidRDefault="005852F5" w:rsidP="005852F5">
      <w:pPr>
        <w:spacing w:after="0" w:line="360" w:lineRule="auto"/>
        <w:jc w:val="center"/>
        <w:rPr>
          <w:rFonts w:ascii="Times New Roman" w:hAnsi="Times New Roman" w:cs="Times New Roman"/>
          <w:b/>
          <w:sz w:val="28"/>
          <w:szCs w:val="28"/>
        </w:rPr>
      </w:pPr>
      <w:r w:rsidRPr="005852F5">
        <w:rPr>
          <w:rFonts w:ascii="Times New Roman" w:hAnsi="Times New Roman" w:cs="Times New Roman"/>
          <w:b/>
          <w:sz w:val="28"/>
          <w:szCs w:val="28"/>
        </w:rPr>
        <w:t>Конспект непосредственно образовательной деятельности  для детей с задержкой психического развития старшего дошкольного возраста</w:t>
      </w:r>
    </w:p>
    <w:p w:rsidR="005852F5" w:rsidRPr="005852F5" w:rsidRDefault="005852F5" w:rsidP="005852F5">
      <w:pPr>
        <w:spacing w:after="0" w:line="360" w:lineRule="auto"/>
        <w:jc w:val="center"/>
        <w:rPr>
          <w:rFonts w:ascii="Times New Roman" w:hAnsi="Times New Roman" w:cs="Times New Roman"/>
          <w:b/>
          <w:sz w:val="28"/>
          <w:szCs w:val="28"/>
        </w:rPr>
      </w:pPr>
      <w:r w:rsidRPr="005852F5">
        <w:rPr>
          <w:rFonts w:ascii="Times New Roman" w:hAnsi="Times New Roman" w:cs="Times New Roman"/>
          <w:b/>
          <w:sz w:val="28"/>
          <w:szCs w:val="28"/>
        </w:rPr>
        <w:t>на тему: «Волшебная комната»</w:t>
      </w:r>
    </w:p>
    <w:p w:rsidR="005852F5" w:rsidRPr="005852F5" w:rsidRDefault="005852F5" w:rsidP="005852F5">
      <w:pPr>
        <w:spacing w:after="0" w:line="360" w:lineRule="auto"/>
        <w:ind w:firstLine="709"/>
        <w:jc w:val="both"/>
        <w:rPr>
          <w:rFonts w:ascii="Times New Roman" w:hAnsi="Times New Roman" w:cs="Times New Roman"/>
          <w:b/>
          <w:sz w:val="28"/>
          <w:szCs w:val="28"/>
        </w:rPr>
      </w:pP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b/>
          <w:sz w:val="28"/>
          <w:szCs w:val="28"/>
        </w:rPr>
        <w:t xml:space="preserve">Цель: </w:t>
      </w:r>
      <w:r w:rsidRPr="005852F5">
        <w:rPr>
          <w:rFonts w:ascii="Times New Roman" w:hAnsi="Times New Roman" w:cs="Times New Roman"/>
          <w:sz w:val="28"/>
          <w:szCs w:val="28"/>
        </w:rPr>
        <w:t>знакомство детей с кабинетом психолога, предметами, находящимися в кабинете.</w:t>
      </w:r>
    </w:p>
    <w:p w:rsidR="005852F5" w:rsidRPr="005852F5" w:rsidRDefault="005852F5" w:rsidP="005852F5">
      <w:pPr>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t xml:space="preserve">Задачи: </w:t>
      </w:r>
    </w:p>
    <w:p w:rsidR="005852F5" w:rsidRPr="005852F5" w:rsidRDefault="005852F5" w:rsidP="00B45EF8">
      <w:pPr>
        <w:pStyle w:val="a3"/>
        <w:numPr>
          <w:ilvl w:val="0"/>
          <w:numId w:val="19"/>
        </w:numPr>
        <w:tabs>
          <w:tab w:val="left" w:pos="1050"/>
        </w:tabs>
        <w:suppressAutoHyphens/>
        <w:spacing w:after="0" w:line="360" w:lineRule="auto"/>
        <w:ind w:left="0" w:firstLine="709"/>
        <w:jc w:val="both"/>
        <w:rPr>
          <w:rFonts w:ascii="Times New Roman" w:hAnsi="Times New Roman" w:cs="Times New Roman"/>
          <w:sz w:val="28"/>
          <w:szCs w:val="28"/>
        </w:rPr>
      </w:pPr>
      <w:r w:rsidRPr="005852F5">
        <w:rPr>
          <w:rFonts w:ascii="Times New Roman" w:hAnsi="Times New Roman" w:cs="Times New Roman"/>
          <w:sz w:val="28"/>
          <w:szCs w:val="28"/>
        </w:rPr>
        <w:t>развитие мыслительной операции анализ.</w:t>
      </w:r>
    </w:p>
    <w:p w:rsidR="005852F5" w:rsidRPr="005852F5" w:rsidRDefault="005852F5" w:rsidP="00B45EF8">
      <w:pPr>
        <w:pStyle w:val="a3"/>
        <w:numPr>
          <w:ilvl w:val="0"/>
          <w:numId w:val="19"/>
        </w:numPr>
        <w:tabs>
          <w:tab w:val="left" w:pos="1050"/>
        </w:tabs>
        <w:suppressAutoHyphens/>
        <w:spacing w:after="0" w:line="360" w:lineRule="auto"/>
        <w:ind w:left="0" w:firstLine="709"/>
        <w:jc w:val="both"/>
        <w:rPr>
          <w:rFonts w:ascii="Times New Roman" w:hAnsi="Times New Roman" w:cs="Times New Roman"/>
          <w:sz w:val="28"/>
          <w:szCs w:val="28"/>
        </w:rPr>
      </w:pPr>
      <w:r w:rsidRPr="005852F5">
        <w:rPr>
          <w:rFonts w:ascii="Times New Roman" w:hAnsi="Times New Roman" w:cs="Times New Roman"/>
          <w:sz w:val="28"/>
          <w:szCs w:val="28"/>
        </w:rPr>
        <w:t>совершенствование умения обозначать предметы, находящиеся в кабинете и обозначать это на пространственной схеме.</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b/>
          <w:sz w:val="28"/>
          <w:szCs w:val="28"/>
        </w:rPr>
        <w:t xml:space="preserve">Оборудование: </w:t>
      </w:r>
      <w:r w:rsidRPr="005852F5">
        <w:rPr>
          <w:rFonts w:ascii="Times New Roman" w:hAnsi="Times New Roman" w:cs="Times New Roman"/>
          <w:sz w:val="28"/>
          <w:szCs w:val="28"/>
        </w:rPr>
        <w:t>«Письмо правило для путешественников», картинки с изображением предметов, графические модели к изображениям предметов.</w:t>
      </w:r>
    </w:p>
    <w:p w:rsidR="005852F5" w:rsidRPr="005852F5" w:rsidRDefault="005852F5" w:rsidP="005852F5">
      <w:pPr>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t>Ход :</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shd w:val="clear" w:color="auto" w:fill="FFFFFF"/>
        </w:rPr>
      </w:pPr>
      <w:r w:rsidRPr="005852F5">
        <w:rPr>
          <w:rFonts w:ascii="Times New Roman" w:hAnsi="Times New Roman" w:cs="Times New Roman"/>
          <w:b/>
          <w:sz w:val="28"/>
          <w:szCs w:val="28"/>
          <w:shd w:val="clear" w:color="auto" w:fill="FFFFFF"/>
        </w:rPr>
        <w:t xml:space="preserve">Организационный момент. </w:t>
      </w:r>
      <w:r w:rsidRPr="005852F5">
        <w:rPr>
          <w:rFonts w:ascii="Times New Roman" w:hAnsi="Times New Roman" w:cs="Times New Roman"/>
          <w:sz w:val="28"/>
          <w:szCs w:val="28"/>
          <w:shd w:val="clear" w:color="auto" w:fill="FFFFFF"/>
        </w:rPr>
        <w:t>Дети заходят в кабинет психолога. Располагаются в тихом уголке в кругу.</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u w:val="single"/>
          <w:shd w:val="clear" w:color="auto" w:fill="FFFFFF"/>
        </w:rPr>
      </w:pPr>
      <w:r w:rsidRPr="005852F5">
        <w:rPr>
          <w:rFonts w:ascii="Times New Roman" w:hAnsi="Times New Roman" w:cs="Times New Roman"/>
          <w:sz w:val="28"/>
          <w:szCs w:val="28"/>
          <w:u w:val="single"/>
          <w:shd w:val="clear" w:color="auto" w:fill="FFFFFF"/>
        </w:rPr>
        <w:t>Педагог:</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shd w:val="clear" w:color="auto" w:fill="FFFFFF"/>
        </w:rPr>
      </w:pPr>
      <w:r w:rsidRPr="005852F5">
        <w:rPr>
          <w:rFonts w:ascii="Times New Roman" w:hAnsi="Times New Roman" w:cs="Times New Roman"/>
          <w:sz w:val="28"/>
          <w:szCs w:val="28"/>
          <w:shd w:val="clear" w:color="auto" w:fill="FFFFFF"/>
        </w:rPr>
        <w:t xml:space="preserve">- ребята, посмотрите,  мы с вами сейчас находимся в волшебной комнате. Значит, здесь бывает кто? </w:t>
      </w:r>
      <w:r w:rsidRPr="005852F5">
        <w:rPr>
          <w:rFonts w:ascii="Times New Roman" w:hAnsi="Times New Roman" w:cs="Times New Roman"/>
          <w:i/>
          <w:sz w:val="28"/>
          <w:szCs w:val="28"/>
          <w:shd w:val="clear" w:color="auto" w:fill="FFFFFF"/>
        </w:rPr>
        <w:t>(ответы детей)</w:t>
      </w:r>
    </w:p>
    <w:p w:rsidR="005852F5" w:rsidRPr="005852F5" w:rsidRDefault="005852F5" w:rsidP="005852F5">
      <w:pPr>
        <w:tabs>
          <w:tab w:val="left" w:pos="1050"/>
        </w:tabs>
        <w:spacing w:after="0" w:line="360" w:lineRule="auto"/>
        <w:ind w:firstLine="709"/>
        <w:jc w:val="both"/>
        <w:rPr>
          <w:rFonts w:ascii="Times New Roman" w:hAnsi="Times New Roman" w:cs="Times New Roman"/>
          <w:i/>
          <w:sz w:val="28"/>
          <w:szCs w:val="28"/>
          <w:shd w:val="clear" w:color="auto" w:fill="FFFFFF"/>
        </w:rPr>
      </w:pPr>
      <w:r w:rsidRPr="005852F5">
        <w:rPr>
          <w:rFonts w:ascii="Times New Roman" w:hAnsi="Times New Roman" w:cs="Times New Roman"/>
          <w:sz w:val="28"/>
          <w:szCs w:val="28"/>
        </w:rPr>
        <w:t xml:space="preserve">- молодцы. Нам волшебник оставил письмо. </w:t>
      </w:r>
      <w:r w:rsidRPr="005852F5">
        <w:rPr>
          <w:rFonts w:ascii="Times New Roman" w:hAnsi="Times New Roman" w:cs="Times New Roman"/>
          <w:i/>
          <w:sz w:val="28"/>
          <w:szCs w:val="28"/>
          <w:shd w:val="clear" w:color="auto" w:fill="FFFFFF"/>
        </w:rPr>
        <w:t xml:space="preserve"> Педагог обращает внимание детей на конверт расположенный посередине. </w:t>
      </w:r>
      <w:r w:rsidRPr="005852F5">
        <w:rPr>
          <w:rFonts w:ascii="Times New Roman" w:hAnsi="Times New Roman" w:cs="Times New Roman"/>
          <w:sz w:val="28"/>
          <w:szCs w:val="28"/>
          <w:shd w:val="clear" w:color="auto" w:fill="FFFFFF"/>
        </w:rPr>
        <w:t xml:space="preserve">Давайте посмотрим, что в нем. </w:t>
      </w:r>
      <w:r w:rsidRPr="005852F5">
        <w:rPr>
          <w:rFonts w:ascii="Times New Roman" w:hAnsi="Times New Roman" w:cs="Times New Roman"/>
          <w:i/>
          <w:sz w:val="28"/>
          <w:szCs w:val="28"/>
          <w:shd w:val="clear" w:color="auto" w:fill="FFFFFF"/>
        </w:rPr>
        <w:t xml:space="preserve">Педагог читает правила поведения в комнате волшебника. </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На занятии Лена с Валей</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Обсуждали рот и щеки.</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Рукавишниковой Аллы.</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 Всю себя разрисовала! –</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Так две подружки хохотали,</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lastRenderedPageBreak/>
        <w:t>Ответить никому не дали…</w:t>
      </w:r>
    </w:p>
    <w:p w:rsidR="005852F5" w:rsidRPr="005852F5" w:rsidRDefault="005852F5" w:rsidP="005852F5">
      <w:pPr>
        <w:tabs>
          <w:tab w:val="left" w:pos="1050"/>
        </w:tabs>
        <w:spacing w:after="0" w:line="360" w:lineRule="auto"/>
        <w:ind w:firstLine="709"/>
        <w:jc w:val="center"/>
        <w:rPr>
          <w:rFonts w:ascii="Times New Roman" w:hAnsi="Times New Roman" w:cs="Times New Roman"/>
          <w:i/>
          <w:sz w:val="28"/>
          <w:szCs w:val="28"/>
          <w:shd w:val="clear" w:color="auto" w:fill="FFFFFF"/>
        </w:rPr>
      </w:pPr>
      <w:r w:rsidRPr="005852F5">
        <w:rPr>
          <w:rFonts w:ascii="Times New Roman" w:hAnsi="Times New Roman" w:cs="Times New Roman"/>
          <w:i/>
          <w:sz w:val="28"/>
          <w:szCs w:val="28"/>
          <w:shd w:val="clear" w:color="auto" w:fill="FFFFFF"/>
        </w:rPr>
        <w:t>На занятии не отвлекаются с другими ребятами, не мешают другим.</w:t>
      </w:r>
    </w:p>
    <w:p w:rsidR="005852F5" w:rsidRPr="005852F5" w:rsidRDefault="005852F5" w:rsidP="005852F5">
      <w:pPr>
        <w:tabs>
          <w:tab w:val="left" w:pos="1050"/>
        </w:tabs>
        <w:spacing w:after="0" w:line="360" w:lineRule="auto"/>
        <w:ind w:firstLine="709"/>
        <w:rPr>
          <w:rFonts w:ascii="Times New Roman" w:hAnsi="Times New Roman" w:cs="Times New Roman"/>
          <w:sz w:val="28"/>
          <w:szCs w:val="28"/>
          <w:shd w:val="clear" w:color="auto" w:fill="FFFFFF"/>
        </w:rPr>
      </w:pPr>
      <w:r w:rsidRPr="005852F5">
        <w:rPr>
          <w:rFonts w:ascii="Times New Roman" w:hAnsi="Times New Roman" w:cs="Times New Roman"/>
          <w:sz w:val="28"/>
          <w:szCs w:val="28"/>
          <w:shd w:val="clear" w:color="auto" w:fill="FFFFFF"/>
        </w:rPr>
        <w:t xml:space="preserve">- запомнили правило волшебника? </w:t>
      </w:r>
      <w:r w:rsidRPr="005852F5">
        <w:rPr>
          <w:rFonts w:ascii="Times New Roman" w:hAnsi="Times New Roman" w:cs="Times New Roman"/>
          <w:i/>
          <w:sz w:val="28"/>
          <w:szCs w:val="28"/>
          <w:shd w:val="clear" w:color="auto" w:fill="FFFFFF"/>
        </w:rPr>
        <w:t>(ответы детей)</w:t>
      </w:r>
    </w:p>
    <w:p w:rsidR="005852F5" w:rsidRPr="005852F5" w:rsidRDefault="005852F5" w:rsidP="005852F5">
      <w:pPr>
        <w:tabs>
          <w:tab w:val="left" w:pos="1050"/>
        </w:tabs>
        <w:spacing w:after="0" w:line="360" w:lineRule="auto"/>
        <w:ind w:firstLine="709"/>
        <w:jc w:val="center"/>
        <w:rPr>
          <w:rFonts w:ascii="Times New Roman" w:hAnsi="Times New Roman" w:cs="Times New Roman"/>
          <w:b/>
          <w:sz w:val="28"/>
          <w:szCs w:val="28"/>
        </w:rPr>
      </w:pPr>
      <w:r w:rsidRPr="005852F5">
        <w:rPr>
          <w:rFonts w:ascii="Times New Roman" w:hAnsi="Times New Roman" w:cs="Times New Roman"/>
          <w:b/>
          <w:sz w:val="28"/>
          <w:szCs w:val="28"/>
        </w:rPr>
        <w:t>Психогимнастика « Воздушные шарики»</w:t>
      </w:r>
    </w:p>
    <w:p w:rsidR="005852F5" w:rsidRPr="005852F5" w:rsidRDefault="005852F5" w:rsidP="005852F5">
      <w:pPr>
        <w:tabs>
          <w:tab w:val="left" w:pos="1050"/>
        </w:tabs>
        <w:spacing w:after="0" w:line="360" w:lineRule="auto"/>
        <w:ind w:firstLine="709"/>
        <w:jc w:val="both"/>
        <w:rPr>
          <w:rFonts w:ascii="Times New Roman" w:hAnsi="Times New Roman" w:cs="Times New Roman"/>
          <w:color w:val="000000"/>
          <w:sz w:val="28"/>
          <w:szCs w:val="28"/>
          <w:shd w:val="clear" w:color="auto" w:fill="FFFFFF"/>
        </w:rPr>
      </w:pPr>
      <w:r w:rsidRPr="005852F5">
        <w:rPr>
          <w:rFonts w:ascii="Times New Roman" w:hAnsi="Times New Roman" w:cs="Times New Roman"/>
          <w:color w:val="000000"/>
          <w:sz w:val="28"/>
          <w:szCs w:val="28"/>
          <w:shd w:val="clear" w:color="auto" w:fill="FFFFFF"/>
        </w:rPr>
        <w:t>«Представьте себе, что сейчас мы с вами будем надувать шарики. Вдохните воздух, поднесите воображаемый 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увеличиваются, растут узоры на нем. Представили? Я тоже представила ваши огромные шары. Дуйте осторожно, чтобы шарик не лопнул. А теперь покажите их друг другу».</w:t>
      </w:r>
    </w:p>
    <w:p w:rsidR="005852F5" w:rsidRPr="005852F5" w:rsidRDefault="005852F5" w:rsidP="005852F5">
      <w:pPr>
        <w:pStyle w:val="c9"/>
        <w:spacing w:before="0" w:beforeAutospacing="0" w:after="0" w:afterAutospacing="0" w:line="360" w:lineRule="auto"/>
        <w:ind w:firstLine="709"/>
        <w:jc w:val="both"/>
        <w:rPr>
          <w:b/>
          <w:color w:val="000000"/>
          <w:sz w:val="28"/>
          <w:szCs w:val="28"/>
        </w:rPr>
      </w:pPr>
      <w:r w:rsidRPr="005852F5">
        <w:rPr>
          <w:b/>
          <w:color w:val="000000"/>
          <w:sz w:val="28"/>
          <w:szCs w:val="28"/>
        </w:rPr>
        <w:t>Основная часть</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 xml:space="preserve">Педагог: </w:t>
      </w:r>
    </w:p>
    <w:p w:rsidR="005852F5" w:rsidRPr="005852F5" w:rsidRDefault="005852F5" w:rsidP="005852F5">
      <w:pPr>
        <w:spacing w:after="0" w:line="360" w:lineRule="auto"/>
        <w:ind w:firstLine="709"/>
        <w:jc w:val="both"/>
        <w:rPr>
          <w:rFonts w:ascii="Times New Roman" w:hAnsi="Times New Roman" w:cs="Times New Roman"/>
          <w:i/>
          <w:sz w:val="28"/>
          <w:szCs w:val="28"/>
        </w:rPr>
      </w:pPr>
      <w:r w:rsidRPr="005852F5">
        <w:rPr>
          <w:rFonts w:ascii="Times New Roman" w:hAnsi="Times New Roman" w:cs="Times New Roman"/>
          <w:sz w:val="28"/>
          <w:szCs w:val="28"/>
        </w:rPr>
        <w:t xml:space="preserve">- а сейчас садитесь за стол, начнем играть. Сначала мы поиграем в игру «Найди лишнее». </w:t>
      </w:r>
      <w:r w:rsidRPr="005852F5">
        <w:rPr>
          <w:rFonts w:ascii="Times New Roman" w:hAnsi="Times New Roman" w:cs="Times New Roman"/>
          <w:i/>
          <w:sz w:val="28"/>
          <w:szCs w:val="28"/>
        </w:rPr>
        <w:t>Педагог обращает внимание детей на представленные картинки, дети отвечают, что изображено лишним, и почему.</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следующее упражнение</w:t>
      </w:r>
      <w:r w:rsidR="009F64C9">
        <w:rPr>
          <w:rFonts w:ascii="Times New Roman" w:hAnsi="Times New Roman" w:cs="Times New Roman"/>
          <w:sz w:val="28"/>
          <w:szCs w:val="28"/>
        </w:rPr>
        <w:t>,</w:t>
      </w:r>
      <w:r w:rsidRPr="005852F5">
        <w:rPr>
          <w:rFonts w:ascii="Times New Roman" w:hAnsi="Times New Roman" w:cs="Times New Roman"/>
          <w:sz w:val="28"/>
          <w:szCs w:val="28"/>
        </w:rPr>
        <w:t xml:space="preserve"> «Какой кусочек подойдет?»</w:t>
      </w:r>
      <w:r w:rsidR="009F64C9">
        <w:rPr>
          <w:rFonts w:ascii="Times New Roman" w:hAnsi="Times New Roman" w:cs="Times New Roman"/>
          <w:sz w:val="28"/>
          <w:szCs w:val="28"/>
        </w:rPr>
        <w:t>.</w:t>
      </w:r>
      <w:r w:rsidRPr="005852F5">
        <w:rPr>
          <w:rFonts w:ascii="Times New Roman" w:hAnsi="Times New Roman" w:cs="Times New Roman"/>
          <w:sz w:val="28"/>
          <w:szCs w:val="28"/>
        </w:rPr>
        <w:t xml:space="preserve"> Вам нужно подобрать нужные кусочки по цвету и форме. </w:t>
      </w:r>
    </w:p>
    <w:p w:rsidR="005852F5" w:rsidRPr="005852F5" w:rsidRDefault="005852F5" w:rsidP="005852F5">
      <w:pPr>
        <w:spacing w:after="0" w:line="360" w:lineRule="auto"/>
        <w:ind w:firstLine="709"/>
        <w:jc w:val="center"/>
        <w:rPr>
          <w:rFonts w:ascii="Times New Roman" w:hAnsi="Times New Roman" w:cs="Times New Roman"/>
          <w:b/>
          <w:sz w:val="28"/>
          <w:szCs w:val="28"/>
        </w:rPr>
      </w:pPr>
      <w:r w:rsidRPr="005852F5">
        <w:rPr>
          <w:rFonts w:ascii="Times New Roman" w:hAnsi="Times New Roman" w:cs="Times New Roman"/>
          <w:b/>
          <w:sz w:val="28"/>
          <w:szCs w:val="28"/>
        </w:rPr>
        <w:t>Пальчиковая гимнастика «Много мебели в квартире»</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Раз, два, три, четыре</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Много мебели в квартире.</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В шкаф повесим мы рубашку,</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А в сервант поставим чашку.</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Чтобы ножки отдохнули,</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Посидим чуть- чуть на стуле.</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А когда мы крепко спали,</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На кровати мы лежали.</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А потом мы с котом</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lastRenderedPageBreak/>
        <w:t>Посидели за столом,</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Чай с вареньем дружно пили</w:t>
      </w:r>
    </w:p>
    <w:p w:rsidR="005852F5" w:rsidRPr="005852F5" w:rsidRDefault="005852F5" w:rsidP="005852F5">
      <w:pPr>
        <w:pStyle w:val="a5"/>
        <w:spacing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Много   мебели в квартире.</w:t>
      </w:r>
    </w:p>
    <w:p w:rsidR="005852F5" w:rsidRPr="005852F5" w:rsidRDefault="005852F5" w:rsidP="005852F5">
      <w:pPr>
        <w:pStyle w:val="a5"/>
        <w:spacing w:line="360" w:lineRule="auto"/>
        <w:ind w:firstLine="709"/>
        <w:jc w:val="center"/>
        <w:rPr>
          <w:rFonts w:ascii="Times New Roman" w:hAnsi="Times New Roman" w:cs="Times New Roman"/>
          <w:i/>
          <w:sz w:val="28"/>
          <w:szCs w:val="28"/>
        </w:rPr>
      </w:pPr>
      <w:r w:rsidRPr="005852F5">
        <w:rPr>
          <w:rFonts w:ascii="Times New Roman" w:hAnsi="Times New Roman" w:cs="Times New Roman"/>
          <w:i/>
          <w:sz w:val="28"/>
          <w:szCs w:val="28"/>
        </w:rPr>
        <w:t>(Загибают пальчики, начиная с большого, на обеих руках; сжимают и разжимают кулачки; загибают пальчики, начиная с большого; попеременно хлопают в ладоши  и стучат кулачками)</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молодцы ваши пальчики отдохнули, будем дальше играть в  игру «Найди все деревянное/пластмассовое/ железное/</w:t>
      </w:r>
      <w:r w:rsidR="009F64C9">
        <w:rPr>
          <w:rFonts w:ascii="Times New Roman" w:hAnsi="Times New Roman" w:cs="Times New Roman"/>
          <w:sz w:val="28"/>
          <w:szCs w:val="28"/>
        </w:rPr>
        <w:t xml:space="preserve"> квадратное/ круглое/ треугольное/ </w:t>
      </w:r>
      <w:r w:rsidRPr="005852F5">
        <w:rPr>
          <w:rFonts w:ascii="Times New Roman" w:hAnsi="Times New Roman" w:cs="Times New Roman"/>
          <w:sz w:val="28"/>
          <w:szCs w:val="28"/>
        </w:rPr>
        <w:t xml:space="preserve">прямоугольное/ по цветам ». </w:t>
      </w:r>
      <w:r w:rsidRPr="005852F5">
        <w:rPr>
          <w:rFonts w:ascii="Times New Roman" w:hAnsi="Times New Roman" w:cs="Times New Roman"/>
          <w:i/>
          <w:sz w:val="28"/>
          <w:szCs w:val="28"/>
        </w:rPr>
        <w:t>Детям предлагается найти предметы по данным категориям…</w:t>
      </w:r>
    </w:p>
    <w:p w:rsidR="005852F5" w:rsidRPr="005852F5" w:rsidRDefault="005852F5" w:rsidP="005852F5">
      <w:pPr>
        <w:pStyle w:val="a5"/>
        <w:spacing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вы нашли много предметов по разным цветам, форме, материалу, а теперь давайте вспомним, как мы обозначим данные предметы.</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Зеленый цвет – мебель</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Зеленый прямоугольник – шкаф, стол, диван.</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Красный ромб – комнатные растения</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Синий квадрат – книги</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Желтый треугольник – игрушки</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xml:space="preserve">- теперь посмотрите еще раз на комнату, где что находиться. Теперь можете расположить предметы на вашем листе. </w:t>
      </w:r>
    </w:p>
    <w:p w:rsidR="005852F5" w:rsidRPr="005852F5" w:rsidRDefault="005852F5" w:rsidP="005852F5">
      <w:pPr>
        <w:pStyle w:val="a5"/>
        <w:spacing w:line="360" w:lineRule="auto"/>
        <w:ind w:firstLine="709"/>
        <w:jc w:val="center"/>
        <w:rPr>
          <w:rFonts w:ascii="Times New Roman" w:hAnsi="Times New Roman" w:cs="Times New Roman"/>
          <w:i/>
          <w:sz w:val="28"/>
          <w:szCs w:val="28"/>
        </w:rPr>
      </w:pPr>
      <w:r w:rsidRPr="005852F5">
        <w:rPr>
          <w:rFonts w:ascii="Times New Roman" w:hAnsi="Times New Roman" w:cs="Times New Roman"/>
          <w:i/>
          <w:sz w:val="28"/>
          <w:szCs w:val="28"/>
        </w:rPr>
        <w:t>Дети проверяют схему совместно с педагогом, находят ошибки друг у друга кто, что забыл.</w:t>
      </w:r>
    </w:p>
    <w:p w:rsidR="005852F5" w:rsidRPr="005852F5" w:rsidRDefault="005852F5" w:rsidP="005852F5">
      <w:pPr>
        <w:tabs>
          <w:tab w:val="left" w:pos="1050"/>
        </w:tabs>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t>Итог занятия:</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xml:space="preserve">- ребята вы хорошо потрудились сегодня в этой волшебной комнате. Что же вы сегодня делали? </w:t>
      </w:r>
      <w:r w:rsidRPr="005852F5">
        <w:rPr>
          <w:rFonts w:ascii="Times New Roman" w:hAnsi="Times New Roman" w:cs="Times New Roman"/>
          <w:i/>
          <w:sz w:val="28"/>
          <w:szCs w:val="28"/>
        </w:rPr>
        <w:t>(ответы детей)</w:t>
      </w:r>
    </w:p>
    <w:p w:rsidR="005852F5" w:rsidRPr="005852F5" w:rsidRDefault="005852F5" w:rsidP="005852F5">
      <w:pPr>
        <w:pStyle w:val="a5"/>
        <w:spacing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а кто запомнил, какими геометрическими фигурами мы обозначали предметы? Какого они были цвета? Вы сегодня все молодцы!</w:t>
      </w:r>
    </w:p>
    <w:p w:rsidR="00322DA8" w:rsidRDefault="00322DA8" w:rsidP="005852F5">
      <w:pPr>
        <w:spacing w:after="0" w:line="360" w:lineRule="auto"/>
        <w:jc w:val="center"/>
        <w:rPr>
          <w:rFonts w:ascii="Times New Roman" w:hAnsi="Times New Roman" w:cs="Times New Roman"/>
          <w:b/>
          <w:color w:val="000000"/>
          <w:sz w:val="28"/>
          <w:szCs w:val="28"/>
        </w:rPr>
      </w:pPr>
    </w:p>
    <w:p w:rsidR="00322DA8" w:rsidRDefault="00322DA8" w:rsidP="005852F5">
      <w:pPr>
        <w:spacing w:after="0" w:line="360" w:lineRule="auto"/>
        <w:jc w:val="center"/>
        <w:rPr>
          <w:rFonts w:ascii="Times New Roman" w:hAnsi="Times New Roman" w:cs="Times New Roman"/>
          <w:b/>
          <w:color w:val="000000"/>
          <w:sz w:val="28"/>
          <w:szCs w:val="28"/>
        </w:rPr>
      </w:pPr>
    </w:p>
    <w:p w:rsidR="00322DA8" w:rsidRDefault="00322DA8" w:rsidP="005852F5">
      <w:pPr>
        <w:spacing w:after="0" w:line="360" w:lineRule="auto"/>
        <w:jc w:val="center"/>
        <w:rPr>
          <w:rFonts w:ascii="Times New Roman" w:hAnsi="Times New Roman" w:cs="Times New Roman"/>
          <w:b/>
          <w:color w:val="000000"/>
          <w:sz w:val="28"/>
          <w:szCs w:val="28"/>
        </w:rPr>
      </w:pPr>
    </w:p>
    <w:p w:rsidR="005852F5" w:rsidRPr="005852F5" w:rsidRDefault="005852F5" w:rsidP="005852F5">
      <w:pPr>
        <w:spacing w:after="0" w:line="360" w:lineRule="auto"/>
        <w:jc w:val="center"/>
        <w:rPr>
          <w:rFonts w:ascii="Times New Roman" w:hAnsi="Times New Roman" w:cs="Times New Roman"/>
          <w:b/>
          <w:color w:val="000000"/>
          <w:sz w:val="28"/>
          <w:szCs w:val="28"/>
        </w:rPr>
      </w:pPr>
      <w:r w:rsidRPr="005852F5">
        <w:rPr>
          <w:rFonts w:ascii="Times New Roman" w:hAnsi="Times New Roman" w:cs="Times New Roman"/>
          <w:b/>
          <w:color w:val="000000"/>
          <w:sz w:val="28"/>
          <w:szCs w:val="28"/>
        </w:rPr>
        <w:t>Конспект 2</w:t>
      </w:r>
    </w:p>
    <w:p w:rsidR="005852F5" w:rsidRPr="005852F5" w:rsidRDefault="005852F5" w:rsidP="005852F5">
      <w:pPr>
        <w:spacing w:after="0" w:line="360" w:lineRule="auto"/>
        <w:jc w:val="center"/>
        <w:rPr>
          <w:rFonts w:ascii="Times New Roman" w:hAnsi="Times New Roman" w:cs="Times New Roman"/>
          <w:b/>
          <w:sz w:val="28"/>
          <w:szCs w:val="28"/>
        </w:rPr>
      </w:pPr>
      <w:r w:rsidRPr="005852F5">
        <w:rPr>
          <w:rFonts w:ascii="Times New Roman" w:hAnsi="Times New Roman" w:cs="Times New Roman"/>
          <w:b/>
          <w:sz w:val="28"/>
          <w:szCs w:val="28"/>
        </w:rPr>
        <w:t>Конспект непосредственно образовательной деятельности  для детей с задержкой психического развития старшего дошкольного возраста</w:t>
      </w:r>
    </w:p>
    <w:p w:rsidR="005852F5" w:rsidRPr="005852F5" w:rsidRDefault="005852F5" w:rsidP="005852F5">
      <w:pPr>
        <w:spacing w:after="0" w:line="360" w:lineRule="auto"/>
        <w:jc w:val="center"/>
        <w:rPr>
          <w:rFonts w:ascii="Times New Roman" w:hAnsi="Times New Roman" w:cs="Times New Roman"/>
          <w:b/>
          <w:sz w:val="28"/>
          <w:szCs w:val="28"/>
        </w:rPr>
      </w:pPr>
      <w:r w:rsidRPr="005852F5">
        <w:rPr>
          <w:rFonts w:ascii="Times New Roman" w:hAnsi="Times New Roman" w:cs="Times New Roman"/>
          <w:b/>
          <w:sz w:val="28"/>
          <w:szCs w:val="28"/>
        </w:rPr>
        <w:t>Тема: «Клад»</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b/>
          <w:sz w:val="28"/>
          <w:szCs w:val="28"/>
        </w:rPr>
        <w:t xml:space="preserve">Цель: </w:t>
      </w:r>
      <w:r w:rsidRPr="005852F5">
        <w:rPr>
          <w:rFonts w:ascii="Times New Roman" w:hAnsi="Times New Roman" w:cs="Times New Roman"/>
          <w:sz w:val="28"/>
          <w:szCs w:val="28"/>
        </w:rPr>
        <w:t>совершенствование мыслительных операций</w:t>
      </w:r>
      <w:r w:rsidR="00322DA8">
        <w:rPr>
          <w:rFonts w:ascii="Times New Roman" w:hAnsi="Times New Roman" w:cs="Times New Roman"/>
          <w:sz w:val="28"/>
          <w:szCs w:val="28"/>
        </w:rPr>
        <w:t xml:space="preserve"> – анализ, синтез, сравнение, обобщение</w:t>
      </w:r>
      <w:r w:rsidR="009B7D84">
        <w:rPr>
          <w:rFonts w:ascii="Times New Roman" w:hAnsi="Times New Roman" w:cs="Times New Roman"/>
          <w:sz w:val="28"/>
          <w:szCs w:val="28"/>
        </w:rPr>
        <w:t>, классификация</w:t>
      </w:r>
      <w:r w:rsidRPr="005852F5">
        <w:rPr>
          <w:rFonts w:ascii="Times New Roman" w:hAnsi="Times New Roman" w:cs="Times New Roman"/>
          <w:sz w:val="28"/>
          <w:szCs w:val="28"/>
        </w:rPr>
        <w:t>.</w:t>
      </w:r>
    </w:p>
    <w:p w:rsidR="005852F5" w:rsidRPr="005852F5" w:rsidRDefault="005852F5" w:rsidP="005852F5">
      <w:pPr>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t>Задачи:</w:t>
      </w:r>
    </w:p>
    <w:p w:rsidR="005852F5" w:rsidRPr="005852F5" w:rsidRDefault="005852F5" w:rsidP="00B45EF8">
      <w:pPr>
        <w:pStyle w:val="a3"/>
        <w:numPr>
          <w:ilvl w:val="0"/>
          <w:numId w:val="20"/>
        </w:numPr>
        <w:suppressAutoHyphens/>
        <w:spacing w:after="0" w:line="360" w:lineRule="auto"/>
        <w:ind w:left="0" w:firstLine="709"/>
        <w:jc w:val="both"/>
        <w:rPr>
          <w:rFonts w:ascii="Times New Roman" w:hAnsi="Times New Roman" w:cs="Times New Roman"/>
          <w:sz w:val="28"/>
          <w:szCs w:val="28"/>
        </w:rPr>
      </w:pPr>
      <w:r w:rsidRPr="005852F5">
        <w:rPr>
          <w:rFonts w:ascii="Times New Roman" w:hAnsi="Times New Roman" w:cs="Times New Roman"/>
          <w:sz w:val="28"/>
          <w:szCs w:val="28"/>
        </w:rPr>
        <w:t>развивать внимание, восприятие.</w:t>
      </w:r>
    </w:p>
    <w:p w:rsidR="005852F5" w:rsidRPr="005852F5" w:rsidRDefault="005852F5" w:rsidP="00B45EF8">
      <w:pPr>
        <w:pStyle w:val="a3"/>
        <w:numPr>
          <w:ilvl w:val="0"/>
          <w:numId w:val="20"/>
        </w:numPr>
        <w:suppressAutoHyphens/>
        <w:spacing w:after="0" w:line="360" w:lineRule="auto"/>
        <w:ind w:left="0" w:firstLine="709"/>
        <w:jc w:val="both"/>
        <w:rPr>
          <w:rFonts w:ascii="Times New Roman" w:hAnsi="Times New Roman" w:cs="Times New Roman"/>
          <w:sz w:val="28"/>
          <w:szCs w:val="28"/>
        </w:rPr>
      </w:pPr>
      <w:r w:rsidRPr="005852F5">
        <w:rPr>
          <w:rFonts w:ascii="Times New Roman" w:hAnsi="Times New Roman" w:cs="Times New Roman"/>
          <w:sz w:val="28"/>
          <w:szCs w:val="28"/>
        </w:rPr>
        <w:t>продолжать формировать умения подбирать предметам графическую модель.</w:t>
      </w:r>
    </w:p>
    <w:p w:rsidR="005852F5" w:rsidRPr="005852F5" w:rsidRDefault="005852F5" w:rsidP="00B45EF8">
      <w:pPr>
        <w:pStyle w:val="a3"/>
        <w:numPr>
          <w:ilvl w:val="0"/>
          <w:numId w:val="20"/>
        </w:numPr>
        <w:suppressAutoHyphens/>
        <w:spacing w:after="0" w:line="360" w:lineRule="auto"/>
        <w:ind w:left="0" w:firstLine="709"/>
        <w:jc w:val="both"/>
        <w:rPr>
          <w:rFonts w:ascii="Times New Roman" w:hAnsi="Times New Roman" w:cs="Times New Roman"/>
          <w:sz w:val="28"/>
          <w:szCs w:val="28"/>
        </w:rPr>
      </w:pPr>
      <w:r w:rsidRPr="005852F5">
        <w:rPr>
          <w:rFonts w:ascii="Times New Roman" w:hAnsi="Times New Roman" w:cs="Times New Roman"/>
          <w:sz w:val="28"/>
          <w:szCs w:val="28"/>
          <w:shd w:val="clear" w:color="auto" w:fill="FFFFFF"/>
        </w:rPr>
        <w:t xml:space="preserve">развивать </w:t>
      </w:r>
      <w:r w:rsidRPr="005852F5">
        <w:rPr>
          <w:rFonts w:ascii="Times New Roman" w:hAnsi="Times New Roman" w:cs="Times New Roman"/>
          <w:sz w:val="28"/>
          <w:szCs w:val="28"/>
        </w:rPr>
        <w:t xml:space="preserve">умения ориентироваться по графической модели, </w:t>
      </w:r>
      <w:r w:rsidRPr="005852F5">
        <w:rPr>
          <w:rFonts w:ascii="Times New Roman" w:hAnsi="Times New Roman" w:cs="Times New Roman"/>
          <w:sz w:val="28"/>
          <w:szCs w:val="28"/>
          <w:shd w:val="clear" w:color="auto" w:fill="FFFFFF"/>
        </w:rPr>
        <w:t>понимание пространственных отношений в группе реальных предметов, изображенных на картинке.</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b/>
          <w:sz w:val="28"/>
          <w:szCs w:val="28"/>
        </w:rPr>
        <w:t xml:space="preserve">Оборудование: </w:t>
      </w:r>
      <w:r w:rsidRPr="005852F5">
        <w:rPr>
          <w:rFonts w:ascii="Times New Roman" w:hAnsi="Times New Roman" w:cs="Times New Roman"/>
          <w:sz w:val="28"/>
          <w:szCs w:val="28"/>
        </w:rPr>
        <w:t>Петрушка, конверт,  разрезанные карточки со схемой участка,  карточки с изображением заданий, картинки с изображениями (веранда, песочница, корабль, самолет, паровоз, лавочка, дерево), графические модели.</w:t>
      </w:r>
    </w:p>
    <w:p w:rsidR="005852F5" w:rsidRPr="005852F5" w:rsidRDefault="005852F5" w:rsidP="005852F5">
      <w:pPr>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t>Ход :</w:t>
      </w:r>
    </w:p>
    <w:p w:rsidR="005852F5" w:rsidRPr="005852F5" w:rsidRDefault="005852F5" w:rsidP="005852F5">
      <w:pPr>
        <w:spacing w:after="0" w:line="360" w:lineRule="auto"/>
        <w:ind w:firstLine="709"/>
        <w:jc w:val="both"/>
        <w:rPr>
          <w:rFonts w:ascii="Times New Roman" w:hAnsi="Times New Roman" w:cs="Times New Roman"/>
          <w:sz w:val="28"/>
          <w:szCs w:val="28"/>
          <w:shd w:val="clear" w:color="auto" w:fill="FFFFFF"/>
        </w:rPr>
      </w:pPr>
      <w:r w:rsidRPr="005852F5">
        <w:rPr>
          <w:rFonts w:ascii="Times New Roman" w:hAnsi="Times New Roman" w:cs="Times New Roman"/>
          <w:b/>
          <w:sz w:val="28"/>
          <w:szCs w:val="28"/>
          <w:shd w:val="clear" w:color="auto" w:fill="FFFFFF"/>
        </w:rPr>
        <w:t xml:space="preserve">Организационный момент. </w:t>
      </w:r>
      <w:r w:rsidRPr="005852F5">
        <w:rPr>
          <w:rFonts w:ascii="Times New Roman" w:hAnsi="Times New Roman" w:cs="Times New Roman"/>
          <w:sz w:val="28"/>
          <w:szCs w:val="28"/>
          <w:shd w:val="clear" w:color="auto" w:fill="FFFFFF"/>
        </w:rPr>
        <w:t>Дети заходят на веранду.</w:t>
      </w:r>
    </w:p>
    <w:p w:rsidR="005852F5" w:rsidRPr="005852F5" w:rsidRDefault="005852F5" w:rsidP="005852F5">
      <w:pPr>
        <w:spacing w:after="0" w:line="360" w:lineRule="auto"/>
        <w:ind w:firstLine="709"/>
        <w:jc w:val="both"/>
        <w:rPr>
          <w:rFonts w:ascii="Times New Roman" w:hAnsi="Times New Roman" w:cs="Times New Roman"/>
          <w:sz w:val="28"/>
          <w:szCs w:val="28"/>
          <w:u w:val="single"/>
          <w:shd w:val="clear" w:color="auto" w:fill="FFFFFF"/>
        </w:rPr>
      </w:pPr>
      <w:r w:rsidRPr="005852F5">
        <w:rPr>
          <w:rFonts w:ascii="Times New Roman" w:hAnsi="Times New Roman" w:cs="Times New Roman"/>
          <w:sz w:val="28"/>
          <w:szCs w:val="28"/>
          <w:u w:val="single"/>
          <w:shd w:val="clear" w:color="auto" w:fill="FFFFFF"/>
        </w:rPr>
        <w:t>Педагог:</w:t>
      </w:r>
    </w:p>
    <w:p w:rsidR="005852F5" w:rsidRPr="005852F5" w:rsidRDefault="005852F5" w:rsidP="005852F5">
      <w:pPr>
        <w:spacing w:after="0" w:line="360" w:lineRule="auto"/>
        <w:ind w:firstLine="709"/>
        <w:jc w:val="both"/>
        <w:rPr>
          <w:rFonts w:ascii="Times New Roman" w:hAnsi="Times New Roman" w:cs="Times New Roman"/>
          <w:i/>
          <w:sz w:val="28"/>
          <w:szCs w:val="28"/>
          <w:shd w:val="clear" w:color="auto" w:fill="FFFFFF"/>
        </w:rPr>
      </w:pPr>
      <w:r w:rsidRPr="005852F5">
        <w:rPr>
          <w:rFonts w:ascii="Times New Roman" w:hAnsi="Times New Roman" w:cs="Times New Roman"/>
          <w:sz w:val="28"/>
          <w:szCs w:val="28"/>
          <w:shd w:val="clear" w:color="auto" w:fill="FFFFFF"/>
        </w:rPr>
        <w:t xml:space="preserve">- Ребята  сегодня к нам снова пришел гость. Как вы думаете кто это? </w:t>
      </w:r>
      <w:r w:rsidRPr="005852F5">
        <w:rPr>
          <w:rFonts w:ascii="Times New Roman" w:hAnsi="Times New Roman" w:cs="Times New Roman"/>
          <w:i/>
          <w:sz w:val="28"/>
          <w:szCs w:val="28"/>
          <w:shd w:val="clear" w:color="auto" w:fill="FFFFFF"/>
        </w:rPr>
        <w:t>(ответы детей)</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i/>
          <w:sz w:val="28"/>
          <w:szCs w:val="28"/>
          <w:shd w:val="clear" w:color="auto" w:fill="FFFFFF"/>
        </w:rPr>
        <w:t>(Педагог достает Петрушку)</w:t>
      </w:r>
    </w:p>
    <w:p w:rsidR="005852F5" w:rsidRPr="005852F5" w:rsidRDefault="005852F5" w:rsidP="005852F5">
      <w:pPr>
        <w:spacing w:after="0" w:line="360" w:lineRule="auto"/>
        <w:ind w:firstLine="709"/>
        <w:jc w:val="center"/>
        <w:rPr>
          <w:rFonts w:ascii="Times New Roman" w:hAnsi="Times New Roman" w:cs="Times New Roman"/>
          <w:sz w:val="28"/>
          <w:szCs w:val="28"/>
        </w:rPr>
      </w:pPr>
      <w:r w:rsidRPr="005852F5">
        <w:rPr>
          <w:rFonts w:ascii="Times New Roman" w:hAnsi="Times New Roman" w:cs="Times New Roman"/>
          <w:sz w:val="28"/>
          <w:szCs w:val="28"/>
        </w:rPr>
        <w:t>Я — забавная игрушка,</w:t>
      </w:r>
      <w:r w:rsidRPr="005852F5">
        <w:rPr>
          <w:rFonts w:ascii="Times New Roman" w:hAnsi="Times New Roman" w:cs="Times New Roman"/>
          <w:sz w:val="28"/>
          <w:szCs w:val="28"/>
        </w:rPr>
        <w:br/>
        <w:t>У меня есть погремушка,</w:t>
      </w:r>
      <w:r w:rsidRPr="005852F5">
        <w:rPr>
          <w:rFonts w:ascii="Times New Roman" w:hAnsi="Times New Roman" w:cs="Times New Roman"/>
          <w:sz w:val="28"/>
          <w:szCs w:val="28"/>
        </w:rPr>
        <w:br/>
        <w:t>Мне, ребятушки, не лень,</w:t>
      </w:r>
      <w:r w:rsidRPr="005852F5">
        <w:rPr>
          <w:rFonts w:ascii="Times New Roman" w:hAnsi="Times New Roman" w:cs="Times New Roman"/>
          <w:sz w:val="28"/>
          <w:szCs w:val="28"/>
        </w:rPr>
        <w:br/>
        <w:t>Веселиться целый день.</w:t>
      </w:r>
      <w:r w:rsidRPr="005852F5">
        <w:rPr>
          <w:rFonts w:ascii="Times New Roman" w:hAnsi="Times New Roman" w:cs="Times New Roman"/>
          <w:sz w:val="28"/>
          <w:szCs w:val="28"/>
        </w:rPr>
        <w:br/>
        <w:t>Красивый я ношу колпак,</w:t>
      </w:r>
      <w:r w:rsidRPr="005852F5">
        <w:rPr>
          <w:rFonts w:ascii="Times New Roman" w:hAnsi="Times New Roman" w:cs="Times New Roman"/>
          <w:sz w:val="28"/>
          <w:szCs w:val="28"/>
        </w:rPr>
        <w:br/>
        <w:t>А зовут-то меня как?</w:t>
      </w:r>
      <w:r w:rsidRPr="005852F5">
        <w:rPr>
          <w:rFonts w:ascii="Times New Roman" w:hAnsi="Times New Roman" w:cs="Times New Roman"/>
          <w:sz w:val="28"/>
          <w:szCs w:val="28"/>
        </w:rPr>
        <w:br/>
      </w:r>
      <w:r w:rsidRPr="005852F5">
        <w:rPr>
          <w:rFonts w:ascii="Times New Roman" w:hAnsi="Times New Roman" w:cs="Times New Roman"/>
          <w:sz w:val="28"/>
          <w:szCs w:val="28"/>
        </w:rPr>
        <w:lastRenderedPageBreak/>
        <w:t>Не Лягушка и не Хрюшка,</w:t>
      </w:r>
      <w:r w:rsidRPr="005852F5">
        <w:rPr>
          <w:rFonts w:ascii="Times New Roman" w:hAnsi="Times New Roman" w:cs="Times New Roman"/>
          <w:sz w:val="28"/>
          <w:szCs w:val="28"/>
        </w:rPr>
        <w:br/>
        <w:t>А веселый я Петрушка!</w:t>
      </w:r>
    </w:p>
    <w:p w:rsidR="005852F5" w:rsidRPr="005852F5" w:rsidRDefault="005852F5" w:rsidP="005852F5">
      <w:pPr>
        <w:pStyle w:val="a5"/>
        <w:spacing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xml:space="preserve">- Петрушка пришел к вам в гости, чтобы вместе с вами поиграть. Но больше всего он любит путешествовать. Сегодня мы с вами отправимся в путешествие по морю, а на чем можно добраться, как думаете ребята? </w:t>
      </w:r>
      <w:r w:rsidRPr="005852F5">
        <w:rPr>
          <w:rFonts w:ascii="Times New Roman" w:hAnsi="Times New Roman" w:cs="Times New Roman"/>
          <w:i/>
          <w:sz w:val="28"/>
          <w:szCs w:val="28"/>
        </w:rPr>
        <w:t>(ответы детей)</w:t>
      </w:r>
    </w:p>
    <w:p w:rsidR="005852F5" w:rsidRPr="005852F5" w:rsidRDefault="005852F5" w:rsidP="005852F5">
      <w:pPr>
        <w:spacing w:after="0" w:line="360" w:lineRule="auto"/>
        <w:ind w:firstLine="709"/>
        <w:jc w:val="center"/>
        <w:rPr>
          <w:rFonts w:ascii="Times New Roman" w:hAnsi="Times New Roman" w:cs="Times New Roman"/>
          <w:i/>
          <w:sz w:val="28"/>
          <w:szCs w:val="28"/>
        </w:rPr>
      </w:pPr>
      <w:r w:rsidRPr="005852F5">
        <w:rPr>
          <w:rFonts w:ascii="Times New Roman" w:hAnsi="Times New Roman" w:cs="Times New Roman"/>
          <w:i/>
          <w:sz w:val="28"/>
          <w:szCs w:val="28"/>
        </w:rPr>
        <w:t>(на доске находятся картинки с изображением корабля, самолета, паровоза).</w:t>
      </w:r>
    </w:p>
    <w:p w:rsidR="005852F5" w:rsidRPr="005852F5" w:rsidRDefault="005852F5" w:rsidP="005852F5">
      <w:pPr>
        <w:spacing w:after="0" w:line="360" w:lineRule="auto"/>
        <w:ind w:firstLine="709"/>
        <w:jc w:val="center"/>
        <w:rPr>
          <w:rFonts w:ascii="Times New Roman" w:hAnsi="Times New Roman" w:cs="Times New Roman"/>
          <w:b/>
          <w:sz w:val="28"/>
          <w:szCs w:val="28"/>
        </w:rPr>
      </w:pPr>
      <w:r w:rsidRPr="005852F5">
        <w:rPr>
          <w:rFonts w:ascii="Times New Roman" w:hAnsi="Times New Roman" w:cs="Times New Roman"/>
          <w:b/>
          <w:sz w:val="28"/>
          <w:szCs w:val="28"/>
        </w:rPr>
        <w:t>Психогимнастика «Корабль и ветер»</w:t>
      </w:r>
    </w:p>
    <w:p w:rsidR="005852F5" w:rsidRPr="005852F5" w:rsidRDefault="005852F5" w:rsidP="005852F5">
      <w:pPr>
        <w:pStyle w:val="c9"/>
        <w:spacing w:before="0" w:beforeAutospacing="0" w:after="0" w:afterAutospacing="0" w:line="360" w:lineRule="auto"/>
        <w:ind w:firstLine="709"/>
        <w:jc w:val="both"/>
        <w:rPr>
          <w:rStyle w:val="c2"/>
          <w:color w:val="000000"/>
          <w:sz w:val="28"/>
          <w:szCs w:val="28"/>
        </w:rPr>
      </w:pPr>
      <w:r w:rsidRPr="005852F5">
        <w:rPr>
          <w:rStyle w:val="c2"/>
          <w:color w:val="000000"/>
          <w:sz w:val="28"/>
          <w:szCs w:val="28"/>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w:t>
      </w:r>
      <w:r w:rsidRPr="005852F5">
        <w:rPr>
          <w:rStyle w:val="c1"/>
          <w:rFonts w:eastAsiaTheme="minorEastAsia"/>
          <w:color w:val="000000"/>
          <w:sz w:val="28"/>
          <w:szCs w:val="28"/>
        </w:rPr>
        <w:t> </w:t>
      </w:r>
      <w:r w:rsidRPr="005852F5">
        <w:rPr>
          <w:rStyle w:val="c2"/>
          <w:color w:val="000000"/>
          <w:sz w:val="28"/>
          <w:szCs w:val="28"/>
        </w:rPr>
        <w:t>выдохните через рот воздух, и пусть вырвавшийся на волю ветер подгоняет кораблик. Давайте</w:t>
      </w:r>
      <w:r w:rsidRPr="005852F5">
        <w:rPr>
          <w:rStyle w:val="c1"/>
          <w:rFonts w:eastAsiaTheme="minorEastAsia"/>
          <w:color w:val="000000"/>
          <w:sz w:val="28"/>
          <w:szCs w:val="28"/>
        </w:rPr>
        <w:t> </w:t>
      </w:r>
      <w:r w:rsidRPr="005852F5">
        <w:rPr>
          <w:rStyle w:val="c2"/>
          <w:color w:val="000000"/>
          <w:sz w:val="28"/>
          <w:szCs w:val="28"/>
        </w:rPr>
        <w:t>попробуем еще раз. Я хочу услышать, как шумит ветер!»</w:t>
      </w:r>
    </w:p>
    <w:p w:rsidR="005852F5" w:rsidRPr="005852F5" w:rsidRDefault="005852F5" w:rsidP="005852F5">
      <w:pPr>
        <w:pStyle w:val="c9"/>
        <w:spacing w:before="0" w:beforeAutospacing="0" w:after="0" w:afterAutospacing="0" w:line="360" w:lineRule="auto"/>
        <w:ind w:firstLine="709"/>
        <w:jc w:val="both"/>
        <w:rPr>
          <w:b/>
          <w:color w:val="000000"/>
          <w:sz w:val="28"/>
          <w:szCs w:val="28"/>
        </w:rPr>
      </w:pPr>
      <w:r w:rsidRPr="005852F5">
        <w:rPr>
          <w:b/>
          <w:color w:val="000000"/>
          <w:sz w:val="28"/>
          <w:szCs w:val="28"/>
        </w:rPr>
        <w:t>Основная часть</w:t>
      </w:r>
    </w:p>
    <w:p w:rsidR="005852F5" w:rsidRPr="005852F5" w:rsidRDefault="005852F5" w:rsidP="005852F5">
      <w:pPr>
        <w:pStyle w:val="a5"/>
        <w:spacing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pStyle w:val="c9"/>
        <w:spacing w:before="0" w:beforeAutospacing="0" w:after="0" w:afterAutospacing="0" w:line="360" w:lineRule="auto"/>
        <w:ind w:firstLine="709"/>
        <w:jc w:val="both"/>
        <w:rPr>
          <w:sz w:val="28"/>
          <w:szCs w:val="28"/>
        </w:rPr>
      </w:pPr>
      <w:r w:rsidRPr="005852F5">
        <w:rPr>
          <w:color w:val="000000"/>
          <w:sz w:val="28"/>
          <w:szCs w:val="28"/>
        </w:rPr>
        <w:t xml:space="preserve">- Теперь мы с вами приплыли на остров, а как вы думаете, что мы будем делать на этом острове? </w:t>
      </w:r>
      <w:r w:rsidRPr="005852F5">
        <w:rPr>
          <w:i/>
          <w:sz w:val="28"/>
          <w:szCs w:val="28"/>
        </w:rPr>
        <w:t>(ответы детей)</w:t>
      </w:r>
    </w:p>
    <w:p w:rsidR="005852F5" w:rsidRPr="005852F5" w:rsidRDefault="005852F5" w:rsidP="005852F5">
      <w:pPr>
        <w:pStyle w:val="c9"/>
        <w:spacing w:before="0" w:beforeAutospacing="0" w:after="0" w:afterAutospacing="0" w:line="360" w:lineRule="auto"/>
        <w:ind w:firstLine="709"/>
        <w:jc w:val="both"/>
        <w:rPr>
          <w:color w:val="000000"/>
          <w:sz w:val="28"/>
          <w:szCs w:val="28"/>
        </w:rPr>
      </w:pPr>
      <w:r w:rsidRPr="005852F5">
        <w:rPr>
          <w:sz w:val="28"/>
          <w:szCs w:val="28"/>
        </w:rPr>
        <w:t xml:space="preserve">- Правильно, обычно на островах ищут клад, и сегодня мы с Петрушкой попробуем его найти. Но чтобы найти наш клад надо нам иметь карту. Она у нас есть ребята? </w:t>
      </w:r>
      <w:r w:rsidRPr="005852F5">
        <w:rPr>
          <w:i/>
          <w:sz w:val="28"/>
          <w:szCs w:val="28"/>
        </w:rPr>
        <w:t>(ответы детей)</w:t>
      </w:r>
    </w:p>
    <w:p w:rsidR="005852F5" w:rsidRPr="005852F5" w:rsidRDefault="005852F5" w:rsidP="005852F5">
      <w:pPr>
        <w:pStyle w:val="c9"/>
        <w:spacing w:before="0" w:beforeAutospacing="0" w:after="0" w:afterAutospacing="0" w:line="360" w:lineRule="auto"/>
        <w:ind w:firstLine="709"/>
        <w:jc w:val="both"/>
        <w:rPr>
          <w:color w:val="000000"/>
          <w:sz w:val="28"/>
          <w:szCs w:val="28"/>
        </w:rPr>
      </w:pPr>
      <w:r w:rsidRPr="005852F5">
        <w:rPr>
          <w:sz w:val="28"/>
          <w:szCs w:val="28"/>
        </w:rPr>
        <w:t xml:space="preserve">- Чтобы найти карту, нужно выполнить несколько заданий, за каждое выполненное задание ваша команда будет получать кусочек карты, если вы соберете всю карту, вы найдете клад. Вы готовы ребята? </w:t>
      </w:r>
      <w:r w:rsidRPr="005852F5">
        <w:rPr>
          <w:i/>
          <w:sz w:val="28"/>
          <w:szCs w:val="28"/>
        </w:rPr>
        <w:t>(ответы детей)</w:t>
      </w:r>
    </w:p>
    <w:p w:rsidR="005852F5" w:rsidRPr="005852F5" w:rsidRDefault="005852F5" w:rsidP="005852F5">
      <w:pPr>
        <w:spacing w:after="0" w:line="360" w:lineRule="auto"/>
        <w:ind w:firstLine="709"/>
        <w:jc w:val="both"/>
        <w:rPr>
          <w:rFonts w:ascii="Times New Roman" w:hAnsi="Times New Roman" w:cs="Times New Roman"/>
          <w:i/>
          <w:sz w:val="28"/>
          <w:szCs w:val="28"/>
        </w:rPr>
      </w:pPr>
      <w:r w:rsidRPr="005852F5">
        <w:rPr>
          <w:rFonts w:ascii="Times New Roman" w:hAnsi="Times New Roman" w:cs="Times New Roman"/>
          <w:sz w:val="28"/>
          <w:szCs w:val="28"/>
        </w:rPr>
        <w:t xml:space="preserve">Задание №1 «Найди одинаковое» </w:t>
      </w:r>
      <w:r w:rsidRPr="005852F5">
        <w:rPr>
          <w:rFonts w:ascii="Times New Roman" w:hAnsi="Times New Roman" w:cs="Times New Roman"/>
          <w:i/>
          <w:sz w:val="28"/>
          <w:szCs w:val="28"/>
        </w:rPr>
        <w:t>(детям предлагаются картинки, они должны найти, какие предметы одинаковые).</w:t>
      </w:r>
    </w:p>
    <w:p w:rsidR="005852F5" w:rsidRPr="005852F5" w:rsidRDefault="005852F5" w:rsidP="005852F5">
      <w:pPr>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lastRenderedPageBreak/>
        <w:t xml:space="preserve">Задание №2 «Как обозначить» </w:t>
      </w:r>
      <w:r w:rsidRPr="005852F5">
        <w:rPr>
          <w:rFonts w:ascii="Times New Roman" w:hAnsi="Times New Roman" w:cs="Times New Roman"/>
          <w:i/>
          <w:sz w:val="28"/>
          <w:szCs w:val="28"/>
        </w:rPr>
        <w:t>(детям предлагаются графические модели и картинки с предметами, они должны подобрать каждую модель к картинке).</w:t>
      </w:r>
    </w:p>
    <w:p w:rsidR="005852F5" w:rsidRPr="005852F5" w:rsidRDefault="00411C8A" w:rsidP="005852F5">
      <w:pPr>
        <w:tabs>
          <w:tab w:val="left" w:pos="612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0" type="#_x0000_t22" style="position:absolute;left:0;text-align:left;margin-left:222.45pt;margin-top:-4.2pt;width:18.75pt;height:25.5pt;z-index:251664384"/>
        </w:pict>
      </w:r>
      <w:r>
        <w:rPr>
          <w:rFonts w:ascii="Times New Roman" w:hAnsi="Times New Roman" w:cs="Times New Roman"/>
          <w:noProof/>
          <w:sz w:val="28"/>
          <w:szCs w:val="28"/>
        </w:rPr>
        <w:pict>
          <v:oval id="_x0000_s1026" style="position:absolute;left:0;text-align:left;margin-left:99.45pt;margin-top:-10.2pt;width:15pt;height:12.75pt;z-index:251660288"/>
        </w:pict>
      </w:r>
      <w:r>
        <w:rPr>
          <w:rFonts w:ascii="Times New Roman" w:hAnsi="Times New Roman" w:cs="Times New Roman"/>
          <w:noProof/>
          <w:sz w:val="28"/>
          <w:szCs w:val="28"/>
        </w:rPr>
        <w:pict>
          <v:rect id="_x0000_s1029" style="position:absolute;left:0;text-align:left;margin-left:376.95pt;margin-top:-10.2pt;width:51.75pt;height:31.5pt;z-index:251663360"/>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107.7pt;margin-top:-2.5pt;width:.75pt;height:17.25pt;z-index:251661312" o:connectortype="straight"/>
        </w:pict>
      </w:r>
      <w:r>
        <w:rPr>
          <w:rFonts w:ascii="Times New Roman" w:hAnsi="Times New Roman" w:cs="Times New Roman"/>
          <w:noProof/>
          <w:sz w:val="28"/>
          <w:szCs w:val="28"/>
        </w:rPr>
        <w:pict>
          <v:shape id="_x0000_s1028" type="#_x0000_t32" style="position:absolute;left:0;text-align:left;margin-left:100.2pt;margin-top:14.75pt;width:8.25pt;height:0;flip:x;z-index:251662336" o:connectortype="straight"/>
        </w:pict>
      </w:r>
      <w:r w:rsidR="005852F5" w:rsidRPr="005852F5">
        <w:rPr>
          <w:rFonts w:ascii="Times New Roman" w:hAnsi="Times New Roman" w:cs="Times New Roman"/>
          <w:sz w:val="28"/>
          <w:szCs w:val="28"/>
        </w:rPr>
        <w:t xml:space="preserve">Дерево -                   Лавочка - </w:t>
      </w:r>
      <w:r w:rsidR="005852F5" w:rsidRPr="005852F5">
        <w:rPr>
          <w:rFonts w:ascii="Times New Roman" w:hAnsi="Times New Roman" w:cs="Times New Roman"/>
          <w:sz w:val="28"/>
          <w:szCs w:val="28"/>
        </w:rPr>
        <w:tab/>
        <w:t>Веранда -</w:t>
      </w:r>
    </w:p>
    <w:p w:rsidR="005852F5" w:rsidRPr="005852F5" w:rsidRDefault="00411C8A" w:rsidP="005852F5">
      <w:pPr>
        <w:tabs>
          <w:tab w:val="left" w:pos="3705"/>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1" type="#_x0000_t84" style="position:absolute;left:0;text-align:left;margin-left:122.7pt;margin-top:11.4pt;width:45.75pt;height:37.5pt;z-index:251665408"/>
        </w:pict>
      </w:r>
      <w:r>
        <w:rPr>
          <w:rFonts w:ascii="Times New Roman" w:hAnsi="Times New Roman" w:cs="Times New Roman"/>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2" type="#_x0000_t15" style="position:absolute;left:0;text-align:left;margin-left:344.7pt;margin-top:18.3pt;width:53.25pt;height:36pt;z-index:251666432"/>
        </w:pict>
      </w:r>
    </w:p>
    <w:p w:rsidR="005852F5" w:rsidRPr="005852F5" w:rsidRDefault="005852F5" w:rsidP="005852F5">
      <w:pPr>
        <w:tabs>
          <w:tab w:val="left" w:pos="3705"/>
          <w:tab w:val="right" w:pos="9071"/>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xml:space="preserve">Песочница - </w:t>
      </w:r>
      <w:r w:rsidRPr="005852F5">
        <w:rPr>
          <w:rFonts w:ascii="Times New Roman" w:hAnsi="Times New Roman" w:cs="Times New Roman"/>
          <w:sz w:val="28"/>
          <w:szCs w:val="28"/>
        </w:rPr>
        <w:tab/>
        <w:t xml:space="preserve">                      Корабль -                     и т.д.</w:t>
      </w:r>
    </w:p>
    <w:p w:rsidR="005852F5" w:rsidRPr="005852F5" w:rsidRDefault="005852F5" w:rsidP="005852F5">
      <w:pPr>
        <w:spacing w:after="0" w:line="360" w:lineRule="auto"/>
        <w:ind w:firstLine="709"/>
        <w:jc w:val="both"/>
        <w:rPr>
          <w:rFonts w:ascii="Times New Roman" w:hAnsi="Times New Roman" w:cs="Times New Roman"/>
          <w:b/>
          <w:sz w:val="28"/>
          <w:szCs w:val="28"/>
        </w:rPr>
      </w:pPr>
    </w:p>
    <w:p w:rsidR="005852F5" w:rsidRPr="005852F5" w:rsidRDefault="005852F5" w:rsidP="005852F5">
      <w:pPr>
        <w:spacing w:after="0" w:line="360" w:lineRule="auto"/>
        <w:ind w:firstLine="709"/>
        <w:jc w:val="both"/>
        <w:rPr>
          <w:rFonts w:ascii="Times New Roman" w:hAnsi="Times New Roman" w:cs="Times New Roman"/>
          <w:i/>
          <w:sz w:val="28"/>
          <w:szCs w:val="28"/>
        </w:rPr>
      </w:pPr>
      <w:r w:rsidRPr="005852F5">
        <w:rPr>
          <w:rFonts w:ascii="Times New Roman" w:hAnsi="Times New Roman" w:cs="Times New Roman"/>
          <w:sz w:val="28"/>
          <w:szCs w:val="28"/>
        </w:rPr>
        <w:t xml:space="preserve">Задание №3 «Отгадай по схеме» </w:t>
      </w:r>
      <w:r w:rsidRPr="005852F5">
        <w:rPr>
          <w:rFonts w:ascii="Times New Roman" w:hAnsi="Times New Roman" w:cs="Times New Roman"/>
          <w:i/>
          <w:sz w:val="28"/>
          <w:szCs w:val="28"/>
        </w:rPr>
        <w:t>(детям предлагаются графическая модель, они должны отгадать что это).</w: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33" style="position:absolute;left:0;text-align:left;margin-left:8.7pt;margin-top:19.05pt;width:371.25pt;height:103.5pt;z-index:251667456"/>
        </w:pict>
      </w:r>
      <w:r>
        <w:rPr>
          <w:rFonts w:ascii="Times New Roman" w:hAnsi="Times New Roman" w:cs="Times New Roman"/>
          <w:noProof/>
          <w:sz w:val="28"/>
          <w:szCs w:val="28"/>
        </w:rPr>
        <w:pict>
          <v:shape id="_x0000_s1038" type="#_x0000_t32" style="position:absolute;left:0;text-align:left;margin-left:280.2pt;margin-top:19.05pt;width:0;height:103.5pt;z-index:251672576" o:connectortype="straight"/>
        </w:pict>
      </w:r>
      <w:r>
        <w:rPr>
          <w:rFonts w:ascii="Times New Roman" w:hAnsi="Times New Roman" w:cs="Times New Roman"/>
          <w:noProof/>
          <w:sz w:val="28"/>
          <w:szCs w:val="28"/>
        </w:rPr>
        <w:pict>
          <v:shape id="_x0000_s1036" type="#_x0000_t32" style="position:absolute;left:0;text-align:left;margin-left:190.2pt;margin-top:19.05pt;width:0;height:103.5pt;z-index:251670528" o:connectortype="straight"/>
        </w:pict>
      </w:r>
      <w:r>
        <w:rPr>
          <w:rFonts w:ascii="Times New Roman" w:hAnsi="Times New Roman" w:cs="Times New Roman"/>
          <w:noProof/>
          <w:sz w:val="28"/>
          <w:szCs w:val="28"/>
        </w:rPr>
        <w:pict>
          <v:shape id="_x0000_s1035" type="#_x0000_t32" style="position:absolute;left:0;text-align:left;margin-left:99.45pt;margin-top:19.05pt;width:0;height:103.5pt;z-index:251669504" o:connectortype="straight"/>
        </w:pict>
      </w:r>
      <w:r w:rsidR="005852F5" w:rsidRPr="005852F5">
        <w:rPr>
          <w:rFonts w:ascii="Times New Roman" w:hAnsi="Times New Roman" w:cs="Times New Roman"/>
          <w:sz w:val="28"/>
          <w:szCs w:val="28"/>
        </w:rPr>
        <w:t>форма              цвет             величина            материал - дерево</w: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left:0;text-align:left;margin-left:208.2pt;margin-top:3.9pt;width:51.75pt;height:36pt;z-index:251677696"/>
        </w:pict>
      </w: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9" type="#_x0000_t120" style="position:absolute;left:0;text-align:left;margin-left:305.7pt;margin-top:8.4pt;width:39pt;height:36pt;z-index:251673600" fillcolor="#00b050"/>
        </w:pict>
      </w:r>
      <w:r>
        <w:rPr>
          <w:rFonts w:ascii="Times New Roman" w:hAnsi="Times New Roman" w:cs="Times New Roman"/>
          <w:noProof/>
          <w:sz w:val="28"/>
          <w:szCs w:val="28"/>
        </w:rPr>
        <w:pict>
          <v:shape id="_x0000_s1037" type="#_x0000_t120" style="position:absolute;left:0;text-align:left;margin-left:122.7pt;margin-top:18.9pt;width:45.75pt;height:48pt;z-index:251671552" fillcolor="yellow"/>
        </w:pict>
      </w:r>
    </w:p>
    <w:p w:rsidR="005852F5" w:rsidRPr="005852F5" w:rsidRDefault="00411C8A" w:rsidP="005852F5">
      <w:pPr>
        <w:spacing w:after="0" w:line="360" w:lineRule="auto"/>
        <w:ind w:firstLine="709"/>
        <w:jc w:val="both"/>
        <w:rPr>
          <w:rFonts w:ascii="Times New Roman" w:hAnsi="Times New Roman" w:cs="Times New Roman"/>
          <w:b/>
          <w:sz w:val="28"/>
          <w:szCs w:val="28"/>
        </w:rPr>
      </w:pPr>
      <w:r w:rsidRPr="00411C8A">
        <w:rPr>
          <w:rFonts w:ascii="Times New Roman" w:hAnsi="Times New Roman" w:cs="Times New Roman"/>
          <w:noProof/>
          <w:sz w:val="28"/>
          <w:szCs w:val="28"/>
        </w:rPr>
        <w:pict>
          <v:rect id="_x0000_s1042" style="position:absolute;left:0;text-align:left;margin-left:212.7pt;margin-top:15.75pt;width:42.75pt;height:45pt;z-index:251676672"/>
        </w:pict>
      </w:r>
      <w:r w:rsidRPr="00411C8A">
        <w:rPr>
          <w:rFonts w:ascii="Times New Roman" w:hAnsi="Times New Roman" w:cs="Times New Roman"/>
          <w:noProof/>
          <w:sz w:val="28"/>
          <w:szCs w:val="28"/>
        </w:rPr>
        <w:pict>
          <v:shape id="_x0000_s1040" type="#_x0000_t32" style="position:absolute;left:0;text-align:left;margin-left:325.95pt;margin-top:20.25pt;width:0;height:28.5pt;z-index:251674624" o:connectortype="straight" strokecolor="#938953 [1614]"/>
        </w:pict>
      </w:r>
      <w:r w:rsidRPr="00411C8A">
        <w:rPr>
          <w:rFonts w:ascii="Times New Roman" w:hAnsi="Times New Roman" w:cs="Times New Roman"/>
          <w:noProof/>
          <w:sz w:val="28"/>
          <w:szCs w:val="28"/>
        </w:rPr>
        <w:pict>
          <v:rect id="_x0000_s1034" style="position:absolute;left:0;text-align:left;margin-left:16.2pt;margin-top:2.25pt;width:77.25pt;height:26.25pt;z-index:251668480"/>
        </w:pic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311.7pt;margin-top:24.6pt;width:14.25pt;height:0;flip:x;z-index:251675648" o:connectortype="straight" strokecolor="#938953 [1614]"/>
        </w:pict>
      </w:r>
    </w:p>
    <w:p w:rsidR="005852F5" w:rsidRPr="005852F5" w:rsidRDefault="005852F5" w:rsidP="005852F5">
      <w:pPr>
        <w:spacing w:after="0" w:line="360" w:lineRule="auto"/>
        <w:ind w:firstLine="709"/>
        <w:jc w:val="both"/>
        <w:rPr>
          <w:rFonts w:ascii="Times New Roman" w:hAnsi="Times New Roman" w:cs="Times New Roman"/>
          <w:sz w:val="28"/>
          <w:szCs w:val="28"/>
        </w:rPr>
      </w:pPr>
    </w:p>
    <w:p w:rsidR="005852F5" w:rsidRPr="005852F5" w:rsidRDefault="005852F5" w:rsidP="005852F5">
      <w:pPr>
        <w:tabs>
          <w:tab w:val="left" w:pos="594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(лавочка)</w:t>
      </w:r>
    </w:p>
    <w:p w:rsidR="005852F5" w:rsidRPr="005852F5" w:rsidRDefault="005852F5" w:rsidP="005852F5">
      <w:pPr>
        <w:tabs>
          <w:tab w:val="left" w:pos="594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форма                цвет                  величина          материал</w: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51" type="#_x0000_t5" style="position:absolute;left:0;text-align:left;margin-left:212.7pt;margin-top:15.2pt;width:51.75pt;height:36pt;z-index:251685888"/>
        </w:pict>
      </w:r>
      <w:r>
        <w:rPr>
          <w:rFonts w:ascii="Times New Roman" w:hAnsi="Times New Roman" w:cs="Times New Roman"/>
          <w:noProof/>
          <w:sz w:val="28"/>
          <w:szCs w:val="28"/>
        </w:rPr>
        <w:pict>
          <v:shape id="_x0000_s1047" type="#_x0000_t32" style="position:absolute;left:0;text-align:left;margin-left:289.15pt;margin-top:7.7pt;width:0;height:103.5pt;z-index:251681792" o:connectortype="straight"/>
        </w:pict>
      </w:r>
      <w:r>
        <w:rPr>
          <w:rFonts w:ascii="Times New Roman" w:hAnsi="Times New Roman" w:cs="Times New Roman"/>
          <w:noProof/>
          <w:sz w:val="28"/>
          <w:szCs w:val="28"/>
        </w:rPr>
        <w:pict>
          <v:shape id="_x0000_s1046" type="#_x0000_t32" style="position:absolute;left:0;text-align:left;margin-left:194.7pt;margin-top:7.7pt;width:0;height:103.5pt;z-index:251680768" o:connectortype="straight"/>
        </w:pict>
      </w:r>
      <w:r>
        <w:rPr>
          <w:rFonts w:ascii="Times New Roman" w:hAnsi="Times New Roman" w:cs="Times New Roman"/>
          <w:noProof/>
          <w:sz w:val="28"/>
          <w:szCs w:val="28"/>
        </w:rPr>
        <w:pict>
          <v:shape id="_x0000_s1045" type="#_x0000_t32" style="position:absolute;left:0;text-align:left;margin-left:103.95pt;margin-top:7.7pt;width:0;height:103.5pt;z-index:251679744" o:connectortype="straight"/>
        </w:pict>
      </w:r>
      <w:r>
        <w:rPr>
          <w:rFonts w:ascii="Times New Roman" w:hAnsi="Times New Roman" w:cs="Times New Roman"/>
          <w:noProof/>
          <w:sz w:val="28"/>
          <w:szCs w:val="28"/>
        </w:rPr>
        <w:pict>
          <v:rect id="_x0000_s1044" style="position:absolute;left:0;text-align:left;margin-left:21.45pt;margin-top:7.7pt;width:371.25pt;height:103.5pt;z-index:251678720"/>
        </w:pic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53" type="#_x0000_t120" style="position:absolute;left:0;text-align:left;margin-left:317.7pt;margin-top:3.95pt;width:39pt;height:36pt;z-index:251687936" fillcolor="#00b050"/>
        </w:pict>
      </w:r>
      <w:r>
        <w:rPr>
          <w:rFonts w:ascii="Times New Roman" w:hAnsi="Times New Roman" w:cs="Times New Roman"/>
          <w:noProof/>
          <w:sz w:val="28"/>
          <w:szCs w:val="28"/>
        </w:rPr>
        <w:pict>
          <v:shape id="_x0000_s1049" type="#_x0000_t120" style="position:absolute;left:0;text-align:left;margin-left:126.45pt;margin-top:12.8pt;width:45.75pt;height:48pt;z-index:251683840" fillcolor="#f79646 [3209]"/>
        </w:pict>
      </w:r>
      <w:r>
        <w:rPr>
          <w:rFonts w:ascii="Times New Roman" w:hAnsi="Times New Roman" w:cs="Times New Roman"/>
          <w:noProof/>
          <w:sz w:val="28"/>
          <w:szCs w:val="28"/>
        </w:rPr>
        <w:pict>
          <v:rect id="_x0000_s1048" style="position:absolute;left:0;text-align:left;margin-left:35.7pt;margin-top:12.8pt;width:51pt;height:54.75pt;z-index:251682816"/>
        </w:pic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54" type="#_x0000_t32" style="position:absolute;left:0;text-align:left;margin-left:337.2pt;margin-top:19.4pt;width:0;height:28.5pt;z-index:251688960" o:connectortype="straight" strokecolor="#938953 [1614]"/>
        </w:pict>
      </w:r>
      <w:r>
        <w:rPr>
          <w:rFonts w:ascii="Times New Roman" w:hAnsi="Times New Roman" w:cs="Times New Roman"/>
          <w:noProof/>
          <w:sz w:val="28"/>
          <w:szCs w:val="28"/>
        </w:rPr>
        <w:pict>
          <v:rect id="_x0000_s1052" style="position:absolute;left:0;text-align:left;margin-left:226.95pt;margin-top:10.4pt;width:23.25pt;height:26.25pt;z-index:251686912"/>
        </w:pict>
      </w:r>
      <w:r>
        <w:rPr>
          <w:rFonts w:ascii="Times New Roman" w:hAnsi="Times New Roman" w:cs="Times New Roman"/>
          <w:noProof/>
          <w:sz w:val="28"/>
          <w:szCs w:val="28"/>
        </w:rPr>
        <w:pict>
          <v:rect id="_x0000_s1050" style="position:absolute;left:0;text-align:left;margin-left:217.2pt;margin-top:2.9pt;width:42.75pt;height:45pt;z-index:251684864"/>
        </w:pict>
      </w:r>
    </w:p>
    <w:p w:rsidR="005852F5" w:rsidRPr="005852F5" w:rsidRDefault="005852F5" w:rsidP="005852F5">
      <w:pPr>
        <w:spacing w:after="0" w:line="360" w:lineRule="auto"/>
        <w:ind w:firstLine="709"/>
        <w:jc w:val="both"/>
        <w:rPr>
          <w:rFonts w:ascii="Times New Roman" w:hAnsi="Times New Roman" w:cs="Times New Roman"/>
          <w:sz w:val="28"/>
          <w:szCs w:val="28"/>
        </w:rPr>
      </w:pPr>
    </w:p>
    <w:p w:rsidR="005852F5" w:rsidRDefault="00411C8A" w:rsidP="005852F5">
      <w:pPr>
        <w:tabs>
          <w:tab w:val="left" w:pos="6615"/>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55" type="#_x0000_t32" style="position:absolute;left:0;text-align:left;margin-left:322.95pt;margin-top:-.4pt;width:14.25pt;height:.05pt;flip:x;z-index:251689984" o:connectortype="straight" strokecolor="#938953 [1614]"/>
        </w:pict>
      </w:r>
      <w:r w:rsidR="005852F5" w:rsidRPr="005852F5">
        <w:rPr>
          <w:rFonts w:ascii="Times New Roman" w:hAnsi="Times New Roman" w:cs="Times New Roman"/>
          <w:sz w:val="28"/>
          <w:szCs w:val="28"/>
        </w:rPr>
        <w:t>(песочница)</w:t>
      </w:r>
    </w:p>
    <w:p w:rsidR="00DB2497" w:rsidRPr="005852F5" w:rsidRDefault="00DB2497" w:rsidP="005852F5">
      <w:pPr>
        <w:tabs>
          <w:tab w:val="left" w:pos="661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(песочница)</w: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59" type="#_x0000_t32" style="position:absolute;left:0;text-align:left;margin-left:305.7pt;margin-top:21.95pt;width:0;height:103.5pt;z-index:251694080" o:connectortype="straight"/>
        </w:pict>
      </w:r>
      <w:r>
        <w:rPr>
          <w:rFonts w:ascii="Times New Roman" w:hAnsi="Times New Roman" w:cs="Times New Roman"/>
          <w:noProof/>
          <w:sz w:val="28"/>
          <w:szCs w:val="28"/>
        </w:rPr>
        <w:pict>
          <v:shape id="_x0000_s1058" type="#_x0000_t32" style="position:absolute;left:0;text-align:left;margin-left:212.7pt;margin-top:21.95pt;width:0;height:103.5pt;z-index:251693056" o:connectortype="straight"/>
        </w:pict>
      </w:r>
      <w:r>
        <w:rPr>
          <w:rFonts w:ascii="Times New Roman" w:hAnsi="Times New Roman" w:cs="Times New Roman"/>
          <w:noProof/>
          <w:sz w:val="28"/>
          <w:szCs w:val="28"/>
        </w:rPr>
        <w:pict>
          <v:rect id="_x0000_s1056" style="position:absolute;left:0;text-align:left;margin-left:26.7pt;margin-top:21.95pt;width:371.25pt;height:103.5pt;z-index:251691008"/>
        </w:pict>
      </w:r>
      <w:r>
        <w:rPr>
          <w:rFonts w:ascii="Times New Roman" w:hAnsi="Times New Roman" w:cs="Times New Roman"/>
          <w:noProof/>
          <w:sz w:val="28"/>
          <w:szCs w:val="28"/>
        </w:rPr>
        <w:pict>
          <v:shape id="_x0000_s1057" type="#_x0000_t32" style="position:absolute;left:0;text-align:left;margin-left:118.2pt;margin-top:21.95pt;width:0;height:103.5pt;z-index:251692032" o:connectortype="straight"/>
        </w:pict>
      </w:r>
      <w:r w:rsidR="005852F5" w:rsidRPr="005852F5">
        <w:rPr>
          <w:rFonts w:ascii="Times New Roman" w:hAnsi="Times New Roman" w:cs="Times New Roman"/>
          <w:sz w:val="28"/>
          <w:szCs w:val="28"/>
        </w:rPr>
        <w:t>форма                цвет             величина          материал  - камень</w: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64" type="#_x0000_t5" style="position:absolute;left:0;text-align:left;margin-left:232.2pt;margin-top:.65pt;width:51.75pt;height:36pt;z-index:251699200"/>
        </w:pict>
      </w:r>
    </w:p>
    <w:p w:rsidR="005852F5" w:rsidRPr="005852F5" w:rsidRDefault="00411C8A" w:rsidP="005852F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065" style="position:absolute;left:0;text-align:left;margin-left:325.95pt;margin-top:21.95pt;width:60pt;height:12.75pt;z-index:251700224" fillcolor="#630"/>
        </w:pict>
      </w:r>
      <w:r>
        <w:rPr>
          <w:rFonts w:ascii="Times New Roman" w:hAnsi="Times New Roman" w:cs="Times New Roman"/>
          <w:noProof/>
          <w:sz w:val="28"/>
          <w:szCs w:val="28"/>
        </w:rPr>
        <w:pict>
          <v:rect id="_x0000_s1063" style="position:absolute;left:0;text-align:left;margin-left:246.45pt;margin-top:21.95pt;width:23.25pt;height:26.25pt;z-index:251698176"/>
        </w:pict>
      </w:r>
      <w:r>
        <w:rPr>
          <w:rFonts w:ascii="Times New Roman" w:hAnsi="Times New Roman" w:cs="Times New Roman"/>
          <w:noProof/>
          <w:sz w:val="28"/>
          <w:szCs w:val="28"/>
        </w:rPr>
        <w:pict>
          <v:rect id="_x0000_s1062" style="position:absolute;left:0;text-align:left;margin-left:237.45pt;margin-top:12.5pt;width:42.75pt;height:45pt;z-index:251697152"/>
        </w:pict>
      </w:r>
      <w:r>
        <w:rPr>
          <w:rFonts w:ascii="Times New Roman" w:hAnsi="Times New Roman" w:cs="Times New Roman"/>
          <w:noProof/>
          <w:sz w:val="28"/>
          <w:szCs w:val="28"/>
        </w:rPr>
        <w:pict>
          <v:shape id="_x0000_s1061" type="#_x0000_t120" style="position:absolute;left:0;text-align:left;margin-left:140.7pt;margin-top:.2pt;width:45.75pt;height:48pt;z-index:25169612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rect id="_x0000_s1060" style="position:absolute;left:0;text-align:left;margin-left:37.2pt;margin-top:8.45pt;width:77.25pt;height:26.25pt;z-index:251695104"/>
        </w:pict>
      </w:r>
    </w:p>
    <w:p w:rsidR="005852F5" w:rsidRPr="005852F5" w:rsidRDefault="005852F5" w:rsidP="005852F5">
      <w:pPr>
        <w:spacing w:after="0" w:line="360" w:lineRule="auto"/>
        <w:ind w:firstLine="709"/>
        <w:jc w:val="both"/>
        <w:rPr>
          <w:rFonts w:ascii="Times New Roman" w:hAnsi="Times New Roman" w:cs="Times New Roman"/>
          <w:sz w:val="28"/>
          <w:szCs w:val="28"/>
        </w:rPr>
      </w:pP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(дорожка)</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p>
    <w:p w:rsidR="005852F5" w:rsidRPr="005852F5" w:rsidRDefault="005852F5" w:rsidP="005852F5">
      <w:pPr>
        <w:tabs>
          <w:tab w:val="left" w:pos="1050"/>
        </w:tabs>
        <w:spacing w:after="0" w:line="360" w:lineRule="auto"/>
        <w:ind w:firstLine="709"/>
        <w:jc w:val="both"/>
        <w:rPr>
          <w:rStyle w:val="af"/>
          <w:rFonts w:ascii="Times New Roman" w:hAnsi="Times New Roman" w:cs="Times New Roman"/>
          <w:b w:val="0"/>
          <w:color w:val="000000"/>
          <w:sz w:val="28"/>
          <w:szCs w:val="28"/>
        </w:rPr>
      </w:pPr>
      <w:r w:rsidRPr="005852F5">
        <w:rPr>
          <w:rFonts w:ascii="Times New Roman" w:hAnsi="Times New Roman" w:cs="Times New Roman"/>
          <w:sz w:val="28"/>
          <w:szCs w:val="28"/>
        </w:rPr>
        <w:lastRenderedPageBreak/>
        <w:t>Задание №4</w:t>
      </w:r>
      <w:r w:rsidRPr="005852F5">
        <w:rPr>
          <w:rFonts w:ascii="Times New Roman" w:hAnsi="Times New Roman" w:cs="Times New Roman"/>
          <w:b/>
          <w:sz w:val="28"/>
          <w:szCs w:val="28"/>
        </w:rPr>
        <w:t xml:space="preserve"> </w:t>
      </w:r>
      <w:r w:rsidRPr="005852F5">
        <w:rPr>
          <w:rFonts w:ascii="Times New Roman" w:hAnsi="Times New Roman" w:cs="Times New Roman"/>
          <w:sz w:val="28"/>
          <w:szCs w:val="28"/>
        </w:rPr>
        <w:t xml:space="preserve"> (Физкультминутка </w:t>
      </w:r>
      <w:r w:rsidRPr="005852F5">
        <w:rPr>
          <w:rStyle w:val="af"/>
          <w:rFonts w:ascii="Times New Roman" w:hAnsi="Times New Roman" w:cs="Times New Roman"/>
          <w:b w:val="0"/>
          <w:color w:val="000000"/>
          <w:sz w:val="28"/>
          <w:szCs w:val="28"/>
        </w:rPr>
        <w:t>«А сейчас мы с вами, дети…»)</w:t>
      </w:r>
    </w:p>
    <w:p w:rsidR="005852F5" w:rsidRDefault="005852F5" w:rsidP="005852F5">
      <w:pPr>
        <w:tabs>
          <w:tab w:val="left" w:pos="1050"/>
        </w:tabs>
        <w:spacing w:after="0" w:line="360" w:lineRule="auto"/>
        <w:ind w:firstLine="709"/>
        <w:rPr>
          <w:rStyle w:val="af"/>
          <w:rFonts w:ascii="Times New Roman" w:hAnsi="Times New Roman" w:cs="Times New Roman"/>
          <w:b w:val="0"/>
          <w:color w:val="000000"/>
          <w:sz w:val="28"/>
          <w:szCs w:val="28"/>
        </w:rPr>
      </w:pPr>
      <w:r w:rsidRPr="005852F5">
        <w:rPr>
          <w:rStyle w:val="af"/>
          <w:rFonts w:ascii="Times New Roman" w:hAnsi="Times New Roman" w:cs="Times New Roman"/>
          <w:b w:val="0"/>
          <w:color w:val="000000"/>
          <w:sz w:val="28"/>
          <w:szCs w:val="28"/>
          <w:u w:val="single"/>
        </w:rPr>
        <w:t>Петрушка:</w:t>
      </w:r>
      <w:r w:rsidRPr="005852F5">
        <w:rPr>
          <w:rStyle w:val="af"/>
          <w:rFonts w:ascii="Times New Roman" w:hAnsi="Times New Roman" w:cs="Times New Roman"/>
          <w:b w:val="0"/>
          <w:color w:val="000000"/>
          <w:sz w:val="28"/>
          <w:szCs w:val="28"/>
        </w:rPr>
        <w:t xml:space="preserve"> </w:t>
      </w:r>
    </w:p>
    <w:p w:rsidR="005852F5" w:rsidRPr="005852F5" w:rsidRDefault="005852F5" w:rsidP="005852F5">
      <w:pPr>
        <w:tabs>
          <w:tab w:val="left" w:pos="1050"/>
        </w:tabs>
        <w:spacing w:after="0" w:line="360" w:lineRule="auto"/>
        <w:ind w:firstLine="709"/>
        <w:jc w:val="center"/>
        <w:rPr>
          <w:rFonts w:ascii="Times New Roman" w:hAnsi="Times New Roman" w:cs="Times New Roman"/>
          <w:bCs/>
          <w:color w:val="000000"/>
          <w:sz w:val="28"/>
          <w:szCs w:val="28"/>
        </w:rPr>
      </w:pPr>
      <w:r w:rsidRPr="005852F5">
        <w:rPr>
          <w:rStyle w:val="af"/>
          <w:rFonts w:ascii="Times New Roman" w:hAnsi="Times New Roman" w:cs="Times New Roman"/>
          <w:b w:val="0"/>
          <w:color w:val="000000"/>
          <w:sz w:val="28"/>
          <w:szCs w:val="28"/>
        </w:rPr>
        <w:t xml:space="preserve">- вижу ребята устали, долго добирались, помогу я и надо им помочь быстрее добраться - полететь. Хотите?  </w:t>
      </w:r>
      <w:r w:rsidRPr="005852F5">
        <w:rPr>
          <w:rFonts w:ascii="Times New Roman" w:hAnsi="Times New Roman" w:cs="Times New Roman"/>
          <w:i/>
          <w:sz w:val="28"/>
          <w:szCs w:val="28"/>
        </w:rPr>
        <w:t>(ответы детей)</w:t>
      </w:r>
    </w:p>
    <w:p w:rsidR="005852F5" w:rsidRPr="005852F5" w:rsidRDefault="005852F5" w:rsidP="005852F5">
      <w:pPr>
        <w:tabs>
          <w:tab w:val="left" w:pos="1050"/>
        </w:tabs>
        <w:spacing w:after="0" w:line="360" w:lineRule="auto"/>
        <w:ind w:firstLine="709"/>
        <w:jc w:val="center"/>
        <w:rPr>
          <w:rFonts w:ascii="Times New Roman" w:hAnsi="Times New Roman" w:cs="Times New Roman"/>
          <w:b/>
          <w:sz w:val="28"/>
          <w:szCs w:val="28"/>
        </w:rPr>
      </w:pPr>
      <w:r w:rsidRPr="005852F5">
        <w:rPr>
          <w:rFonts w:ascii="Times New Roman" w:hAnsi="Times New Roman" w:cs="Times New Roman"/>
          <w:color w:val="000000"/>
          <w:sz w:val="28"/>
          <w:szCs w:val="28"/>
        </w:rPr>
        <w:t>А сейчас мы с вами, дети,</w:t>
      </w:r>
      <w:r w:rsidRPr="005852F5">
        <w:rPr>
          <w:rFonts w:ascii="Times New Roman" w:hAnsi="Times New Roman" w:cs="Times New Roman"/>
          <w:color w:val="000000"/>
          <w:sz w:val="28"/>
          <w:szCs w:val="28"/>
        </w:rPr>
        <w:br/>
        <w:t>Улетаем на ракете.</w:t>
      </w:r>
      <w:r w:rsidRPr="005852F5">
        <w:rPr>
          <w:rFonts w:ascii="Times New Roman" w:hAnsi="Times New Roman" w:cs="Times New Roman"/>
          <w:color w:val="000000"/>
          <w:sz w:val="28"/>
          <w:szCs w:val="28"/>
        </w:rPr>
        <w:br/>
        <w:t>На носки поднимись,</w:t>
      </w:r>
      <w:r w:rsidRPr="005852F5">
        <w:rPr>
          <w:rFonts w:ascii="Times New Roman" w:hAnsi="Times New Roman" w:cs="Times New Roman"/>
          <w:color w:val="000000"/>
          <w:sz w:val="28"/>
          <w:szCs w:val="28"/>
        </w:rPr>
        <w:br/>
        <w:t>А потом руки вниз.</w:t>
      </w:r>
      <w:r w:rsidRPr="005852F5">
        <w:rPr>
          <w:rFonts w:ascii="Times New Roman" w:hAnsi="Times New Roman" w:cs="Times New Roman"/>
          <w:color w:val="000000"/>
          <w:sz w:val="28"/>
          <w:szCs w:val="28"/>
        </w:rPr>
        <w:br/>
        <w:t>Раз, два, три, четыре —</w:t>
      </w:r>
      <w:r w:rsidRPr="005852F5">
        <w:rPr>
          <w:rFonts w:ascii="Times New Roman" w:hAnsi="Times New Roman" w:cs="Times New Roman"/>
          <w:color w:val="000000"/>
          <w:sz w:val="28"/>
          <w:szCs w:val="28"/>
        </w:rPr>
        <w:br/>
        <w:t>Вот летит ракета ввысь!</w:t>
      </w:r>
    </w:p>
    <w:p w:rsidR="005852F5" w:rsidRPr="005852F5" w:rsidRDefault="005852F5" w:rsidP="005852F5">
      <w:pPr>
        <w:tabs>
          <w:tab w:val="left" w:pos="1050"/>
        </w:tabs>
        <w:spacing w:after="0" w:line="360" w:lineRule="auto"/>
        <w:ind w:firstLine="709"/>
        <w:jc w:val="center"/>
        <w:rPr>
          <w:rFonts w:ascii="Times New Roman" w:hAnsi="Times New Roman" w:cs="Times New Roman"/>
          <w:sz w:val="28"/>
          <w:szCs w:val="28"/>
        </w:rPr>
      </w:pPr>
      <w:r w:rsidRPr="005852F5">
        <w:rPr>
          <w:rFonts w:ascii="Times New Roman" w:hAnsi="Times New Roman" w:cs="Times New Roman"/>
          <w:color w:val="000000"/>
          <w:sz w:val="28"/>
          <w:szCs w:val="28"/>
        </w:rPr>
        <w:t>(1—2 — стойка на носках, руки вверх, ладони образуют «купол ракеты»; 3—4 — основная стойка.)</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u w:val="single"/>
        </w:rPr>
        <w:t>Петрушка:</w:t>
      </w:r>
    </w:p>
    <w:p w:rsidR="00DD3881" w:rsidRDefault="005852F5" w:rsidP="00DD3881">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вот и молодцы вы ребята, собрали всю карту. Теперь вы все умеете и без труда найдете клад</w:t>
      </w:r>
      <w:r w:rsidR="00DD3881" w:rsidRPr="00DD3881">
        <w:rPr>
          <w:rFonts w:ascii="Times New Roman" w:hAnsi="Times New Roman" w:cs="Times New Roman"/>
          <w:sz w:val="28"/>
          <w:szCs w:val="28"/>
        </w:rPr>
        <w:t>.</w:t>
      </w:r>
    </w:p>
    <w:p w:rsidR="00DB2497" w:rsidRDefault="00DD3881" w:rsidP="00DD3881">
      <w:pPr>
        <w:tabs>
          <w:tab w:val="left" w:pos="105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Детям предлагается карта с изображением участка, и предметов находящихся на участке – веранда (квадрат</w:t>
      </w:r>
      <w:r w:rsidR="00DB2497">
        <w:rPr>
          <w:rFonts w:ascii="Times New Roman" w:hAnsi="Times New Roman" w:cs="Times New Roman"/>
          <w:sz w:val="28"/>
          <w:szCs w:val="28"/>
        </w:rPr>
        <w:t xml:space="preserve"> большой</w:t>
      </w:r>
      <w:r>
        <w:rPr>
          <w:rFonts w:ascii="Times New Roman" w:hAnsi="Times New Roman" w:cs="Times New Roman"/>
          <w:sz w:val="28"/>
          <w:szCs w:val="28"/>
        </w:rPr>
        <w:t xml:space="preserve">), </w:t>
      </w:r>
      <w:r w:rsidR="00DB2497">
        <w:rPr>
          <w:rFonts w:ascii="Times New Roman" w:hAnsi="Times New Roman" w:cs="Times New Roman"/>
          <w:sz w:val="28"/>
          <w:szCs w:val="28"/>
        </w:rPr>
        <w:t>песочница</w:t>
      </w:r>
      <w:r w:rsidR="00DB2497" w:rsidRPr="005852F5">
        <w:rPr>
          <w:rFonts w:ascii="Times New Roman" w:hAnsi="Times New Roman" w:cs="Times New Roman"/>
          <w:sz w:val="28"/>
          <w:szCs w:val="28"/>
        </w:rPr>
        <w:t xml:space="preserve"> </w:t>
      </w:r>
      <w:r w:rsidR="00DB2497">
        <w:rPr>
          <w:rFonts w:ascii="Times New Roman" w:hAnsi="Times New Roman" w:cs="Times New Roman"/>
          <w:sz w:val="28"/>
          <w:szCs w:val="28"/>
        </w:rPr>
        <w:t xml:space="preserve">(квадрат маленький), </w:t>
      </w:r>
      <w:r>
        <w:rPr>
          <w:rFonts w:ascii="Times New Roman" w:hAnsi="Times New Roman" w:cs="Times New Roman"/>
          <w:sz w:val="28"/>
          <w:szCs w:val="28"/>
        </w:rPr>
        <w:t>горка</w:t>
      </w:r>
      <w:r w:rsidR="00DB2497">
        <w:rPr>
          <w:rFonts w:ascii="Times New Roman" w:hAnsi="Times New Roman" w:cs="Times New Roman"/>
          <w:sz w:val="28"/>
          <w:szCs w:val="28"/>
        </w:rPr>
        <w:t xml:space="preserve"> (овал), кусты (ромб маленький) и деревья (ромб большой), дорожка (прямоугольник черный), игрушки (треугольник желтый).</w:t>
      </w:r>
      <w:r w:rsidR="005D1ADD">
        <w:rPr>
          <w:rFonts w:ascii="Times New Roman" w:hAnsi="Times New Roman" w:cs="Times New Roman"/>
          <w:sz w:val="28"/>
          <w:szCs w:val="28"/>
        </w:rPr>
        <w:t xml:space="preserve"> Так же на карте показано направление (линия) по которой надо следовать.</w:t>
      </w:r>
      <w:r w:rsidR="00DB2497">
        <w:rPr>
          <w:rFonts w:ascii="Times New Roman" w:hAnsi="Times New Roman" w:cs="Times New Roman"/>
          <w:sz w:val="28"/>
          <w:szCs w:val="28"/>
        </w:rPr>
        <w:t xml:space="preserve"> По изображенн</w:t>
      </w:r>
      <w:r w:rsidR="005D1ADD">
        <w:rPr>
          <w:rFonts w:ascii="Times New Roman" w:hAnsi="Times New Roman" w:cs="Times New Roman"/>
          <w:sz w:val="28"/>
          <w:szCs w:val="28"/>
        </w:rPr>
        <w:t>ой</w:t>
      </w:r>
      <w:r w:rsidR="00DB2497">
        <w:rPr>
          <w:rFonts w:ascii="Times New Roman" w:hAnsi="Times New Roman" w:cs="Times New Roman"/>
          <w:sz w:val="28"/>
          <w:szCs w:val="28"/>
        </w:rPr>
        <w:t xml:space="preserve"> графически </w:t>
      </w:r>
      <w:r w:rsidR="005D1ADD">
        <w:rPr>
          <w:rFonts w:ascii="Times New Roman" w:hAnsi="Times New Roman" w:cs="Times New Roman"/>
          <w:sz w:val="28"/>
          <w:szCs w:val="28"/>
        </w:rPr>
        <w:t>модели</w:t>
      </w:r>
      <w:r w:rsidR="00DB2497">
        <w:rPr>
          <w:rFonts w:ascii="Times New Roman" w:hAnsi="Times New Roman" w:cs="Times New Roman"/>
          <w:sz w:val="28"/>
          <w:szCs w:val="28"/>
        </w:rPr>
        <w:t xml:space="preserve"> дети</w:t>
      </w:r>
      <w:r w:rsidR="005D1ADD">
        <w:rPr>
          <w:rFonts w:ascii="Times New Roman" w:hAnsi="Times New Roman" w:cs="Times New Roman"/>
          <w:sz w:val="28"/>
          <w:szCs w:val="28"/>
        </w:rPr>
        <w:t xml:space="preserve"> сопоставляют настоящее нахождение предметов и карту и </w:t>
      </w:r>
      <w:r w:rsidR="00DB2497">
        <w:rPr>
          <w:rFonts w:ascii="Times New Roman" w:hAnsi="Times New Roman" w:cs="Times New Roman"/>
          <w:sz w:val="28"/>
          <w:szCs w:val="28"/>
        </w:rPr>
        <w:t xml:space="preserve"> «ищут клад»</w:t>
      </w:r>
      <w:r w:rsidR="005D1ADD">
        <w:rPr>
          <w:rFonts w:ascii="Times New Roman" w:hAnsi="Times New Roman" w:cs="Times New Roman"/>
          <w:sz w:val="28"/>
          <w:szCs w:val="28"/>
        </w:rPr>
        <w:t>,</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молодцы! Нашли клад.</w:t>
      </w:r>
    </w:p>
    <w:p w:rsidR="005852F5" w:rsidRPr="005852F5" w:rsidRDefault="005852F5" w:rsidP="005852F5">
      <w:pPr>
        <w:pStyle w:val="a5"/>
        <w:spacing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shd w:val="clear" w:color="auto" w:fill="F4F4F4"/>
        </w:rPr>
      </w:pPr>
      <w:r w:rsidRPr="005852F5">
        <w:rPr>
          <w:rFonts w:ascii="Times New Roman" w:hAnsi="Times New Roman" w:cs="Times New Roman"/>
          <w:sz w:val="28"/>
          <w:szCs w:val="28"/>
        </w:rPr>
        <w:t xml:space="preserve">- предлагаю вам сейчас сыграть в </w:t>
      </w:r>
      <w:r w:rsidR="009B7D84">
        <w:rPr>
          <w:rFonts w:ascii="Times New Roman" w:hAnsi="Times New Roman" w:cs="Times New Roman"/>
          <w:sz w:val="28"/>
          <w:szCs w:val="28"/>
        </w:rPr>
        <w:t>подвижную игру</w:t>
      </w:r>
      <w:r w:rsidRPr="005852F5">
        <w:rPr>
          <w:rFonts w:ascii="Times New Roman" w:hAnsi="Times New Roman" w:cs="Times New Roman"/>
          <w:sz w:val="28"/>
          <w:szCs w:val="28"/>
        </w:rPr>
        <w:t xml:space="preserve"> «Найди и промолчи».  Воспитатель показывает графическую модель предмета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самым внимательный.</w:t>
      </w:r>
    </w:p>
    <w:p w:rsidR="005D1ADD" w:rsidRDefault="005D1ADD" w:rsidP="005852F5">
      <w:pPr>
        <w:tabs>
          <w:tab w:val="left" w:pos="1050"/>
        </w:tabs>
        <w:spacing w:after="0" w:line="360" w:lineRule="auto"/>
        <w:ind w:firstLine="709"/>
        <w:jc w:val="both"/>
        <w:rPr>
          <w:rFonts w:ascii="Times New Roman" w:hAnsi="Times New Roman" w:cs="Times New Roman"/>
          <w:b/>
          <w:sz w:val="28"/>
          <w:szCs w:val="28"/>
        </w:rPr>
      </w:pPr>
    </w:p>
    <w:p w:rsidR="005852F5" w:rsidRPr="005852F5" w:rsidRDefault="005852F5" w:rsidP="005852F5">
      <w:pPr>
        <w:tabs>
          <w:tab w:val="left" w:pos="1050"/>
        </w:tabs>
        <w:spacing w:after="0" w:line="360" w:lineRule="auto"/>
        <w:ind w:firstLine="709"/>
        <w:jc w:val="both"/>
        <w:rPr>
          <w:rFonts w:ascii="Times New Roman" w:hAnsi="Times New Roman" w:cs="Times New Roman"/>
          <w:b/>
          <w:sz w:val="28"/>
          <w:szCs w:val="28"/>
        </w:rPr>
      </w:pPr>
      <w:r w:rsidRPr="005852F5">
        <w:rPr>
          <w:rFonts w:ascii="Times New Roman" w:hAnsi="Times New Roman" w:cs="Times New Roman"/>
          <w:b/>
          <w:sz w:val="28"/>
          <w:szCs w:val="28"/>
        </w:rPr>
        <w:lastRenderedPageBreak/>
        <w:t>Итог занятия:</w:t>
      </w:r>
    </w:p>
    <w:p w:rsidR="005852F5" w:rsidRPr="005852F5" w:rsidRDefault="005852F5" w:rsidP="005852F5">
      <w:pPr>
        <w:pStyle w:val="a5"/>
        <w:spacing w:line="360" w:lineRule="auto"/>
        <w:ind w:firstLine="709"/>
        <w:jc w:val="both"/>
        <w:rPr>
          <w:rFonts w:ascii="Times New Roman" w:hAnsi="Times New Roman" w:cs="Times New Roman"/>
          <w:sz w:val="28"/>
          <w:szCs w:val="28"/>
          <w:u w:val="single"/>
        </w:rPr>
      </w:pPr>
      <w:r w:rsidRPr="005852F5">
        <w:rPr>
          <w:rFonts w:ascii="Times New Roman" w:hAnsi="Times New Roman" w:cs="Times New Roman"/>
          <w:sz w:val="28"/>
          <w:szCs w:val="28"/>
          <w:u w:val="single"/>
        </w:rPr>
        <w:t>Педагог:</w:t>
      </w:r>
    </w:p>
    <w:p w:rsidR="005852F5" w:rsidRPr="005852F5" w:rsidRDefault="005852F5" w:rsidP="005852F5">
      <w:pPr>
        <w:tabs>
          <w:tab w:val="left" w:pos="1050"/>
        </w:tabs>
        <w:spacing w:after="0" w:line="360" w:lineRule="auto"/>
        <w:ind w:firstLine="709"/>
        <w:jc w:val="both"/>
        <w:rPr>
          <w:rFonts w:ascii="Times New Roman" w:hAnsi="Times New Roman" w:cs="Times New Roman"/>
          <w:i/>
          <w:sz w:val="28"/>
          <w:szCs w:val="28"/>
        </w:rPr>
      </w:pPr>
      <w:r w:rsidRPr="005852F5">
        <w:rPr>
          <w:rFonts w:ascii="Times New Roman" w:hAnsi="Times New Roman" w:cs="Times New Roman"/>
          <w:sz w:val="28"/>
          <w:szCs w:val="28"/>
        </w:rPr>
        <w:t xml:space="preserve">- ребята, кто к вам сегодня приходил в гости? </w:t>
      </w:r>
      <w:r w:rsidRPr="005852F5">
        <w:rPr>
          <w:rFonts w:ascii="Times New Roman" w:hAnsi="Times New Roman" w:cs="Times New Roman"/>
          <w:i/>
          <w:sz w:val="28"/>
          <w:szCs w:val="28"/>
        </w:rPr>
        <w:t>(ответы детей)</w:t>
      </w:r>
    </w:p>
    <w:p w:rsidR="005852F5" w:rsidRPr="005852F5" w:rsidRDefault="005852F5" w:rsidP="005852F5">
      <w:pPr>
        <w:tabs>
          <w:tab w:val="left" w:pos="1050"/>
        </w:tabs>
        <w:spacing w:after="0" w:line="360" w:lineRule="auto"/>
        <w:ind w:firstLine="709"/>
        <w:jc w:val="both"/>
        <w:rPr>
          <w:rFonts w:ascii="Times New Roman" w:hAnsi="Times New Roman" w:cs="Times New Roman"/>
          <w:i/>
          <w:sz w:val="28"/>
          <w:szCs w:val="28"/>
        </w:rPr>
      </w:pPr>
      <w:r w:rsidRPr="005852F5">
        <w:rPr>
          <w:rFonts w:ascii="Times New Roman" w:hAnsi="Times New Roman" w:cs="Times New Roman"/>
          <w:sz w:val="28"/>
          <w:szCs w:val="28"/>
        </w:rPr>
        <w:t>- где мы сегодня с вами побывали?</w:t>
      </w:r>
      <w:r w:rsidRPr="005852F5">
        <w:rPr>
          <w:rFonts w:ascii="Times New Roman" w:hAnsi="Times New Roman" w:cs="Times New Roman"/>
          <w:i/>
          <w:sz w:val="28"/>
          <w:szCs w:val="28"/>
        </w:rPr>
        <w:t xml:space="preserve"> (ответы детей)</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а, кто помнит, какие задания нам нужно было выполнить, чтобы получить карту?</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в какую игру мы еще играли с Петрушкой?</w:t>
      </w:r>
    </w:p>
    <w:p w:rsidR="005852F5" w:rsidRPr="005852F5" w:rsidRDefault="005852F5" w:rsidP="005852F5">
      <w:pPr>
        <w:tabs>
          <w:tab w:val="left" w:pos="1050"/>
        </w:tabs>
        <w:spacing w:after="0" w:line="360" w:lineRule="auto"/>
        <w:ind w:firstLine="709"/>
        <w:jc w:val="both"/>
        <w:rPr>
          <w:rFonts w:ascii="Times New Roman" w:hAnsi="Times New Roman" w:cs="Times New Roman"/>
          <w:sz w:val="28"/>
          <w:szCs w:val="28"/>
        </w:rPr>
      </w:pPr>
      <w:r w:rsidRPr="005852F5">
        <w:rPr>
          <w:rFonts w:ascii="Times New Roman" w:hAnsi="Times New Roman" w:cs="Times New Roman"/>
          <w:sz w:val="28"/>
          <w:szCs w:val="28"/>
        </w:rPr>
        <w:t>- молодцы ребята!</w:t>
      </w:r>
    </w:p>
    <w:p w:rsidR="00B24475" w:rsidRDefault="00B24475">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5D1ADD" w:rsidRDefault="005D1ADD">
      <w:pPr>
        <w:rPr>
          <w:rFonts w:ascii="Times New Roman" w:hAnsi="Times New Roman" w:cs="Times New Roman"/>
          <w:b/>
          <w:sz w:val="28"/>
        </w:rPr>
      </w:pPr>
    </w:p>
    <w:p w:rsidR="007B56F1" w:rsidRDefault="007B56F1" w:rsidP="005852F5">
      <w:pPr>
        <w:spacing w:after="0" w:line="360" w:lineRule="auto"/>
        <w:jc w:val="both"/>
        <w:rPr>
          <w:rFonts w:ascii="Times New Roman" w:hAnsi="Times New Roman" w:cs="Times New Roman"/>
          <w:b/>
          <w:sz w:val="28"/>
        </w:rPr>
      </w:pPr>
    </w:p>
    <w:p w:rsidR="007023AC" w:rsidRDefault="007023AC" w:rsidP="007023AC"/>
    <w:p w:rsidR="007023AC" w:rsidRDefault="007023AC" w:rsidP="007023AC">
      <w:pPr>
        <w:tabs>
          <w:tab w:val="left" w:pos="3460"/>
        </w:tabs>
        <w:spacing w:after="0" w:line="360" w:lineRule="auto"/>
        <w:jc w:val="center"/>
        <w:rPr>
          <w:rFonts w:ascii="Times New Roman" w:hAnsi="Times New Roman" w:cs="Times New Roman"/>
          <w:sz w:val="28"/>
        </w:rPr>
      </w:pPr>
      <w:r>
        <w:rPr>
          <w:rFonts w:ascii="Times New Roman" w:hAnsi="Times New Roman" w:cs="Times New Roman"/>
          <w:sz w:val="28"/>
        </w:rPr>
        <w:t>Составление графической модели группы</w:t>
      </w:r>
    </w:p>
    <w:p w:rsidR="007023AC" w:rsidRPr="00B8413D" w:rsidRDefault="007023AC" w:rsidP="007023AC">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02272" behindDoc="0" locked="0" layoutInCell="1" allowOverlap="1">
            <wp:simplePos x="0" y="0"/>
            <wp:positionH relativeFrom="column">
              <wp:posOffset>3564890</wp:posOffset>
            </wp:positionH>
            <wp:positionV relativeFrom="paragraph">
              <wp:posOffset>181610</wp:posOffset>
            </wp:positionV>
            <wp:extent cx="2573655" cy="1937385"/>
            <wp:effectExtent l="19050" t="0" r="0" b="0"/>
            <wp:wrapNone/>
            <wp:docPr id="12" name="Рисунок 3" descr="lwOxsv1CV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Oxsv1CVck.jpg"/>
                    <pic:cNvPicPr/>
                  </pic:nvPicPr>
                  <pic:blipFill>
                    <a:blip r:embed="rId27" cstate="print"/>
                    <a:stretch>
                      <a:fillRect/>
                    </a:stretch>
                  </pic:blipFill>
                  <pic:spPr>
                    <a:xfrm>
                      <a:off x="0" y="0"/>
                      <a:ext cx="2573655" cy="1937385"/>
                    </a:xfrm>
                    <a:prstGeom prst="rect">
                      <a:avLst/>
                    </a:prstGeom>
                    <a:ln>
                      <a:noFill/>
                    </a:ln>
                    <a:effectLst>
                      <a:softEdge rad="112500"/>
                    </a:effectLst>
                  </pic:spPr>
                </pic:pic>
              </a:graphicData>
            </a:graphic>
          </wp:anchor>
        </w:drawing>
      </w:r>
      <w:r>
        <w:rPr>
          <w:rFonts w:ascii="Times New Roman" w:hAnsi="Times New Roman" w:cs="Times New Roman"/>
          <w:noProof/>
          <w:sz w:val="28"/>
        </w:rPr>
        <w:drawing>
          <wp:anchor distT="0" distB="0" distL="114300" distR="114300" simplePos="0" relativeHeight="251707392" behindDoc="0" locked="0" layoutInCell="1" allowOverlap="1">
            <wp:simplePos x="0" y="0"/>
            <wp:positionH relativeFrom="column">
              <wp:posOffset>-528822</wp:posOffset>
            </wp:positionH>
            <wp:positionV relativeFrom="paragraph">
              <wp:posOffset>110301</wp:posOffset>
            </wp:positionV>
            <wp:extent cx="2669559" cy="2006221"/>
            <wp:effectExtent l="19050" t="0" r="0" b="0"/>
            <wp:wrapNone/>
            <wp:docPr id="22" name="Рисунок 0" descr="3rcXh53Jo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cXh53JouY.jpg"/>
                    <pic:cNvPicPr/>
                  </pic:nvPicPr>
                  <pic:blipFill>
                    <a:blip r:embed="rId28" cstate="print"/>
                    <a:stretch>
                      <a:fillRect/>
                    </a:stretch>
                  </pic:blipFill>
                  <pic:spPr>
                    <a:xfrm>
                      <a:off x="0" y="0"/>
                      <a:ext cx="2669559" cy="2006221"/>
                    </a:xfrm>
                    <a:prstGeom prst="rect">
                      <a:avLst/>
                    </a:prstGeom>
                    <a:ln>
                      <a:noFill/>
                    </a:ln>
                    <a:effectLst>
                      <a:softEdge rad="112500"/>
                    </a:effectLst>
                  </pic:spPr>
                </pic:pic>
              </a:graphicData>
            </a:graphic>
          </wp:anchor>
        </w:drawing>
      </w: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Default="007023AC" w:rsidP="007023AC">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04320" behindDoc="0" locked="0" layoutInCell="1" allowOverlap="1">
            <wp:simplePos x="0" y="0"/>
            <wp:positionH relativeFrom="column">
              <wp:posOffset>1627505</wp:posOffset>
            </wp:positionH>
            <wp:positionV relativeFrom="paragraph">
              <wp:posOffset>26035</wp:posOffset>
            </wp:positionV>
            <wp:extent cx="2805430" cy="2115185"/>
            <wp:effectExtent l="19050" t="0" r="0" b="0"/>
            <wp:wrapNone/>
            <wp:docPr id="23" name="Рисунок 1" descr="8eEPaH1D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EPaH1DuTs.jpg"/>
                    <pic:cNvPicPr/>
                  </pic:nvPicPr>
                  <pic:blipFill>
                    <a:blip r:embed="rId29" cstate="print"/>
                    <a:stretch>
                      <a:fillRect/>
                    </a:stretch>
                  </pic:blipFill>
                  <pic:spPr>
                    <a:xfrm>
                      <a:off x="0" y="0"/>
                      <a:ext cx="2805430" cy="2115185"/>
                    </a:xfrm>
                    <a:prstGeom prst="rect">
                      <a:avLst/>
                    </a:prstGeom>
                    <a:ln>
                      <a:noFill/>
                    </a:ln>
                    <a:effectLst>
                      <a:softEdge rad="112500"/>
                    </a:effectLst>
                  </pic:spPr>
                </pic:pic>
              </a:graphicData>
            </a:graphic>
          </wp:anchor>
        </w:drawing>
      </w:r>
    </w:p>
    <w:p w:rsidR="007023AC"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Pr="00B8413D" w:rsidRDefault="007023AC" w:rsidP="007023AC">
      <w:pPr>
        <w:rPr>
          <w:rFonts w:ascii="Times New Roman" w:hAnsi="Times New Roman" w:cs="Times New Roman"/>
          <w:sz w:val="28"/>
        </w:rPr>
      </w:pPr>
    </w:p>
    <w:p w:rsidR="007023AC" w:rsidRDefault="007023AC" w:rsidP="007023AC">
      <w:pPr>
        <w:tabs>
          <w:tab w:val="left" w:pos="1333"/>
        </w:tabs>
        <w:rPr>
          <w:rFonts w:ascii="Times New Roman" w:hAnsi="Times New Roman" w:cs="Times New Roman"/>
          <w:sz w:val="28"/>
        </w:rPr>
      </w:pPr>
    </w:p>
    <w:p w:rsidR="007023AC" w:rsidRPr="00B8413D" w:rsidRDefault="007023AC" w:rsidP="007023AC">
      <w:pPr>
        <w:tabs>
          <w:tab w:val="left" w:pos="1333"/>
          <w:tab w:val="left" w:pos="6985"/>
          <w:tab w:val="left" w:pos="7071"/>
        </w:tabs>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06368" behindDoc="0" locked="0" layoutInCell="1" allowOverlap="1">
            <wp:simplePos x="0" y="0"/>
            <wp:positionH relativeFrom="column">
              <wp:posOffset>-296811</wp:posOffset>
            </wp:positionH>
            <wp:positionV relativeFrom="paragraph">
              <wp:posOffset>2425103</wp:posOffset>
            </wp:positionV>
            <wp:extent cx="2669559" cy="2021506"/>
            <wp:effectExtent l="19050" t="0" r="0" b="0"/>
            <wp:wrapNone/>
            <wp:docPr id="24" name="Рисунок 19" descr="rPJD7m4L0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JD7m4L0lk.jpg"/>
                    <pic:cNvPicPr/>
                  </pic:nvPicPr>
                  <pic:blipFill>
                    <a:blip r:embed="rId30" cstate="print"/>
                    <a:stretch>
                      <a:fillRect/>
                    </a:stretch>
                  </pic:blipFill>
                  <pic:spPr>
                    <a:xfrm>
                      <a:off x="0" y="0"/>
                      <a:ext cx="2670495" cy="2022215"/>
                    </a:xfrm>
                    <a:prstGeom prst="rect">
                      <a:avLst/>
                    </a:prstGeom>
                    <a:ln>
                      <a:noFill/>
                    </a:ln>
                    <a:effectLst>
                      <a:softEdge rad="112500"/>
                    </a:effectLst>
                  </pic:spPr>
                </pic:pic>
              </a:graphicData>
            </a:graphic>
          </wp:anchor>
        </w:drawing>
      </w:r>
      <w:r>
        <w:rPr>
          <w:rFonts w:ascii="Times New Roman" w:hAnsi="Times New Roman" w:cs="Times New Roman"/>
          <w:noProof/>
          <w:sz w:val="28"/>
        </w:rPr>
        <w:drawing>
          <wp:anchor distT="0" distB="0" distL="114300" distR="114300" simplePos="0" relativeHeight="251705344" behindDoc="0" locked="0" layoutInCell="1" allowOverlap="1">
            <wp:simplePos x="0" y="0"/>
            <wp:positionH relativeFrom="column">
              <wp:posOffset>-324485</wp:posOffset>
            </wp:positionH>
            <wp:positionV relativeFrom="paragraph">
              <wp:posOffset>227330</wp:posOffset>
            </wp:positionV>
            <wp:extent cx="2928620" cy="2197100"/>
            <wp:effectExtent l="19050" t="0" r="5080" b="0"/>
            <wp:wrapNone/>
            <wp:docPr id="25" name="Рисунок 20" descr="p-jEHYgK9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EHYgK9gI.jpg"/>
                    <pic:cNvPicPr/>
                  </pic:nvPicPr>
                  <pic:blipFill>
                    <a:blip r:embed="rId31" cstate="print"/>
                    <a:stretch>
                      <a:fillRect/>
                    </a:stretch>
                  </pic:blipFill>
                  <pic:spPr>
                    <a:xfrm>
                      <a:off x="0" y="0"/>
                      <a:ext cx="2928620" cy="2197100"/>
                    </a:xfrm>
                    <a:prstGeom prst="rect">
                      <a:avLst/>
                    </a:prstGeom>
                    <a:ln>
                      <a:noFill/>
                    </a:ln>
                    <a:effectLst>
                      <a:softEdge rad="112500"/>
                    </a:effectLst>
                  </pic:spPr>
                </pic:pic>
              </a:graphicData>
            </a:graphic>
          </wp:anchor>
        </w:drawing>
      </w:r>
      <w:r>
        <w:rPr>
          <w:rFonts w:ascii="Times New Roman" w:hAnsi="Times New Roman" w:cs="Times New Roman"/>
          <w:noProof/>
          <w:sz w:val="28"/>
        </w:rPr>
        <w:drawing>
          <wp:anchor distT="0" distB="0" distL="114300" distR="114300" simplePos="0" relativeHeight="251703296" behindDoc="0" locked="0" layoutInCell="1" allowOverlap="1">
            <wp:simplePos x="0" y="0"/>
            <wp:positionH relativeFrom="column">
              <wp:posOffset>2992755</wp:posOffset>
            </wp:positionH>
            <wp:positionV relativeFrom="paragraph">
              <wp:posOffset>671195</wp:posOffset>
            </wp:positionV>
            <wp:extent cx="2920365" cy="2165985"/>
            <wp:effectExtent l="0" t="381000" r="0" b="348615"/>
            <wp:wrapNone/>
            <wp:docPr id="26" name="Рисунок 4" descr="8eaRB3cMN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aRB3cMNm0.jpg"/>
                    <pic:cNvPicPr/>
                  </pic:nvPicPr>
                  <pic:blipFill>
                    <a:blip r:embed="rId32" cstate="print"/>
                    <a:stretch>
                      <a:fillRect/>
                    </a:stretch>
                  </pic:blipFill>
                  <pic:spPr>
                    <a:xfrm rot="16200000">
                      <a:off x="0" y="0"/>
                      <a:ext cx="2920365" cy="2165985"/>
                    </a:xfrm>
                    <a:prstGeom prst="rect">
                      <a:avLst/>
                    </a:prstGeom>
                    <a:ln>
                      <a:noFill/>
                    </a:ln>
                    <a:effectLst>
                      <a:softEdge rad="112500"/>
                    </a:effectLst>
                  </pic:spPr>
                </pic:pic>
              </a:graphicData>
            </a:graphic>
          </wp:anchor>
        </w:drawing>
      </w:r>
      <w:r>
        <w:rPr>
          <w:rFonts w:ascii="Times New Roman" w:hAnsi="Times New Roman" w:cs="Times New Roman"/>
          <w:sz w:val="28"/>
        </w:rPr>
        <w:t>Упражнение «Найди общее»                        Упражнение   «Найди дорожку»</w:t>
      </w: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7B56F1" w:rsidRPr="007B56F1" w:rsidRDefault="007B56F1" w:rsidP="007B56F1">
      <w:pPr>
        <w:rPr>
          <w:rFonts w:ascii="Times New Roman" w:hAnsi="Times New Roman" w:cs="Times New Roman"/>
          <w:sz w:val="28"/>
        </w:rPr>
      </w:pPr>
    </w:p>
    <w:p w:rsidR="005852F5" w:rsidRPr="007023AC" w:rsidRDefault="005852F5" w:rsidP="007B56F1">
      <w:pPr>
        <w:rPr>
          <w:rFonts w:ascii="Times New Roman" w:hAnsi="Times New Roman" w:cs="Times New Roman"/>
          <w:sz w:val="28"/>
          <w:lang w:val="en-US"/>
        </w:rPr>
      </w:pPr>
    </w:p>
    <w:sectPr w:rsidR="005852F5" w:rsidRPr="007023AC" w:rsidSect="007023AC">
      <w:pgSz w:w="11906" w:h="16838"/>
      <w:pgMar w:top="1134" w:right="1134" w:bottom="1134" w:left="1701"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EF8" w:rsidRDefault="00B45EF8" w:rsidP="00610B6D">
      <w:pPr>
        <w:spacing w:after="0" w:line="240" w:lineRule="auto"/>
      </w:pPr>
      <w:r>
        <w:separator/>
      </w:r>
    </w:p>
  </w:endnote>
  <w:endnote w:type="continuationSeparator" w:id="1">
    <w:p w:rsidR="00B45EF8" w:rsidRDefault="00B45EF8" w:rsidP="00610B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altName w:val="Arial Narrow"/>
    <w:charset w:val="CC"/>
    <w:family w:val="swiss"/>
    <w:pitch w:val="variable"/>
    <w:sig w:usb0="00000001"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149"/>
      <w:docPartObj>
        <w:docPartGallery w:val="Page Numbers (Bottom of Page)"/>
        <w:docPartUnique/>
      </w:docPartObj>
    </w:sdtPr>
    <w:sdtContent>
      <w:p w:rsidR="00372D58" w:rsidRDefault="00411C8A">
        <w:pPr>
          <w:pStyle w:val="ad"/>
          <w:jc w:val="center"/>
        </w:pPr>
        <w:fldSimple w:instr=" PAGE   \* MERGEFORMAT ">
          <w:r w:rsidR="007023AC">
            <w:rPr>
              <w:noProof/>
            </w:rPr>
            <w:t>3</w:t>
          </w:r>
        </w:fldSimple>
      </w:p>
    </w:sdtContent>
  </w:sdt>
  <w:p w:rsidR="00372D58" w:rsidRDefault="00372D5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EF8" w:rsidRDefault="00B45EF8" w:rsidP="00610B6D">
      <w:pPr>
        <w:spacing w:after="0" w:line="240" w:lineRule="auto"/>
      </w:pPr>
      <w:r>
        <w:separator/>
      </w:r>
    </w:p>
  </w:footnote>
  <w:footnote w:type="continuationSeparator" w:id="1">
    <w:p w:rsidR="00B45EF8" w:rsidRDefault="00B45EF8" w:rsidP="00610B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A2E"/>
    <w:multiLevelType w:val="hybridMultilevel"/>
    <w:tmpl w:val="B5CE4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D3264"/>
    <w:multiLevelType w:val="multilevel"/>
    <w:tmpl w:val="BA2EF13A"/>
    <w:lvl w:ilvl="0">
      <w:start w:val="2"/>
      <w:numFmt w:val="decimal"/>
      <w:lvlText w:val="%1"/>
      <w:lvlJc w:val="left"/>
      <w:pPr>
        <w:ind w:left="375" w:hanging="375"/>
      </w:pPr>
      <w:rPr>
        <w:rFonts w:hint="default"/>
        <w:b/>
      </w:rPr>
    </w:lvl>
    <w:lvl w:ilvl="1">
      <w:start w:val="2"/>
      <w:numFmt w:val="decimal"/>
      <w:lvlText w:val="%1.%2"/>
      <w:lvlJc w:val="left"/>
      <w:pPr>
        <w:ind w:left="750" w:hanging="375"/>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2">
    <w:nsid w:val="04277A7B"/>
    <w:multiLevelType w:val="multilevel"/>
    <w:tmpl w:val="406A8A6A"/>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nsid w:val="050409D1"/>
    <w:multiLevelType w:val="hybridMultilevel"/>
    <w:tmpl w:val="DD8AA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15AE2"/>
    <w:multiLevelType w:val="hybridMultilevel"/>
    <w:tmpl w:val="337808E0"/>
    <w:lvl w:ilvl="0" w:tplc="33C68FC4">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nsid w:val="16E15CE7"/>
    <w:multiLevelType w:val="hybridMultilevel"/>
    <w:tmpl w:val="8C8443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7A97292"/>
    <w:multiLevelType w:val="hybridMultilevel"/>
    <w:tmpl w:val="4AB8FA2C"/>
    <w:lvl w:ilvl="0" w:tplc="0419000F">
      <w:start w:val="1"/>
      <w:numFmt w:val="decimal"/>
      <w:lvlText w:val="%1."/>
      <w:lvlJc w:val="left"/>
      <w:pPr>
        <w:ind w:left="1211" w:hanging="360"/>
      </w:pPr>
      <w:rPr>
        <w:rFonts w:hint="default"/>
        <w:sz w:val="28"/>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nsid w:val="1B2F0842"/>
    <w:multiLevelType w:val="hybridMultilevel"/>
    <w:tmpl w:val="8490E8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4645C"/>
    <w:multiLevelType w:val="hybridMultilevel"/>
    <w:tmpl w:val="48D46C44"/>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FF53AB0"/>
    <w:multiLevelType w:val="hybridMultilevel"/>
    <w:tmpl w:val="5FFA710C"/>
    <w:lvl w:ilvl="0" w:tplc="18B09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6E48A0"/>
    <w:multiLevelType w:val="hybridMultilevel"/>
    <w:tmpl w:val="D522FC9E"/>
    <w:lvl w:ilvl="0" w:tplc="3FCE41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0F20E3D"/>
    <w:multiLevelType w:val="hybridMultilevel"/>
    <w:tmpl w:val="CFC41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9E1DCE"/>
    <w:multiLevelType w:val="multilevel"/>
    <w:tmpl w:val="4AA64D16"/>
    <w:lvl w:ilvl="0">
      <w:start w:val="2"/>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nsid w:val="256B357E"/>
    <w:multiLevelType w:val="hybridMultilevel"/>
    <w:tmpl w:val="CE10FAFA"/>
    <w:lvl w:ilvl="0" w:tplc="D6FE8A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5FB551E"/>
    <w:multiLevelType w:val="hybridMultilevel"/>
    <w:tmpl w:val="C088C418"/>
    <w:lvl w:ilvl="0" w:tplc="1374AB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37465B"/>
    <w:multiLevelType w:val="hybridMultilevel"/>
    <w:tmpl w:val="2FBA7B62"/>
    <w:lvl w:ilvl="0" w:tplc="FE768A9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701252"/>
    <w:multiLevelType w:val="hybridMultilevel"/>
    <w:tmpl w:val="EA66D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5C4450"/>
    <w:multiLevelType w:val="hybridMultilevel"/>
    <w:tmpl w:val="8B8C24D8"/>
    <w:lvl w:ilvl="0" w:tplc="E47888A4">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AA41508"/>
    <w:multiLevelType w:val="hybridMultilevel"/>
    <w:tmpl w:val="5CA24A46"/>
    <w:lvl w:ilvl="0" w:tplc="0419000F">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9">
    <w:nsid w:val="2C7B201A"/>
    <w:multiLevelType w:val="hybridMultilevel"/>
    <w:tmpl w:val="16F406B2"/>
    <w:lvl w:ilvl="0" w:tplc="EAB260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DA12630"/>
    <w:multiLevelType w:val="hybridMultilevel"/>
    <w:tmpl w:val="2FBC9C40"/>
    <w:lvl w:ilvl="0" w:tplc="E47888A4">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FA3501"/>
    <w:multiLevelType w:val="hybridMultilevel"/>
    <w:tmpl w:val="16D40E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9A2A42"/>
    <w:multiLevelType w:val="hybridMultilevel"/>
    <w:tmpl w:val="BD18FCB2"/>
    <w:lvl w:ilvl="0" w:tplc="B9E6225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nsid w:val="37CB3157"/>
    <w:multiLevelType w:val="hybridMultilevel"/>
    <w:tmpl w:val="3168AD80"/>
    <w:lvl w:ilvl="0" w:tplc="A3B03990">
      <w:start w:val="1"/>
      <w:numFmt w:val="decimal"/>
      <w:lvlText w:val="%1."/>
      <w:lvlJc w:val="left"/>
      <w:pPr>
        <w:ind w:left="677" w:hanging="360"/>
      </w:pPr>
      <w:rPr>
        <w:rFonts w:ascii="Times New Roman" w:eastAsiaTheme="minorEastAsia" w:hAnsi="Times New Roman" w:cs="Times New Roman"/>
        <w:sz w:val="24"/>
        <w:szCs w:val="24"/>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nsid w:val="396D3A81"/>
    <w:multiLevelType w:val="hybridMultilevel"/>
    <w:tmpl w:val="DE7A7F50"/>
    <w:lvl w:ilvl="0" w:tplc="0419000F">
      <w:start w:val="1"/>
      <w:numFmt w:val="decimal"/>
      <w:lvlText w:val="%1."/>
      <w:lvlJc w:val="left"/>
      <w:pPr>
        <w:tabs>
          <w:tab w:val="num" w:pos="502"/>
        </w:tabs>
        <w:ind w:left="502" w:hanging="360"/>
      </w:p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360"/>
        </w:tabs>
        <w:ind w:left="36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D22240"/>
    <w:multiLevelType w:val="hybridMultilevel"/>
    <w:tmpl w:val="228EE4C2"/>
    <w:lvl w:ilvl="0" w:tplc="122A26B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6">
    <w:nsid w:val="41801A85"/>
    <w:multiLevelType w:val="hybridMultilevel"/>
    <w:tmpl w:val="C79E9886"/>
    <w:lvl w:ilvl="0" w:tplc="855EFFA4">
      <w:start w:val="1"/>
      <w:numFmt w:val="decimal"/>
      <w:lvlText w:val="%1."/>
      <w:lvlJc w:val="left"/>
      <w:pPr>
        <w:ind w:left="535" w:hanging="360"/>
      </w:pPr>
      <w:rPr>
        <w:rFonts w:hint="default"/>
        <w:b w:val="0"/>
        <w:color w:val="00000A"/>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7">
    <w:nsid w:val="41F47FC6"/>
    <w:multiLevelType w:val="hybridMultilevel"/>
    <w:tmpl w:val="E82EC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351434"/>
    <w:multiLevelType w:val="hybridMultilevel"/>
    <w:tmpl w:val="A0CC42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64039A9"/>
    <w:multiLevelType w:val="multilevel"/>
    <w:tmpl w:val="89B20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4353C4"/>
    <w:multiLevelType w:val="hybridMultilevel"/>
    <w:tmpl w:val="3D2E5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927DC4"/>
    <w:multiLevelType w:val="hybridMultilevel"/>
    <w:tmpl w:val="C9DCA4AC"/>
    <w:lvl w:ilvl="0" w:tplc="3FF28ADE">
      <w:start w:val="1"/>
      <w:numFmt w:val="decimal"/>
      <w:lvlText w:val="%1."/>
      <w:lvlJc w:val="left"/>
      <w:pPr>
        <w:ind w:left="720" w:hanging="360"/>
      </w:pPr>
      <w:rPr>
        <w:rFonts w:eastAsia="Times New Roman"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A81BF4"/>
    <w:multiLevelType w:val="hybridMultilevel"/>
    <w:tmpl w:val="C22224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B840E71"/>
    <w:multiLevelType w:val="hybridMultilevel"/>
    <w:tmpl w:val="D52CA03A"/>
    <w:lvl w:ilvl="0" w:tplc="6482371E">
      <w:start w:val="1"/>
      <w:numFmt w:val="decimal"/>
      <w:lvlText w:val="%1."/>
      <w:lvlJc w:val="left"/>
      <w:pPr>
        <w:ind w:left="677" w:hanging="360"/>
      </w:pPr>
      <w:rPr>
        <w:rFonts w:ascii="Times New Roman" w:eastAsiaTheme="minorEastAsia" w:hAnsi="Times New Roman" w:cs="Times New Roman"/>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4">
    <w:nsid w:val="5B84114D"/>
    <w:multiLevelType w:val="hybridMultilevel"/>
    <w:tmpl w:val="31A4E5CE"/>
    <w:lvl w:ilvl="0" w:tplc="C902F450">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5">
    <w:nsid w:val="5D3629EA"/>
    <w:multiLevelType w:val="hybridMultilevel"/>
    <w:tmpl w:val="AF0CCE84"/>
    <w:lvl w:ilvl="0" w:tplc="27E4AB3C">
      <w:start w:val="1"/>
      <w:numFmt w:val="decimal"/>
      <w:lvlText w:val="%1."/>
      <w:lvlJc w:val="left"/>
      <w:pPr>
        <w:ind w:left="1069" w:hanging="360"/>
      </w:pPr>
      <w:rPr>
        <w:rFonts w:ascii="Times New Roman" w:eastAsiaTheme="minorEastAsia" w:hAnsi="Times New Roman" w:cs="Times New Roman"/>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EEF50DC"/>
    <w:multiLevelType w:val="hybridMultilevel"/>
    <w:tmpl w:val="1F46044A"/>
    <w:lvl w:ilvl="0" w:tplc="09242DCE">
      <w:start w:val="1"/>
      <w:numFmt w:val="decimal"/>
      <w:lvlText w:val="%1."/>
      <w:lvlJc w:val="left"/>
      <w:pPr>
        <w:ind w:left="360" w:hanging="360"/>
      </w:pPr>
      <w:rPr>
        <w:rFonts w:eastAsia="Times New Roman" w:hint="default"/>
        <w:b w:val="0"/>
        <w:color w:val="00000A"/>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nsid w:val="5F8113A1"/>
    <w:multiLevelType w:val="multilevel"/>
    <w:tmpl w:val="6562CA82"/>
    <w:lvl w:ilvl="0">
      <w:start w:val="1"/>
      <w:numFmt w:val="decimal"/>
      <w:lvlText w:val="%1"/>
      <w:lvlJc w:val="left"/>
      <w:pPr>
        <w:ind w:left="375" w:hanging="375"/>
      </w:pPr>
      <w:rPr>
        <w:rFonts w:hint="default"/>
        <w:b/>
      </w:rPr>
    </w:lvl>
    <w:lvl w:ilvl="1">
      <w:start w:val="1"/>
      <w:numFmt w:val="decimal"/>
      <w:lvlText w:val="%1.%2"/>
      <w:lvlJc w:val="left"/>
      <w:pPr>
        <w:ind w:left="750" w:hanging="375"/>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38">
    <w:nsid w:val="6419546B"/>
    <w:multiLevelType w:val="multilevel"/>
    <w:tmpl w:val="B03C810E"/>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1470" w:hanging="720"/>
      </w:pPr>
      <w:rPr>
        <w:rFonts w:hint="default"/>
        <w:b w:val="0"/>
      </w:rPr>
    </w:lvl>
    <w:lvl w:ilvl="3">
      <w:start w:val="1"/>
      <w:numFmt w:val="decimal"/>
      <w:lvlText w:val="%1.%2.%3.%4"/>
      <w:lvlJc w:val="left"/>
      <w:pPr>
        <w:ind w:left="2205" w:hanging="1080"/>
      </w:pPr>
      <w:rPr>
        <w:rFonts w:hint="default"/>
        <w:b w:val="0"/>
      </w:rPr>
    </w:lvl>
    <w:lvl w:ilvl="4">
      <w:start w:val="1"/>
      <w:numFmt w:val="decimal"/>
      <w:lvlText w:val="%1.%2.%3.%4.%5"/>
      <w:lvlJc w:val="left"/>
      <w:pPr>
        <w:ind w:left="2580" w:hanging="1080"/>
      </w:pPr>
      <w:rPr>
        <w:rFonts w:hint="default"/>
        <w:b w:val="0"/>
      </w:rPr>
    </w:lvl>
    <w:lvl w:ilvl="5">
      <w:start w:val="1"/>
      <w:numFmt w:val="decimal"/>
      <w:lvlText w:val="%1.%2.%3.%4.%5.%6"/>
      <w:lvlJc w:val="left"/>
      <w:pPr>
        <w:ind w:left="3315" w:hanging="1440"/>
      </w:pPr>
      <w:rPr>
        <w:rFonts w:hint="default"/>
        <w:b w:val="0"/>
      </w:rPr>
    </w:lvl>
    <w:lvl w:ilvl="6">
      <w:start w:val="1"/>
      <w:numFmt w:val="decimal"/>
      <w:lvlText w:val="%1.%2.%3.%4.%5.%6.%7"/>
      <w:lvlJc w:val="left"/>
      <w:pPr>
        <w:ind w:left="3690" w:hanging="1440"/>
      </w:pPr>
      <w:rPr>
        <w:rFonts w:hint="default"/>
        <w:b w:val="0"/>
      </w:rPr>
    </w:lvl>
    <w:lvl w:ilvl="7">
      <w:start w:val="1"/>
      <w:numFmt w:val="decimal"/>
      <w:lvlText w:val="%1.%2.%3.%4.%5.%6.%7.%8"/>
      <w:lvlJc w:val="left"/>
      <w:pPr>
        <w:ind w:left="4425" w:hanging="1800"/>
      </w:pPr>
      <w:rPr>
        <w:rFonts w:hint="default"/>
        <w:b w:val="0"/>
      </w:rPr>
    </w:lvl>
    <w:lvl w:ilvl="8">
      <w:start w:val="1"/>
      <w:numFmt w:val="decimal"/>
      <w:lvlText w:val="%1.%2.%3.%4.%5.%6.%7.%8.%9"/>
      <w:lvlJc w:val="left"/>
      <w:pPr>
        <w:ind w:left="5160" w:hanging="2160"/>
      </w:pPr>
      <w:rPr>
        <w:rFonts w:hint="default"/>
        <w:b w:val="0"/>
      </w:rPr>
    </w:lvl>
  </w:abstractNum>
  <w:abstractNum w:abstractNumId="39">
    <w:nsid w:val="652635C7"/>
    <w:multiLevelType w:val="hybridMultilevel"/>
    <w:tmpl w:val="550C1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56401A"/>
    <w:multiLevelType w:val="hybridMultilevel"/>
    <w:tmpl w:val="8BCA3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2374A0"/>
    <w:multiLevelType w:val="hybridMultilevel"/>
    <w:tmpl w:val="6D98CE7E"/>
    <w:lvl w:ilvl="0" w:tplc="37B217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76848F2"/>
    <w:multiLevelType w:val="hybridMultilevel"/>
    <w:tmpl w:val="849CF7F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nsid w:val="67D36449"/>
    <w:multiLevelType w:val="hybridMultilevel"/>
    <w:tmpl w:val="1F46044A"/>
    <w:lvl w:ilvl="0" w:tplc="09242DCE">
      <w:start w:val="1"/>
      <w:numFmt w:val="decimal"/>
      <w:lvlText w:val="%1."/>
      <w:lvlJc w:val="left"/>
      <w:pPr>
        <w:ind w:left="394" w:hanging="360"/>
      </w:pPr>
      <w:rPr>
        <w:rFonts w:eastAsia="Times New Roman" w:hint="default"/>
        <w:b w:val="0"/>
        <w:color w:val="00000A"/>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4">
    <w:nsid w:val="69937D56"/>
    <w:multiLevelType w:val="hybridMultilevel"/>
    <w:tmpl w:val="D24EB812"/>
    <w:lvl w:ilvl="0" w:tplc="3FA0462E">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ADD6942"/>
    <w:multiLevelType w:val="hybridMultilevel"/>
    <w:tmpl w:val="91A885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18124C2"/>
    <w:multiLevelType w:val="hybridMultilevel"/>
    <w:tmpl w:val="0F7444B8"/>
    <w:lvl w:ilvl="0" w:tplc="9E687D6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7">
    <w:nsid w:val="75E51375"/>
    <w:multiLevelType w:val="hybridMultilevel"/>
    <w:tmpl w:val="53EAA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2E5727"/>
    <w:multiLevelType w:val="hybridMultilevel"/>
    <w:tmpl w:val="6B868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02108D"/>
    <w:multiLevelType w:val="hybridMultilevel"/>
    <w:tmpl w:val="EB000D38"/>
    <w:lvl w:ilvl="0" w:tplc="4BBE0B8A">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7DD81B1D"/>
    <w:multiLevelType w:val="multilevel"/>
    <w:tmpl w:val="21B6A344"/>
    <w:lvl w:ilvl="0">
      <w:start w:val="1"/>
      <w:numFmt w:val="decimal"/>
      <w:lvlText w:val="%1."/>
      <w:lvlJc w:val="left"/>
      <w:pPr>
        <w:ind w:left="786" w:hanging="360"/>
      </w:pPr>
      <w:rPr>
        <w:rFonts w:hint="default"/>
        <w:sz w:val="28"/>
        <w:szCs w:val="28"/>
      </w:rPr>
    </w:lvl>
    <w:lvl w:ilvl="1">
      <w:start w:val="3"/>
      <w:numFmt w:val="decimal"/>
      <w:isLgl/>
      <w:lvlText w:val="%1.%2"/>
      <w:lvlJc w:val="left"/>
      <w:pPr>
        <w:ind w:left="1969" w:hanging="1260"/>
      </w:pPr>
      <w:rPr>
        <w:rFonts w:hint="default"/>
      </w:rPr>
    </w:lvl>
    <w:lvl w:ilvl="2">
      <w:start w:val="1"/>
      <w:numFmt w:val="decimal"/>
      <w:isLgl/>
      <w:lvlText w:val="%1.%2.%3"/>
      <w:lvlJc w:val="left"/>
      <w:pPr>
        <w:ind w:left="2252" w:hanging="1260"/>
      </w:pPr>
      <w:rPr>
        <w:rFonts w:hint="default"/>
      </w:rPr>
    </w:lvl>
    <w:lvl w:ilvl="3">
      <w:start w:val="1"/>
      <w:numFmt w:val="decimal"/>
      <w:isLgl/>
      <w:lvlText w:val="%1.%2.%3.%4"/>
      <w:lvlJc w:val="left"/>
      <w:pPr>
        <w:ind w:left="2535" w:hanging="1260"/>
      </w:pPr>
      <w:rPr>
        <w:rFonts w:hint="default"/>
      </w:rPr>
    </w:lvl>
    <w:lvl w:ilvl="4">
      <w:start w:val="1"/>
      <w:numFmt w:val="decimal"/>
      <w:isLgl/>
      <w:lvlText w:val="%1.%2.%3.%4.%5"/>
      <w:lvlJc w:val="left"/>
      <w:pPr>
        <w:ind w:left="2818" w:hanging="126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num w:numId="1">
    <w:abstractNumId w:val="20"/>
  </w:num>
  <w:num w:numId="2">
    <w:abstractNumId w:val="35"/>
  </w:num>
  <w:num w:numId="3">
    <w:abstractNumId w:val="15"/>
  </w:num>
  <w:num w:numId="4">
    <w:abstractNumId w:val="50"/>
  </w:num>
  <w:num w:numId="5">
    <w:abstractNumId w:val="44"/>
  </w:num>
  <w:num w:numId="6">
    <w:abstractNumId w:val="24"/>
  </w:num>
  <w:num w:numId="7">
    <w:abstractNumId w:val="45"/>
  </w:num>
  <w:num w:numId="8">
    <w:abstractNumId w:val="29"/>
  </w:num>
  <w:num w:numId="9">
    <w:abstractNumId w:val="17"/>
  </w:num>
  <w:num w:numId="10">
    <w:abstractNumId w:val="13"/>
  </w:num>
  <w:num w:numId="11">
    <w:abstractNumId w:val="10"/>
  </w:num>
  <w:num w:numId="12">
    <w:abstractNumId w:val="4"/>
  </w:num>
  <w:num w:numId="13">
    <w:abstractNumId w:val="8"/>
  </w:num>
  <w:num w:numId="14">
    <w:abstractNumId w:val="6"/>
  </w:num>
  <w:num w:numId="15">
    <w:abstractNumId w:val="12"/>
  </w:num>
  <w:num w:numId="16">
    <w:abstractNumId w:val="1"/>
  </w:num>
  <w:num w:numId="17">
    <w:abstractNumId w:val="2"/>
  </w:num>
  <w:num w:numId="18">
    <w:abstractNumId w:val="37"/>
  </w:num>
  <w:num w:numId="19">
    <w:abstractNumId w:val="11"/>
  </w:num>
  <w:num w:numId="20">
    <w:abstractNumId w:val="42"/>
  </w:num>
  <w:num w:numId="21">
    <w:abstractNumId w:val="41"/>
  </w:num>
  <w:num w:numId="22">
    <w:abstractNumId w:val="38"/>
  </w:num>
  <w:num w:numId="23">
    <w:abstractNumId w:val="14"/>
  </w:num>
  <w:num w:numId="24">
    <w:abstractNumId w:val="9"/>
  </w:num>
  <w:num w:numId="25">
    <w:abstractNumId w:val="19"/>
  </w:num>
  <w:num w:numId="26">
    <w:abstractNumId w:val="31"/>
  </w:num>
  <w:num w:numId="27">
    <w:abstractNumId w:val="49"/>
  </w:num>
  <w:num w:numId="28">
    <w:abstractNumId w:val="28"/>
  </w:num>
  <w:num w:numId="29">
    <w:abstractNumId w:val="36"/>
  </w:num>
  <w:num w:numId="30">
    <w:abstractNumId w:val="43"/>
  </w:num>
  <w:num w:numId="31">
    <w:abstractNumId w:val="21"/>
  </w:num>
  <w:num w:numId="32">
    <w:abstractNumId w:val="7"/>
  </w:num>
  <w:num w:numId="33">
    <w:abstractNumId w:val="34"/>
  </w:num>
  <w:num w:numId="34">
    <w:abstractNumId w:val="32"/>
  </w:num>
  <w:num w:numId="35">
    <w:abstractNumId w:val="5"/>
  </w:num>
  <w:num w:numId="36">
    <w:abstractNumId w:val="27"/>
  </w:num>
  <w:num w:numId="37">
    <w:abstractNumId w:val="30"/>
  </w:num>
  <w:num w:numId="38">
    <w:abstractNumId w:val="26"/>
  </w:num>
  <w:num w:numId="39">
    <w:abstractNumId w:val="16"/>
  </w:num>
  <w:num w:numId="40">
    <w:abstractNumId w:val="18"/>
  </w:num>
  <w:num w:numId="41">
    <w:abstractNumId w:val="23"/>
  </w:num>
  <w:num w:numId="42">
    <w:abstractNumId w:val="33"/>
  </w:num>
  <w:num w:numId="43">
    <w:abstractNumId w:val="22"/>
  </w:num>
  <w:num w:numId="44">
    <w:abstractNumId w:val="46"/>
  </w:num>
  <w:num w:numId="45">
    <w:abstractNumId w:val="25"/>
  </w:num>
  <w:num w:numId="46">
    <w:abstractNumId w:val="40"/>
  </w:num>
  <w:num w:numId="47">
    <w:abstractNumId w:val="0"/>
  </w:num>
  <w:num w:numId="48">
    <w:abstractNumId w:val="47"/>
  </w:num>
  <w:num w:numId="49">
    <w:abstractNumId w:val="48"/>
  </w:num>
  <w:num w:numId="50">
    <w:abstractNumId w:val="3"/>
  </w:num>
  <w:num w:numId="51">
    <w:abstractNumId w:val="3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40919"/>
    <w:rsid w:val="00034CBF"/>
    <w:rsid w:val="0003674B"/>
    <w:rsid w:val="00040C37"/>
    <w:rsid w:val="0004594B"/>
    <w:rsid w:val="00053C6B"/>
    <w:rsid w:val="00056C66"/>
    <w:rsid w:val="000640D0"/>
    <w:rsid w:val="0007593A"/>
    <w:rsid w:val="00081679"/>
    <w:rsid w:val="000B0C66"/>
    <w:rsid w:val="000B0EF5"/>
    <w:rsid w:val="000B5080"/>
    <w:rsid w:val="000C699B"/>
    <w:rsid w:val="001104B2"/>
    <w:rsid w:val="00113E65"/>
    <w:rsid w:val="00131FAC"/>
    <w:rsid w:val="00165D8B"/>
    <w:rsid w:val="00175915"/>
    <w:rsid w:val="00193B45"/>
    <w:rsid w:val="001A18D4"/>
    <w:rsid w:val="00227345"/>
    <w:rsid w:val="00244B9B"/>
    <w:rsid w:val="00251A68"/>
    <w:rsid w:val="002753B3"/>
    <w:rsid w:val="002A616B"/>
    <w:rsid w:val="002B190A"/>
    <w:rsid w:val="002B417F"/>
    <w:rsid w:val="002C06D0"/>
    <w:rsid w:val="002D57F5"/>
    <w:rsid w:val="002E51E5"/>
    <w:rsid w:val="002E655B"/>
    <w:rsid w:val="002F4EEB"/>
    <w:rsid w:val="00300250"/>
    <w:rsid w:val="003159B8"/>
    <w:rsid w:val="00322DA8"/>
    <w:rsid w:val="00334872"/>
    <w:rsid w:val="00360DFF"/>
    <w:rsid w:val="00372D58"/>
    <w:rsid w:val="0037463F"/>
    <w:rsid w:val="003819F1"/>
    <w:rsid w:val="003B407A"/>
    <w:rsid w:val="003C53A1"/>
    <w:rsid w:val="003E0BD6"/>
    <w:rsid w:val="00411C8A"/>
    <w:rsid w:val="004202B0"/>
    <w:rsid w:val="00421E2A"/>
    <w:rsid w:val="00432046"/>
    <w:rsid w:val="004546E5"/>
    <w:rsid w:val="004745D8"/>
    <w:rsid w:val="004765F8"/>
    <w:rsid w:val="004B05AD"/>
    <w:rsid w:val="004B5DF3"/>
    <w:rsid w:val="004F1CCA"/>
    <w:rsid w:val="004F385C"/>
    <w:rsid w:val="00515333"/>
    <w:rsid w:val="00537606"/>
    <w:rsid w:val="00553DBC"/>
    <w:rsid w:val="005721FF"/>
    <w:rsid w:val="00577953"/>
    <w:rsid w:val="005852F5"/>
    <w:rsid w:val="00593098"/>
    <w:rsid w:val="005B256F"/>
    <w:rsid w:val="005C120A"/>
    <w:rsid w:val="005D1ADD"/>
    <w:rsid w:val="005D2EC9"/>
    <w:rsid w:val="005F5572"/>
    <w:rsid w:val="00610B6D"/>
    <w:rsid w:val="00622170"/>
    <w:rsid w:val="00667243"/>
    <w:rsid w:val="00667505"/>
    <w:rsid w:val="0067589C"/>
    <w:rsid w:val="0068263B"/>
    <w:rsid w:val="00684197"/>
    <w:rsid w:val="00693C36"/>
    <w:rsid w:val="006A4CF6"/>
    <w:rsid w:val="006A5909"/>
    <w:rsid w:val="006A7820"/>
    <w:rsid w:val="006C7370"/>
    <w:rsid w:val="006D3F0A"/>
    <w:rsid w:val="007023AC"/>
    <w:rsid w:val="00712CDA"/>
    <w:rsid w:val="00714A59"/>
    <w:rsid w:val="007208BB"/>
    <w:rsid w:val="0072678B"/>
    <w:rsid w:val="0074568E"/>
    <w:rsid w:val="007560A6"/>
    <w:rsid w:val="00763ACD"/>
    <w:rsid w:val="0078218D"/>
    <w:rsid w:val="00794BA9"/>
    <w:rsid w:val="00796145"/>
    <w:rsid w:val="007A33DE"/>
    <w:rsid w:val="007A5B4A"/>
    <w:rsid w:val="007B56F1"/>
    <w:rsid w:val="007C21FA"/>
    <w:rsid w:val="007D35D8"/>
    <w:rsid w:val="007E412A"/>
    <w:rsid w:val="008029A8"/>
    <w:rsid w:val="00804915"/>
    <w:rsid w:val="00804DB3"/>
    <w:rsid w:val="00807675"/>
    <w:rsid w:val="00865284"/>
    <w:rsid w:val="008916DB"/>
    <w:rsid w:val="008963FF"/>
    <w:rsid w:val="008B062C"/>
    <w:rsid w:val="008B500D"/>
    <w:rsid w:val="008D09C2"/>
    <w:rsid w:val="008D1BF1"/>
    <w:rsid w:val="0090240B"/>
    <w:rsid w:val="00911148"/>
    <w:rsid w:val="009139E3"/>
    <w:rsid w:val="00954C97"/>
    <w:rsid w:val="00964494"/>
    <w:rsid w:val="00967A0C"/>
    <w:rsid w:val="009963E6"/>
    <w:rsid w:val="009A2046"/>
    <w:rsid w:val="009A31D7"/>
    <w:rsid w:val="009B5B01"/>
    <w:rsid w:val="009B646E"/>
    <w:rsid w:val="009B65F0"/>
    <w:rsid w:val="009B7D84"/>
    <w:rsid w:val="009F6164"/>
    <w:rsid w:val="009F64C9"/>
    <w:rsid w:val="00A63677"/>
    <w:rsid w:val="00A6653D"/>
    <w:rsid w:val="00A93E30"/>
    <w:rsid w:val="00AB2FA1"/>
    <w:rsid w:val="00AB45FB"/>
    <w:rsid w:val="00AC6F12"/>
    <w:rsid w:val="00AE67BF"/>
    <w:rsid w:val="00AE72CB"/>
    <w:rsid w:val="00B06B16"/>
    <w:rsid w:val="00B23143"/>
    <w:rsid w:val="00B24475"/>
    <w:rsid w:val="00B26E3E"/>
    <w:rsid w:val="00B30FB0"/>
    <w:rsid w:val="00B32A0E"/>
    <w:rsid w:val="00B34B32"/>
    <w:rsid w:val="00B41B3B"/>
    <w:rsid w:val="00B41C77"/>
    <w:rsid w:val="00B43C42"/>
    <w:rsid w:val="00B45EF8"/>
    <w:rsid w:val="00B465AB"/>
    <w:rsid w:val="00B530C6"/>
    <w:rsid w:val="00B57CDE"/>
    <w:rsid w:val="00B602A2"/>
    <w:rsid w:val="00B84F8B"/>
    <w:rsid w:val="00B9385A"/>
    <w:rsid w:val="00B95FF0"/>
    <w:rsid w:val="00B96A03"/>
    <w:rsid w:val="00BA1B9C"/>
    <w:rsid w:val="00BE5A1D"/>
    <w:rsid w:val="00C0198A"/>
    <w:rsid w:val="00C051E3"/>
    <w:rsid w:val="00C056C6"/>
    <w:rsid w:val="00C167EA"/>
    <w:rsid w:val="00C32E51"/>
    <w:rsid w:val="00C478B7"/>
    <w:rsid w:val="00C6056C"/>
    <w:rsid w:val="00C62269"/>
    <w:rsid w:val="00C62616"/>
    <w:rsid w:val="00C75546"/>
    <w:rsid w:val="00C91C68"/>
    <w:rsid w:val="00C91C70"/>
    <w:rsid w:val="00C953CB"/>
    <w:rsid w:val="00CB15F7"/>
    <w:rsid w:val="00CB5306"/>
    <w:rsid w:val="00CD0C84"/>
    <w:rsid w:val="00CD29F8"/>
    <w:rsid w:val="00CD41A5"/>
    <w:rsid w:val="00CE3BDD"/>
    <w:rsid w:val="00CF5830"/>
    <w:rsid w:val="00D01053"/>
    <w:rsid w:val="00D40A86"/>
    <w:rsid w:val="00D60017"/>
    <w:rsid w:val="00D61D1E"/>
    <w:rsid w:val="00D80792"/>
    <w:rsid w:val="00D907B4"/>
    <w:rsid w:val="00DA3ACB"/>
    <w:rsid w:val="00DA55E4"/>
    <w:rsid w:val="00DB2497"/>
    <w:rsid w:val="00DC038D"/>
    <w:rsid w:val="00DD052E"/>
    <w:rsid w:val="00DD3881"/>
    <w:rsid w:val="00DD3F84"/>
    <w:rsid w:val="00E42957"/>
    <w:rsid w:val="00E43D8B"/>
    <w:rsid w:val="00E474BD"/>
    <w:rsid w:val="00E47A7C"/>
    <w:rsid w:val="00E7102F"/>
    <w:rsid w:val="00E7688F"/>
    <w:rsid w:val="00E921C8"/>
    <w:rsid w:val="00EA704D"/>
    <w:rsid w:val="00EB2DB8"/>
    <w:rsid w:val="00EB35A9"/>
    <w:rsid w:val="00EC2DC5"/>
    <w:rsid w:val="00EE0E64"/>
    <w:rsid w:val="00EE665F"/>
    <w:rsid w:val="00EF317A"/>
    <w:rsid w:val="00F22D4F"/>
    <w:rsid w:val="00F40919"/>
    <w:rsid w:val="00F511EC"/>
    <w:rsid w:val="00F567C1"/>
    <w:rsid w:val="00F62FE0"/>
    <w:rsid w:val="00FB48B6"/>
    <w:rsid w:val="00FF55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6" type="connector" idref="#_x0000_s1045"/>
        <o:r id="V:Rule17" type="connector" idref="#_x0000_s1059"/>
        <o:r id="V:Rule18" type="connector" idref="#_x0000_s1054"/>
        <o:r id="V:Rule19" type="connector" idref="#_x0000_s1041"/>
        <o:r id="V:Rule20" type="connector" idref="#_x0000_s1028"/>
        <o:r id="V:Rule21" type="connector" idref="#_x0000_s1027"/>
        <o:r id="V:Rule22" type="connector" idref="#_x0000_s1040"/>
        <o:r id="V:Rule23" type="connector" idref="#_x0000_s1047"/>
        <o:r id="V:Rule24" type="connector" idref="#_x0000_s1038"/>
        <o:r id="V:Rule25" type="connector" idref="#_x0000_s1058"/>
        <o:r id="V:Rule26" type="connector" idref="#_x0000_s1057"/>
        <o:r id="V:Rule27" type="connector" idref="#_x0000_s1046"/>
        <o:r id="V:Rule28" type="connector" idref="#_x0000_s1035"/>
        <o:r id="V:Rule29" type="connector" idref="#_x0000_s1055"/>
        <o:r id="V:Rule3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919"/>
    <w:rPr>
      <w:rFonts w:eastAsiaTheme="minorEastAsia"/>
      <w:lang w:eastAsia="ru-RU"/>
    </w:rPr>
  </w:style>
  <w:style w:type="paragraph" w:styleId="1">
    <w:name w:val="heading 1"/>
    <w:basedOn w:val="a"/>
    <w:link w:val="10"/>
    <w:uiPriority w:val="9"/>
    <w:qFormat/>
    <w:rsid w:val="008916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B64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0919"/>
    <w:pPr>
      <w:ind w:left="720"/>
      <w:contextualSpacing/>
    </w:pPr>
  </w:style>
  <w:style w:type="paragraph" w:styleId="a4">
    <w:name w:val="Normal (Web)"/>
    <w:basedOn w:val="a"/>
    <w:uiPriority w:val="99"/>
    <w:rsid w:val="00F40919"/>
    <w:pPr>
      <w:spacing w:before="33" w:after="33" w:line="240" w:lineRule="auto"/>
    </w:pPr>
    <w:rPr>
      <w:rFonts w:ascii="Times New Roman" w:eastAsia="Times New Roman" w:hAnsi="Times New Roman" w:cs="Times New Roman"/>
      <w:sz w:val="20"/>
      <w:szCs w:val="20"/>
    </w:rPr>
  </w:style>
  <w:style w:type="paragraph" w:styleId="a5">
    <w:name w:val="No Spacing"/>
    <w:uiPriority w:val="99"/>
    <w:qFormat/>
    <w:rsid w:val="00F40919"/>
    <w:pPr>
      <w:spacing w:after="0" w:line="240" w:lineRule="auto"/>
    </w:pPr>
    <w:rPr>
      <w:rFonts w:eastAsiaTheme="minorEastAsia"/>
      <w:lang w:eastAsia="ru-RU"/>
    </w:rPr>
  </w:style>
  <w:style w:type="paragraph" w:styleId="a6">
    <w:name w:val="Balloon Text"/>
    <w:basedOn w:val="a"/>
    <w:link w:val="a7"/>
    <w:uiPriority w:val="99"/>
    <w:semiHidden/>
    <w:unhideWhenUsed/>
    <w:rsid w:val="00F409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0919"/>
    <w:rPr>
      <w:rFonts w:ascii="Tahoma" w:eastAsiaTheme="minorEastAsia" w:hAnsi="Tahoma" w:cs="Tahoma"/>
      <w:sz w:val="16"/>
      <w:szCs w:val="16"/>
      <w:lang w:eastAsia="ru-RU"/>
    </w:rPr>
  </w:style>
  <w:style w:type="character" w:styleId="a8">
    <w:name w:val="Hyperlink"/>
    <w:basedOn w:val="a0"/>
    <w:uiPriority w:val="99"/>
    <w:unhideWhenUsed/>
    <w:rsid w:val="00F40919"/>
    <w:rPr>
      <w:color w:val="0000FF" w:themeColor="hyperlink"/>
      <w:u w:val="single"/>
    </w:rPr>
  </w:style>
  <w:style w:type="table" w:styleId="a9">
    <w:name w:val="Table Grid"/>
    <w:basedOn w:val="a1"/>
    <w:uiPriority w:val="59"/>
    <w:rsid w:val="00F4091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F40919"/>
    <w:rPr>
      <w:i/>
      <w:iCs/>
    </w:rPr>
  </w:style>
  <w:style w:type="paragraph" w:styleId="ab">
    <w:name w:val="header"/>
    <w:basedOn w:val="a"/>
    <w:link w:val="ac"/>
    <w:uiPriority w:val="99"/>
    <w:semiHidden/>
    <w:unhideWhenUsed/>
    <w:rsid w:val="00F4091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40919"/>
    <w:rPr>
      <w:rFonts w:eastAsiaTheme="minorEastAsia"/>
      <w:lang w:eastAsia="ru-RU"/>
    </w:rPr>
  </w:style>
  <w:style w:type="paragraph" w:styleId="ad">
    <w:name w:val="footer"/>
    <w:basedOn w:val="a"/>
    <w:link w:val="ae"/>
    <w:uiPriority w:val="99"/>
    <w:unhideWhenUsed/>
    <w:rsid w:val="00F4091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40919"/>
    <w:rPr>
      <w:rFonts w:eastAsiaTheme="minorEastAsia"/>
      <w:lang w:eastAsia="ru-RU"/>
    </w:rPr>
  </w:style>
  <w:style w:type="paragraph" w:customStyle="1" w:styleId="c9">
    <w:name w:val="c9"/>
    <w:basedOn w:val="a"/>
    <w:rsid w:val="005852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852F5"/>
  </w:style>
  <w:style w:type="character" w:customStyle="1" w:styleId="c1">
    <w:name w:val="c1"/>
    <w:basedOn w:val="a0"/>
    <w:rsid w:val="005852F5"/>
  </w:style>
  <w:style w:type="character" w:styleId="af">
    <w:name w:val="Strong"/>
    <w:basedOn w:val="a0"/>
    <w:uiPriority w:val="22"/>
    <w:qFormat/>
    <w:rsid w:val="005852F5"/>
    <w:rPr>
      <w:b/>
      <w:bCs/>
    </w:rPr>
  </w:style>
  <w:style w:type="paragraph" w:customStyle="1" w:styleId="Style9">
    <w:name w:val="Style9"/>
    <w:basedOn w:val="a"/>
    <w:rsid w:val="00B30FB0"/>
    <w:pPr>
      <w:widowControl w:val="0"/>
      <w:autoSpaceDE w:val="0"/>
      <w:autoSpaceDN w:val="0"/>
      <w:adjustRightInd w:val="0"/>
      <w:spacing w:after="0" w:line="144" w:lineRule="exact"/>
      <w:ind w:firstLine="182"/>
      <w:jc w:val="both"/>
    </w:pPr>
    <w:rPr>
      <w:rFonts w:ascii="Franklin Gothic Medium Cond" w:eastAsia="Times New Roman" w:hAnsi="Franklin Gothic Medium Cond" w:cs="Times New Roman"/>
      <w:sz w:val="24"/>
      <w:szCs w:val="24"/>
    </w:rPr>
  </w:style>
  <w:style w:type="character" w:customStyle="1" w:styleId="FontStyle65">
    <w:name w:val="Font Style65"/>
    <w:basedOn w:val="a0"/>
    <w:rsid w:val="00B30FB0"/>
    <w:rPr>
      <w:rFonts w:ascii="Century Schoolbook" w:hAnsi="Century Schoolbook" w:cs="Century Schoolbook"/>
      <w:b/>
      <w:bCs/>
      <w:sz w:val="10"/>
      <w:szCs w:val="10"/>
    </w:rPr>
  </w:style>
  <w:style w:type="paragraph" w:customStyle="1" w:styleId="Style14">
    <w:name w:val="Style14"/>
    <w:basedOn w:val="a"/>
    <w:rsid w:val="00B30FB0"/>
    <w:pPr>
      <w:widowControl w:val="0"/>
      <w:autoSpaceDE w:val="0"/>
      <w:autoSpaceDN w:val="0"/>
      <w:adjustRightInd w:val="0"/>
      <w:spacing w:after="0" w:line="156" w:lineRule="exact"/>
      <w:ind w:firstLine="216"/>
      <w:jc w:val="both"/>
    </w:pPr>
    <w:rPr>
      <w:rFonts w:ascii="Franklin Gothic Medium Cond" w:eastAsia="Times New Roman" w:hAnsi="Franklin Gothic Medium Cond" w:cs="Times New Roman"/>
      <w:sz w:val="24"/>
      <w:szCs w:val="24"/>
    </w:rPr>
  </w:style>
  <w:style w:type="character" w:customStyle="1" w:styleId="FontStyle71">
    <w:name w:val="Font Style71"/>
    <w:basedOn w:val="a0"/>
    <w:rsid w:val="00B30FB0"/>
    <w:rPr>
      <w:rFonts w:ascii="Century Schoolbook" w:hAnsi="Century Schoolbook" w:cs="Century Schoolbook"/>
      <w:sz w:val="12"/>
      <w:szCs w:val="12"/>
    </w:rPr>
  </w:style>
  <w:style w:type="character" w:customStyle="1" w:styleId="10">
    <w:name w:val="Заголовок 1 Знак"/>
    <w:basedOn w:val="a0"/>
    <w:link w:val="1"/>
    <w:uiPriority w:val="9"/>
    <w:rsid w:val="008916DB"/>
    <w:rPr>
      <w:rFonts w:ascii="Times New Roman" w:eastAsia="Times New Roman" w:hAnsi="Times New Roman" w:cs="Times New Roman"/>
      <w:b/>
      <w:bCs/>
      <w:kern w:val="36"/>
      <w:sz w:val="48"/>
      <w:szCs w:val="48"/>
      <w:lang w:eastAsia="ru-RU"/>
    </w:rPr>
  </w:style>
  <w:style w:type="character" w:customStyle="1" w:styleId="small">
    <w:name w:val="small"/>
    <w:basedOn w:val="a0"/>
    <w:rsid w:val="008916DB"/>
  </w:style>
  <w:style w:type="character" w:customStyle="1" w:styleId="20">
    <w:name w:val="Заголовок 2 Знак"/>
    <w:basedOn w:val="a0"/>
    <w:link w:val="2"/>
    <w:uiPriority w:val="9"/>
    <w:semiHidden/>
    <w:rsid w:val="009B646E"/>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9B646E"/>
  </w:style>
</w:styles>
</file>

<file path=word/webSettings.xml><?xml version="1.0" encoding="utf-8"?>
<w:webSettings xmlns:r="http://schemas.openxmlformats.org/officeDocument/2006/relationships" xmlns:w="http://schemas.openxmlformats.org/wordprocessingml/2006/main">
  <w:divs>
    <w:div w:id="888955131">
      <w:bodyDiv w:val="1"/>
      <w:marLeft w:val="0"/>
      <w:marRight w:val="0"/>
      <w:marTop w:val="0"/>
      <w:marBottom w:val="0"/>
      <w:divBdr>
        <w:top w:val="none" w:sz="0" w:space="0" w:color="auto"/>
        <w:left w:val="none" w:sz="0" w:space="0" w:color="auto"/>
        <w:bottom w:val="none" w:sz="0" w:space="0" w:color="auto"/>
        <w:right w:val="none" w:sz="0" w:space="0" w:color="auto"/>
      </w:divBdr>
    </w:div>
    <w:div w:id="165494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0ds.ru/psiholog/2634-integrirovannye-zanyatiya--kak-sredstvo-razvitiya-intellektualnykh-i-tvorcheskikh-sposobnostey-detey.html" TargetMode="External"/><Relationship Id="rId13" Type="http://schemas.openxmlformats.org/officeDocument/2006/relationships/chart" Target="charts/chart5.xml"/><Relationship Id="rId18" Type="http://schemas.openxmlformats.org/officeDocument/2006/relationships/hyperlink" Target="http://slovari.yandex.ru/~&#1082;&#1085;&#1080;&#1075;&#108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nsportal.ru/detskiy-sad/matematika/2014/06/06/programma-po-razvitiyu-intellektualnykh-sposobnostey-doshkolnikov"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pn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hyperlink" Target="http://50ds.ru/psiholog/2683-intellektualno-tvorcheskoe-razvitie-doshkolnikov-s-pomoshchyu-razvivayushchikh-didakticheskikh-igr.html"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Контрольная группа</c:v>
                </c:pt>
              </c:strCache>
            </c:strRef>
          </c:tx>
          <c:dLbls>
            <c:dLbl>
              <c:idx val="0"/>
              <c:layout>
                <c:manualLayout>
                  <c:x val="2.3148148148148147E-3"/>
                  <c:y val="1.5873015873015883E-2"/>
                </c:manualLayout>
              </c:layout>
              <c:showVal val="1"/>
            </c:dLbl>
            <c:showVal val="1"/>
          </c:dLbls>
          <c:cat>
            <c:strRef>
              <c:f>Лист1!$A$2:$A$3</c:f>
              <c:strCache>
                <c:ptCount val="2"/>
                <c:pt idx="0">
                  <c:v>Мальчики</c:v>
                </c:pt>
                <c:pt idx="1">
                  <c:v>Девочки</c:v>
                </c:pt>
              </c:strCache>
            </c:strRef>
          </c:cat>
          <c:val>
            <c:numRef>
              <c:f>Лист1!$B$2:$B$3</c:f>
              <c:numCache>
                <c:formatCode>General</c:formatCode>
                <c:ptCount val="2"/>
                <c:pt idx="0">
                  <c:v>3.3</c:v>
                </c:pt>
                <c:pt idx="1">
                  <c:v>3.6</c:v>
                </c:pt>
              </c:numCache>
            </c:numRef>
          </c:val>
        </c:ser>
        <c:ser>
          <c:idx val="1"/>
          <c:order val="1"/>
          <c:tx>
            <c:strRef>
              <c:f>Лист1!$C$1</c:f>
              <c:strCache>
                <c:ptCount val="1"/>
                <c:pt idx="0">
                  <c:v>Экспериментальная группа</c:v>
                </c:pt>
              </c:strCache>
            </c:strRef>
          </c:tx>
          <c:dLbls>
            <c:dLbl>
              <c:idx val="1"/>
              <c:layout>
                <c:manualLayout>
                  <c:x val="0"/>
                  <c:y val="1.5873015873015883E-2"/>
                </c:manualLayout>
              </c:layout>
              <c:showVal val="1"/>
            </c:dLbl>
            <c:showVal val="1"/>
          </c:dLbls>
          <c:cat>
            <c:strRef>
              <c:f>Лист1!$A$2:$A$3</c:f>
              <c:strCache>
                <c:ptCount val="2"/>
                <c:pt idx="0">
                  <c:v>Мальчики</c:v>
                </c:pt>
                <c:pt idx="1">
                  <c:v>Девочки</c:v>
                </c:pt>
              </c:strCache>
            </c:strRef>
          </c:cat>
          <c:val>
            <c:numRef>
              <c:f>Лист1!$C$2:$C$3</c:f>
              <c:numCache>
                <c:formatCode>General</c:formatCode>
                <c:ptCount val="2"/>
                <c:pt idx="0">
                  <c:v>3.6</c:v>
                </c:pt>
                <c:pt idx="1">
                  <c:v>3.3</c:v>
                </c:pt>
              </c:numCache>
            </c:numRef>
          </c:val>
        </c:ser>
        <c:dLbls>
          <c:showVal val="1"/>
        </c:dLbls>
        <c:axId val="85606400"/>
        <c:axId val="85609856"/>
      </c:barChart>
      <c:catAx>
        <c:axId val="85606400"/>
        <c:scaling>
          <c:orientation val="minMax"/>
        </c:scaling>
        <c:axPos val="b"/>
        <c:tickLblPos val="nextTo"/>
        <c:crossAx val="85609856"/>
        <c:crosses val="autoZero"/>
        <c:auto val="1"/>
        <c:lblAlgn val="ctr"/>
        <c:lblOffset val="100"/>
      </c:catAx>
      <c:valAx>
        <c:axId val="85609856"/>
        <c:scaling>
          <c:orientation val="minMax"/>
          <c:max val="4"/>
          <c:min val="0"/>
        </c:scaling>
        <c:axPos val="l"/>
        <c:majorGridlines/>
        <c:title>
          <c:tx>
            <c:rich>
              <a:bodyPr rot="-5400000" vert="horz"/>
              <a:lstStyle/>
              <a:p>
                <a:pPr>
                  <a:defRPr/>
                </a:pPr>
                <a:r>
                  <a:rPr lang="ru-RU" sz="1100"/>
                  <a:t>Средний</a:t>
                </a:r>
                <a:r>
                  <a:rPr lang="ru-RU" sz="1100" baseline="0"/>
                  <a:t> балл</a:t>
                </a:r>
                <a:endParaRPr lang="ru-RU" sz="1100"/>
              </a:p>
            </c:rich>
          </c:tx>
        </c:title>
        <c:numFmt formatCode="General" sourceLinked="1"/>
        <c:tickLblPos val="nextTo"/>
        <c:crossAx val="85606400"/>
        <c:crosses val="autoZero"/>
        <c:crossBetween val="between"/>
        <c:majorUnit val="0.5"/>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Контрольная группа</c:v>
                </c:pt>
              </c:strCache>
            </c:strRef>
          </c:tx>
          <c:dLbls>
            <c:dLbl>
              <c:idx val="0"/>
              <c:layout>
                <c:manualLayout>
                  <c:x val="-2.3148148148148147E-3"/>
                  <c:y val="1.1904761904761921E-2"/>
                </c:manualLayout>
              </c:layout>
              <c:dLblPos val="outEnd"/>
              <c:showVal val="1"/>
            </c:dLbl>
            <c:dLblPos val="outEnd"/>
            <c:showVal val="1"/>
          </c:dLbls>
          <c:cat>
            <c:strRef>
              <c:f>Лист1!$A$2:$A$3</c:f>
              <c:strCache>
                <c:ptCount val="2"/>
                <c:pt idx="0">
                  <c:v>Мальчики</c:v>
                </c:pt>
                <c:pt idx="1">
                  <c:v>Девочки</c:v>
                </c:pt>
              </c:strCache>
            </c:strRef>
          </c:cat>
          <c:val>
            <c:numRef>
              <c:f>Лист1!$B$2:$B$3</c:f>
              <c:numCache>
                <c:formatCode>General</c:formatCode>
                <c:ptCount val="2"/>
                <c:pt idx="0">
                  <c:v>4.7</c:v>
                </c:pt>
                <c:pt idx="1">
                  <c:v>4.4000000000000004</c:v>
                </c:pt>
              </c:numCache>
            </c:numRef>
          </c:val>
        </c:ser>
        <c:ser>
          <c:idx val="1"/>
          <c:order val="1"/>
          <c:tx>
            <c:strRef>
              <c:f>Лист1!$C$1</c:f>
              <c:strCache>
                <c:ptCount val="1"/>
                <c:pt idx="0">
                  <c:v>Экспериментальная группа</c:v>
                </c:pt>
              </c:strCache>
            </c:strRef>
          </c:tx>
          <c:dLbls>
            <c:dLbl>
              <c:idx val="1"/>
              <c:layout>
                <c:manualLayout>
                  <c:x val="0"/>
                  <c:y val="1.5873015873015879E-2"/>
                </c:manualLayout>
              </c:layout>
              <c:dLblPos val="outEnd"/>
              <c:showVal val="1"/>
            </c:dLbl>
            <c:dLblPos val="outEnd"/>
            <c:showVal val="1"/>
          </c:dLbls>
          <c:cat>
            <c:strRef>
              <c:f>Лист1!$A$2:$A$3</c:f>
              <c:strCache>
                <c:ptCount val="2"/>
                <c:pt idx="0">
                  <c:v>Мальчики</c:v>
                </c:pt>
                <c:pt idx="1">
                  <c:v>Девочки</c:v>
                </c:pt>
              </c:strCache>
            </c:strRef>
          </c:cat>
          <c:val>
            <c:numRef>
              <c:f>Лист1!$C$2:$C$3</c:f>
              <c:numCache>
                <c:formatCode>General</c:formatCode>
                <c:ptCount val="2"/>
                <c:pt idx="0">
                  <c:v>3.3</c:v>
                </c:pt>
                <c:pt idx="1">
                  <c:v>4.8</c:v>
                </c:pt>
              </c:numCache>
            </c:numRef>
          </c:val>
        </c:ser>
        <c:axId val="35538432"/>
        <c:axId val="35539968"/>
      </c:barChart>
      <c:catAx>
        <c:axId val="35538432"/>
        <c:scaling>
          <c:orientation val="minMax"/>
        </c:scaling>
        <c:axPos val="b"/>
        <c:majorTickMark val="none"/>
        <c:tickLblPos val="nextTo"/>
        <c:crossAx val="35539968"/>
        <c:crosses val="autoZero"/>
        <c:auto val="1"/>
        <c:lblAlgn val="ctr"/>
        <c:lblOffset val="100"/>
      </c:catAx>
      <c:valAx>
        <c:axId val="35539968"/>
        <c:scaling>
          <c:orientation val="minMax"/>
          <c:max val="5"/>
          <c:min val="0"/>
        </c:scaling>
        <c:axPos val="l"/>
        <c:majorGridlines/>
        <c:title>
          <c:tx>
            <c:rich>
              <a:bodyPr/>
              <a:lstStyle/>
              <a:p>
                <a:pPr>
                  <a:defRPr/>
                </a:pPr>
                <a:r>
                  <a:rPr lang="ru-RU"/>
                  <a:t>Средний балл</a:t>
                </a:r>
              </a:p>
            </c:rich>
          </c:tx>
        </c:title>
        <c:numFmt formatCode="General" sourceLinked="1"/>
        <c:tickLblPos val="nextTo"/>
        <c:crossAx val="35538432"/>
        <c:crosses val="autoZero"/>
        <c:crossBetween val="between"/>
        <c:majorUnit val="0.5"/>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Контрольная группа</c:v>
                </c:pt>
              </c:strCache>
            </c:strRef>
          </c:tx>
          <c:dLbls>
            <c:dLblPos val="outEnd"/>
            <c:showVal val="1"/>
          </c:dLbls>
          <c:cat>
            <c:strRef>
              <c:f>Лист1!$A$2:$A$3</c:f>
              <c:strCache>
                <c:ptCount val="2"/>
                <c:pt idx="0">
                  <c:v>Мальчики</c:v>
                </c:pt>
                <c:pt idx="1">
                  <c:v>Девочки</c:v>
                </c:pt>
              </c:strCache>
            </c:strRef>
          </c:cat>
          <c:val>
            <c:numRef>
              <c:f>Лист1!$B$2:$B$3</c:f>
              <c:numCache>
                <c:formatCode>General</c:formatCode>
                <c:ptCount val="2"/>
                <c:pt idx="0">
                  <c:v>12.6</c:v>
                </c:pt>
                <c:pt idx="1">
                  <c:v>9.6</c:v>
                </c:pt>
              </c:numCache>
            </c:numRef>
          </c:val>
        </c:ser>
        <c:ser>
          <c:idx val="1"/>
          <c:order val="1"/>
          <c:tx>
            <c:strRef>
              <c:f>Лист1!$C$1</c:f>
              <c:strCache>
                <c:ptCount val="1"/>
                <c:pt idx="0">
                  <c:v>Экспериментальная группа</c:v>
                </c:pt>
              </c:strCache>
            </c:strRef>
          </c:tx>
          <c:dLbls>
            <c:dLblPos val="outEnd"/>
            <c:showVal val="1"/>
          </c:dLbls>
          <c:cat>
            <c:strRef>
              <c:f>Лист1!$A$2:$A$3</c:f>
              <c:strCache>
                <c:ptCount val="2"/>
                <c:pt idx="0">
                  <c:v>Мальчики</c:v>
                </c:pt>
                <c:pt idx="1">
                  <c:v>Девочки</c:v>
                </c:pt>
              </c:strCache>
            </c:strRef>
          </c:cat>
          <c:val>
            <c:numRef>
              <c:f>Лист1!$C$2:$C$3</c:f>
              <c:numCache>
                <c:formatCode>General</c:formatCode>
                <c:ptCount val="2"/>
                <c:pt idx="0">
                  <c:v>12.7</c:v>
                </c:pt>
                <c:pt idx="1">
                  <c:v>13</c:v>
                </c:pt>
              </c:numCache>
            </c:numRef>
          </c:val>
        </c:ser>
        <c:axId val="35520896"/>
        <c:axId val="35522432"/>
      </c:barChart>
      <c:catAx>
        <c:axId val="35520896"/>
        <c:scaling>
          <c:orientation val="minMax"/>
        </c:scaling>
        <c:axPos val="b"/>
        <c:majorTickMark val="none"/>
        <c:tickLblPos val="nextTo"/>
        <c:crossAx val="35522432"/>
        <c:crosses val="autoZero"/>
        <c:auto val="1"/>
        <c:lblAlgn val="ctr"/>
        <c:lblOffset val="100"/>
      </c:catAx>
      <c:valAx>
        <c:axId val="35522432"/>
        <c:scaling>
          <c:orientation val="minMax"/>
          <c:max val="13.5"/>
          <c:min val="0"/>
        </c:scaling>
        <c:axPos val="l"/>
        <c:majorGridlines/>
        <c:title>
          <c:tx>
            <c:rich>
              <a:bodyPr/>
              <a:lstStyle/>
              <a:p>
                <a:pPr>
                  <a:defRPr/>
                </a:pPr>
                <a:r>
                  <a:rPr lang="ru-RU"/>
                  <a:t>Средний балл</a:t>
                </a:r>
              </a:p>
            </c:rich>
          </c:tx>
        </c:title>
        <c:numFmt formatCode="General" sourceLinked="1"/>
        <c:tickLblPos val="nextTo"/>
        <c:crossAx val="35520896"/>
        <c:crosses val="autoZero"/>
        <c:crossBetween val="between"/>
        <c:majorUnit val="9.5"/>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Контрольная группа</c:v>
                </c:pt>
              </c:strCache>
            </c:strRef>
          </c:tx>
          <c:dLbls>
            <c:dLblPos val="outEnd"/>
            <c:showVal val="1"/>
          </c:dLbls>
          <c:cat>
            <c:strRef>
              <c:f>Лист1!$A$2:$A$3</c:f>
              <c:strCache>
                <c:ptCount val="2"/>
                <c:pt idx="0">
                  <c:v>Мальчики</c:v>
                </c:pt>
                <c:pt idx="1">
                  <c:v>Девочки</c:v>
                </c:pt>
              </c:strCache>
            </c:strRef>
          </c:cat>
          <c:val>
            <c:numRef>
              <c:f>Лист1!$B$2:$B$3</c:f>
              <c:numCache>
                <c:formatCode>General</c:formatCode>
                <c:ptCount val="2"/>
                <c:pt idx="0">
                  <c:v>3.3</c:v>
                </c:pt>
                <c:pt idx="1">
                  <c:v>3.4</c:v>
                </c:pt>
              </c:numCache>
            </c:numRef>
          </c:val>
        </c:ser>
        <c:ser>
          <c:idx val="1"/>
          <c:order val="1"/>
          <c:tx>
            <c:strRef>
              <c:f>Лист1!$C$1</c:f>
              <c:strCache>
                <c:ptCount val="1"/>
                <c:pt idx="0">
                  <c:v>Экспериментальная группа</c:v>
                </c:pt>
              </c:strCache>
            </c:strRef>
          </c:tx>
          <c:dLbls>
            <c:dLblPos val="outEnd"/>
            <c:showVal val="1"/>
          </c:dLbls>
          <c:cat>
            <c:strRef>
              <c:f>Лист1!$A$2:$A$3</c:f>
              <c:strCache>
                <c:ptCount val="2"/>
                <c:pt idx="0">
                  <c:v>Мальчики</c:v>
                </c:pt>
                <c:pt idx="1">
                  <c:v>Девочки</c:v>
                </c:pt>
              </c:strCache>
            </c:strRef>
          </c:cat>
          <c:val>
            <c:numRef>
              <c:f>Лист1!$C$2:$C$3</c:f>
              <c:numCache>
                <c:formatCode>General</c:formatCode>
                <c:ptCount val="2"/>
                <c:pt idx="0">
                  <c:v>3.8</c:v>
                </c:pt>
                <c:pt idx="1">
                  <c:v>3.8</c:v>
                </c:pt>
              </c:numCache>
            </c:numRef>
          </c:val>
        </c:ser>
        <c:dLbls>
          <c:showVal val="1"/>
        </c:dLbls>
        <c:axId val="36899840"/>
        <c:axId val="50672384"/>
      </c:barChart>
      <c:catAx>
        <c:axId val="36899840"/>
        <c:scaling>
          <c:orientation val="minMax"/>
        </c:scaling>
        <c:axPos val="b"/>
        <c:majorTickMark val="none"/>
        <c:tickLblPos val="nextTo"/>
        <c:crossAx val="50672384"/>
        <c:crosses val="autoZero"/>
        <c:auto val="1"/>
        <c:lblAlgn val="ctr"/>
        <c:lblOffset val="100"/>
      </c:catAx>
      <c:valAx>
        <c:axId val="50672384"/>
        <c:scaling>
          <c:orientation val="minMax"/>
        </c:scaling>
        <c:axPos val="l"/>
        <c:majorGridlines/>
        <c:title>
          <c:tx>
            <c:rich>
              <a:bodyPr/>
              <a:lstStyle/>
              <a:p>
                <a:pPr>
                  <a:defRPr/>
                </a:pPr>
                <a:r>
                  <a:rPr lang="ru-RU"/>
                  <a:t>Средний балл</a:t>
                </a:r>
              </a:p>
            </c:rich>
          </c:tx>
        </c:title>
        <c:numFmt formatCode="General" sourceLinked="1"/>
        <c:tickLblPos val="nextTo"/>
        <c:crossAx val="368998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Контрольная группа</c:v>
                </c:pt>
              </c:strCache>
            </c:strRef>
          </c:tx>
          <c:dLbls>
            <c:dLblPos val="outEnd"/>
            <c:showVal val="1"/>
          </c:dLbls>
          <c:cat>
            <c:strRef>
              <c:f>Лист1!$A$2:$A$3</c:f>
              <c:strCache>
                <c:ptCount val="2"/>
                <c:pt idx="0">
                  <c:v>Мальчики</c:v>
                </c:pt>
                <c:pt idx="1">
                  <c:v>Девочки</c:v>
                </c:pt>
              </c:strCache>
            </c:strRef>
          </c:cat>
          <c:val>
            <c:numRef>
              <c:f>Лист1!$B$2:$B$3</c:f>
              <c:numCache>
                <c:formatCode>General</c:formatCode>
                <c:ptCount val="2"/>
                <c:pt idx="0">
                  <c:v>4.4000000000000004</c:v>
                </c:pt>
                <c:pt idx="1">
                  <c:v>4.3</c:v>
                </c:pt>
              </c:numCache>
            </c:numRef>
          </c:val>
        </c:ser>
        <c:ser>
          <c:idx val="1"/>
          <c:order val="1"/>
          <c:tx>
            <c:strRef>
              <c:f>Лист1!$C$1</c:f>
              <c:strCache>
                <c:ptCount val="1"/>
                <c:pt idx="0">
                  <c:v>Экспериментальная группа</c:v>
                </c:pt>
              </c:strCache>
            </c:strRef>
          </c:tx>
          <c:dLbls>
            <c:dLblPos val="outEnd"/>
            <c:showVal val="1"/>
          </c:dLbls>
          <c:cat>
            <c:strRef>
              <c:f>Лист1!$A$2:$A$3</c:f>
              <c:strCache>
                <c:ptCount val="2"/>
                <c:pt idx="0">
                  <c:v>Мальчики</c:v>
                </c:pt>
                <c:pt idx="1">
                  <c:v>Девочки</c:v>
                </c:pt>
              </c:strCache>
            </c:strRef>
          </c:cat>
          <c:val>
            <c:numRef>
              <c:f>Лист1!$C$2:$C$3</c:f>
              <c:numCache>
                <c:formatCode>General</c:formatCode>
                <c:ptCount val="2"/>
                <c:pt idx="0">
                  <c:v>7</c:v>
                </c:pt>
                <c:pt idx="1">
                  <c:v>5.4</c:v>
                </c:pt>
              </c:numCache>
            </c:numRef>
          </c:val>
        </c:ser>
        <c:dLbls>
          <c:showVal val="1"/>
        </c:dLbls>
        <c:axId val="59807616"/>
        <c:axId val="59809152"/>
      </c:barChart>
      <c:catAx>
        <c:axId val="59807616"/>
        <c:scaling>
          <c:orientation val="minMax"/>
        </c:scaling>
        <c:axPos val="b"/>
        <c:majorTickMark val="none"/>
        <c:tickLblPos val="nextTo"/>
        <c:crossAx val="59809152"/>
        <c:crosses val="autoZero"/>
        <c:auto val="1"/>
        <c:lblAlgn val="ctr"/>
        <c:lblOffset val="100"/>
      </c:catAx>
      <c:valAx>
        <c:axId val="59809152"/>
        <c:scaling>
          <c:orientation val="minMax"/>
        </c:scaling>
        <c:axPos val="l"/>
        <c:majorGridlines/>
        <c:title>
          <c:tx>
            <c:rich>
              <a:bodyPr/>
              <a:lstStyle/>
              <a:p>
                <a:pPr>
                  <a:defRPr/>
                </a:pPr>
                <a:r>
                  <a:rPr lang="ru-RU"/>
                  <a:t>Средний балл</a:t>
                </a:r>
              </a:p>
            </c:rich>
          </c:tx>
        </c:title>
        <c:numFmt formatCode="General" sourceLinked="1"/>
        <c:tickLblPos val="nextTo"/>
        <c:crossAx val="5980761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Контрольная группа</c:v>
                </c:pt>
              </c:strCache>
            </c:strRef>
          </c:tx>
          <c:dLbls>
            <c:dLblPos val="outEnd"/>
            <c:showVal val="1"/>
          </c:dLbls>
          <c:cat>
            <c:strRef>
              <c:f>Лист1!$A$2:$A$3</c:f>
              <c:strCache>
                <c:ptCount val="2"/>
                <c:pt idx="0">
                  <c:v>Мальчики</c:v>
                </c:pt>
                <c:pt idx="1">
                  <c:v>Девочки</c:v>
                </c:pt>
              </c:strCache>
            </c:strRef>
          </c:cat>
          <c:val>
            <c:numRef>
              <c:f>Лист1!$B$2:$B$3</c:f>
              <c:numCache>
                <c:formatCode>General</c:formatCode>
                <c:ptCount val="2"/>
                <c:pt idx="0">
                  <c:v>12.6</c:v>
                </c:pt>
                <c:pt idx="1">
                  <c:v>10.6</c:v>
                </c:pt>
              </c:numCache>
            </c:numRef>
          </c:val>
        </c:ser>
        <c:ser>
          <c:idx val="1"/>
          <c:order val="1"/>
          <c:tx>
            <c:strRef>
              <c:f>Лист1!$C$1</c:f>
              <c:strCache>
                <c:ptCount val="1"/>
                <c:pt idx="0">
                  <c:v>Экспериментальная группа</c:v>
                </c:pt>
              </c:strCache>
            </c:strRef>
          </c:tx>
          <c:dLbls>
            <c:dLblPos val="outEnd"/>
            <c:showVal val="1"/>
          </c:dLbls>
          <c:cat>
            <c:strRef>
              <c:f>Лист1!$A$2:$A$3</c:f>
              <c:strCache>
                <c:ptCount val="2"/>
                <c:pt idx="0">
                  <c:v>Мальчики</c:v>
                </c:pt>
                <c:pt idx="1">
                  <c:v>Девочки</c:v>
                </c:pt>
              </c:strCache>
            </c:strRef>
          </c:cat>
          <c:val>
            <c:numRef>
              <c:f>Лист1!$C$2:$C$3</c:f>
              <c:numCache>
                <c:formatCode>General</c:formatCode>
                <c:ptCount val="2"/>
                <c:pt idx="0">
                  <c:v>16.8</c:v>
                </c:pt>
                <c:pt idx="1">
                  <c:v>16.600000000000001</c:v>
                </c:pt>
              </c:numCache>
            </c:numRef>
          </c:val>
        </c:ser>
        <c:dLbls>
          <c:showVal val="1"/>
        </c:dLbls>
        <c:axId val="36926208"/>
        <c:axId val="36927744"/>
      </c:barChart>
      <c:catAx>
        <c:axId val="36926208"/>
        <c:scaling>
          <c:orientation val="minMax"/>
        </c:scaling>
        <c:axPos val="b"/>
        <c:majorTickMark val="none"/>
        <c:tickLblPos val="nextTo"/>
        <c:crossAx val="36927744"/>
        <c:crosses val="autoZero"/>
        <c:auto val="1"/>
        <c:lblAlgn val="ctr"/>
        <c:lblOffset val="100"/>
      </c:catAx>
      <c:valAx>
        <c:axId val="36927744"/>
        <c:scaling>
          <c:orientation val="minMax"/>
        </c:scaling>
        <c:axPos val="l"/>
        <c:majorGridlines/>
        <c:title>
          <c:tx>
            <c:rich>
              <a:bodyPr/>
              <a:lstStyle/>
              <a:p>
                <a:pPr>
                  <a:defRPr/>
                </a:pPr>
                <a:r>
                  <a:rPr lang="ru-RU"/>
                  <a:t>Средний балл</a:t>
                </a:r>
              </a:p>
            </c:rich>
          </c:tx>
        </c:title>
        <c:numFmt formatCode="General" sourceLinked="1"/>
        <c:tickLblPos val="nextTo"/>
        <c:crossAx val="3692620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"Разрезные картинки"</c:v>
                </c:pt>
              </c:strCache>
            </c:strRef>
          </c:tx>
          <c:dLbls>
            <c:dLblPos val="outEnd"/>
            <c:showVal val="1"/>
          </c:dLbls>
          <c:cat>
            <c:strRef>
              <c:f>Лист1!$A$2:$A$3</c:f>
              <c:strCache>
                <c:ptCount val="2"/>
                <c:pt idx="0">
                  <c:v>До программы</c:v>
                </c:pt>
                <c:pt idx="1">
                  <c:v>После программы</c:v>
                </c:pt>
              </c:strCache>
            </c:strRef>
          </c:cat>
          <c:val>
            <c:numRef>
              <c:f>Лист1!$B$2:$B$3</c:f>
              <c:numCache>
                <c:formatCode>General</c:formatCode>
                <c:ptCount val="2"/>
                <c:pt idx="0">
                  <c:v>3.6</c:v>
                </c:pt>
                <c:pt idx="1">
                  <c:v>3.8</c:v>
                </c:pt>
              </c:numCache>
            </c:numRef>
          </c:val>
        </c:ser>
        <c:ser>
          <c:idx val="1"/>
          <c:order val="1"/>
          <c:tx>
            <c:strRef>
              <c:f>Лист1!$C$1</c:f>
              <c:strCache>
                <c:ptCount val="1"/>
                <c:pt idx="0">
                  <c:v>"Кубики Коса"</c:v>
                </c:pt>
              </c:strCache>
            </c:strRef>
          </c:tx>
          <c:dLbls>
            <c:dLblPos val="outEnd"/>
            <c:showVal val="1"/>
          </c:dLbls>
          <c:cat>
            <c:strRef>
              <c:f>Лист1!$A$2:$A$3</c:f>
              <c:strCache>
                <c:ptCount val="2"/>
                <c:pt idx="0">
                  <c:v>До программы</c:v>
                </c:pt>
                <c:pt idx="1">
                  <c:v>После программы</c:v>
                </c:pt>
              </c:strCache>
            </c:strRef>
          </c:cat>
          <c:val>
            <c:numRef>
              <c:f>Лист1!$C$2:$C$3</c:f>
              <c:numCache>
                <c:formatCode>General</c:formatCode>
                <c:ptCount val="2"/>
                <c:pt idx="0">
                  <c:v>3.3</c:v>
                </c:pt>
                <c:pt idx="1">
                  <c:v>7</c:v>
                </c:pt>
              </c:numCache>
            </c:numRef>
          </c:val>
        </c:ser>
        <c:ser>
          <c:idx val="2"/>
          <c:order val="2"/>
          <c:tx>
            <c:strRef>
              <c:f>Лист1!$D$1</c:f>
              <c:strCache>
                <c:ptCount val="1"/>
                <c:pt idx="0">
                  <c:v>"Лабиринт"</c:v>
                </c:pt>
              </c:strCache>
            </c:strRef>
          </c:tx>
          <c:dLbls>
            <c:dLblPos val="outEnd"/>
            <c:showVal val="1"/>
          </c:dLbls>
          <c:cat>
            <c:strRef>
              <c:f>Лист1!$A$2:$A$3</c:f>
              <c:strCache>
                <c:ptCount val="2"/>
                <c:pt idx="0">
                  <c:v>До программы</c:v>
                </c:pt>
                <c:pt idx="1">
                  <c:v>После программы</c:v>
                </c:pt>
              </c:strCache>
            </c:strRef>
          </c:cat>
          <c:val>
            <c:numRef>
              <c:f>Лист1!$D$2:$D$3</c:f>
              <c:numCache>
                <c:formatCode>General</c:formatCode>
                <c:ptCount val="2"/>
                <c:pt idx="0">
                  <c:v>12.7</c:v>
                </c:pt>
                <c:pt idx="1">
                  <c:v>16.8</c:v>
                </c:pt>
              </c:numCache>
            </c:numRef>
          </c:val>
        </c:ser>
        <c:dLbls>
          <c:showVal val="1"/>
        </c:dLbls>
        <c:axId val="108036864"/>
        <c:axId val="108038400"/>
      </c:barChart>
      <c:catAx>
        <c:axId val="108036864"/>
        <c:scaling>
          <c:orientation val="minMax"/>
        </c:scaling>
        <c:axPos val="b"/>
        <c:majorTickMark val="none"/>
        <c:tickLblPos val="nextTo"/>
        <c:crossAx val="108038400"/>
        <c:crosses val="autoZero"/>
        <c:auto val="1"/>
        <c:lblAlgn val="ctr"/>
        <c:lblOffset val="100"/>
      </c:catAx>
      <c:valAx>
        <c:axId val="108038400"/>
        <c:scaling>
          <c:orientation val="minMax"/>
        </c:scaling>
        <c:axPos val="l"/>
        <c:majorGridlines/>
        <c:numFmt formatCode="General" sourceLinked="1"/>
        <c:majorTickMark val="none"/>
        <c:tickLblPos val="nextTo"/>
        <c:crossAx val="108036864"/>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5.8832932341790732E-2"/>
          <c:y val="6.3898887639045124E-2"/>
          <c:w val="0.63042742053076695"/>
          <c:h val="0.82705005624296968"/>
        </c:manualLayout>
      </c:layout>
      <c:barChart>
        <c:barDir val="col"/>
        <c:grouping val="clustered"/>
        <c:ser>
          <c:idx val="0"/>
          <c:order val="0"/>
          <c:tx>
            <c:strRef>
              <c:f>Лист1!$B$1</c:f>
              <c:strCache>
                <c:ptCount val="1"/>
                <c:pt idx="0">
                  <c:v>"Разрезные картинки"</c:v>
                </c:pt>
              </c:strCache>
            </c:strRef>
          </c:tx>
          <c:dLbls>
            <c:dLblPos val="outEnd"/>
            <c:showVal val="1"/>
          </c:dLbls>
          <c:cat>
            <c:strRef>
              <c:f>Лист1!$A$2:$A$3</c:f>
              <c:strCache>
                <c:ptCount val="2"/>
                <c:pt idx="0">
                  <c:v>До программы</c:v>
                </c:pt>
                <c:pt idx="1">
                  <c:v>После программы</c:v>
                </c:pt>
              </c:strCache>
            </c:strRef>
          </c:cat>
          <c:val>
            <c:numRef>
              <c:f>Лист1!$B$2:$B$3</c:f>
              <c:numCache>
                <c:formatCode>General</c:formatCode>
                <c:ptCount val="2"/>
                <c:pt idx="0">
                  <c:v>3.3</c:v>
                </c:pt>
                <c:pt idx="1">
                  <c:v>3.8</c:v>
                </c:pt>
              </c:numCache>
            </c:numRef>
          </c:val>
        </c:ser>
        <c:ser>
          <c:idx val="1"/>
          <c:order val="1"/>
          <c:tx>
            <c:strRef>
              <c:f>Лист1!$C$1</c:f>
              <c:strCache>
                <c:ptCount val="1"/>
                <c:pt idx="0">
                  <c:v>"Кубики Коса"</c:v>
                </c:pt>
              </c:strCache>
            </c:strRef>
          </c:tx>
          <c:dLbls>
            <c:dLblPos val="outEnd"/>
            <c:showVal val="1"/>
          </c:dLbls>
          <c:cat>
            <c:strRef>
              <c:f>Лист1!$A$2:$A$3</c:f>
              <c:strCache>
                <c:ptCount val="2"/>
                <c:pt idx="0">
                  <c:v>До программы</c:v>
                </c:pt>
                <c:pt idx="1">
                  <c:v>После программы</c:v>
                </c:pt>
              </c:strCache>
            </c:strRef>
          </c:cat>
          <c:val>
            <c:numRef>
              <c:f>Лист1!$C$2:$C$3</c:f>
              <c:numCache>
                <c:formatCode>General</c:formatCode>
                <c:ptCount val="2"/>
                <c:pt idx="0">
                  <c:v>4.8</c:v>
                </c:pt>
                <c:pt idx="1">
                  <c:v>5.4</c:v>
                </c:pt>
              </c:numCache>
            </c:numRef>
          </c:val>
        </c:ser>
        <c:ser>
          <c:idx val="2"/>
          <c:order val="2"/>
          <c:tx>
            <c:strRef>
              <c:f>Лист1!$D$1</c:f>
              <c:strCache>
                <c:ptCount val="1"/>
                <c:pt idx="0">
                  <c:v>"Лабиринт"</c:v>
                </c:pt>
              </c:strCache>
            </c:strRef>
          </c:tx>
          <c:dLbls>
            <c:dLblPos val="outEnd"/>
            <c:showVal val="1"/>
          </c:dLbls>
          <c:cat>
            <c:strRef>
              <c:f>Лист1!$A$2:$A$3</c:f>
              <c:strCache>
                <c:ptCount val="2"/>
                <c:pt idx="0">
                  <c:v>До программы</c:v>
                </c:pt>
                <c:pt idx="1">
                  <c:v>После программы</c:v>
                </c:pt>
              </c:strCache>
            </c:strRef>
          </c:cat>
          <c:val>
            <c:numRef>
              <c:f>Лист1!$D$2:$D$3</c:f>
              <c:numCache>
                <c:formatCode>General</c:formatCode>
                <c:ptCount val="2"/>
                <c:pt idx="0">
                  <c:v>12.7</c:v>
                </c:pt>
                <c:pt idx="1">
                  <c:v>16.600000000000001</c:v>
                </c:pt>
              </c:numCache>
            </c:numRef>
          </c:val>
        </c:ser>
        <c:dLbls>
          <c:showVal val="1"/>
        </c:dLbls>
        <c:axId val="108061056"/>
        <c:axId val="108062592"/>
      </c:barChart>
      <c:catAx>
        <c:axId val="108061056"/>
        <c:scaling>
          <c:orientation val="minMax"/>
        </c:scaling>
        <c:axPos val="b"/>
        <c:majorTickMark val="none"/>
        <c:tickLblPos val="nextTo"/>
        <c:crossAx val="108062592"/>
        <c:crosses val="autoZero"/>
        <c:auto val="1"/>
        <c:lblAlgn val="ctr"/>
        <c:lblOffset val="100"/>
      </c:catAx>
      <c:valAx>
        <c:axId val="108062592"/>
        <c:scaling>
          <c:orientation val="minMax"/>
        </c:scaling>
        <c:axPos val="l"/>
        <c:majorGridlines/>
        <c:numFmt formatCode="General" sourceLinked="1"/>
        <c:majorTickMark val="none"/>
        <c:tickLblPos val="nextTo"/>
        <c:crossAx val="1080610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FD360-6CBC-44AB-9653-8EC40D94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TotalTime>
  <Pages>95</Pages>
  <Words>15469</Words>
  <Characters>88179</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2015-12-21T16:00:00Z</cp:lastPrinted>
  <dcterms:created xsi:type="dcterms:W3CDTF">2015-12-11T21:34:00Z</dcterms:created>
  <dcterms:modified xsi:type="dcterms:W3CDTF">2015-12-21T16:13:00Z</dcterms:modified>
</cp:coreProperties>
</file>